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EAE" w:rsidRDefault="003C4EAE">
      <w:pPr>
        <w:jc w:val="right"/>
        <w:rPr>
          <w:rFonts w:ascii="宋体"/>
          <w:color w:val="000000"/>
          <w:sz w:val="22"/>
        </w:rPr>
      </w:pPr>
    </w:p>
    <w:p w:rsidR="003C4EAE" w:rsidRDefault="003C4EAE">
      <w:pPr>
        <w:jc w:val="right"/>
        <w:rPr>
          <w:rFonts w:ascii="宋体"/>
          <w:color w:val="000000"/>
          <w:sz w:val="22"/>
          <w:u w:val="single"/>
        </w:rPr>
      </w:pPr>
    </w:p>
    <w:p w:rsidR="003C4EAE" w:rsidRDefault="003C4EAE">
      <w:pPr>
        <w:jc w:val="center"/>
        <w:rPr>
          <w:rFonts w:ascii="宋体" w:hAnsi="宋体"/>
          <w:color w:val="000000"/>
          <w:sz w:val="44"/>
          <w:szCs w:val="44"/>
        </w:rPr>
      </w:pPr>
    </w:p>
    <w:p w:rsidR="003C4EAE" w:rsidRDefault="00705408">
      <w:pPr>
        <w:snapToGrid w:val="0"/>
        <w:spacing w:line="560" w:lineRule="exact"/>
        <w:ind w:leftChars="-101" w:left="55" w:hangingChars="74" w:hanging="267"/>
        <w:jc w:val="center"/>
        <w:rPr>
          <w:rFonts w:ascii="宋体" w:hAnsi="宋体"/>
          <w:b/>
          <w:sz w:val="36"/>
          <w:szCs w:val="36"/>
        </w:rPr>
      </w:pPr>
      <w:r>
        <w:rPr>
          <w:rFonts w:ascii="宋体" w:hAnsi="宋体" w:hint="eastAsia"/>
          <w:b/>
          <w:sz w:val="36"/>
          <w:szCs w:val="36"/>
        </w:rPr>
        <w:t>重庆医科大学附属第二医院</w:t>
      </w:r>
    </w:p>
    <w:p w:rsidR="003C4EAE" w:rsidRDefault="00705408">
      <w:pPr>
        <w:snapToGrid w:val="0"/>
        <w:spacing w:line="560" w:lineRule="exact"/>
        <w:ind w:leftChars="-101" w:left="55" w:hangingChars="74" w:hanging="267"/>
        <w:jc w:val="center"/>
        <w:rPr>
          <w:rFonts w:ascii="宋体" w:hAnsi="宋体"/>
          <w:b/>
          <w:sz w:val="36"/>
          <w:szCs w:val="36"/>
        </w:rPr>
      </w:pPr>
      <w:r>
        <w:rPr>
          <w:rFonts w:ascii="宋体" w:hAnsi="宋体" w:hint="eastAsia"/>
          <w:b/>
          <w:sz w:val="36"/>
          <w:szCs w:val="36"/>
        </w:rPr>
        <w:t>10KV配电设备代维护项目</w:t>
      </w:r>
    </w:p>
    <w:p w:rsidR="003C4EAE" w:rsidRDefault="003C4EAE">
      <w:pPr>
        <w:wordWrap w:val="0"/>
        <w:autoSpaceDE w:val="0"/>
        <w:autoSpaceDN w:val="0"/>
        <w:adjustRightInd w:val="0"/>
        <w:spacing w:before="120" w:after="120" w:line="720" w:lineRule="atLeast"/>
        <w:jc w:val="center"/>
        <w:rPr>
          <w:rFonts w:ascii="仿宋_GB2312" w:hAnsi="仿宋_GB2312"/>
          <w:snapToGrid w:val="0"/>
          <w:sz w:val="36"/>
          <w:szCs w:val="36"/>
        </w:rPr>
      </w:pPr>
    </w:p>
    <w:p w:rsidR="003C4EAE" w:rsidRDefault="003C4EAE">
      <w:pPr>
        <w:wordWrap w:val="0"/>
        <w:autoSpaceDE w:val="0"/>
        <w:autoSpaceDN w:val="0"/>
        <w:adjustRightInd w:val="0"/>
        <w:spacing w:before="120" w:after="120" w:line="720" w:lineRule="atLeast"/>
        <w:jc w:val="center"/>
        <w:rPr>
          <w:rFonts w:ascii="仿宋_GB2312" w:hAnsi="仿宋_GB2312"/>
          <w:snapToGrid w:val="0"/>
          <w:sz w:val="36"/>
          <w:szCs w:val="36"/>
        </w:rPr>
      </w:pPr>
    </w:p>
    <w:p w:rsidR="003C4EAE" w:rsidRDefault="003C4EAE">
      <w:pPr>
        <w:wordWrap w:val="0"/>
        <w:autoSpaceDE w:val="0"/>
        <w:autoSpaceDN w:val="0"/>
        <w:adjustRightInd w:val="0"/>
        <w:spacing w:before="120" w:after="120" w:line="720" w:lineRule="atLeast"/>
        <w:jc w:val="center"/>
        <w:rPr>
          <w:rFonts w:ascii="仿宋_GB2312" w:hAnsi="仿宋_GB2312"/>
          <w:snapToGrid w:val="0"/>
          <w:sz w:val="36"/>
          <w:szCs w:val="36"/>
        </w:rPr>
      </w:pPr>
    </w:p>
    <w:p w:rsidR="003C4EAE" w:rsidRDefault="00705408">
      <w:pPr>
        <w:wordWrap w:val="0"/>
        <w:autoSpaceDE w:val="0"/>
        <w:autoSpaceDN w:val="0"/>
        <w:adjustRightInd w:val="0"/>
        <w:spacing w:before="120" w:after="120" w:line="720" w:lineRule="atLeast"/>
        <w:jc w:val="center"/>
        <w:rPr>
          <w:rFonts w:ascii="仿宋_GB2312" w:hAnsi="仿宋_GB2312"/>
          <w:b/>
          <w:snapToGrid w:val="0"/>
          <w:sz w:val="72"/>
          <w:szCs w:val="72"/>
        </w:rPr>
      </w:pPr>
      <w:r>
        <w:rPr>
          <w:rFonts w:ascii="仿宋_GB2312" w:hAnsi="仿宋_GB2312"/>
          <w:b/>
          <w:snapToGrid w:val="0"/>
          <w:sz w:val="72"/>
          <w:szCs w:val="72"/>
        </w:rPr>
        <w:t>竞争性谈判文件</w:t>
      </w:r>
    </w:p>
    <w:p w:rsidR="003C4EAE" w:rsidRDefault="003C4EAE">
      <w:pPr>
        <w:wordWrap w:val="0"/>
        <w:autoSpaceDE w:val="0"/>
        <w:autoSpaceDN w:val="0"/>
        <w:adjustRightInd w:val="0"/>
        <w:spacing w:line="560" w:lineRule="atLeast"/>
        <w:jc w:val="center"/>
        <w:rPr>
          <w:rFonts w:eastAsia="彩虹小标宋"/>
          <w:b/>
          <w:snapToGrid w:val="0"/>
          <w:color w:val="000000"/>
          <w:sz w:val="36"/>
          <w:szCs w:val="48"/>
        </w:rPr>
      </w:pPr>
    </w:p>
    <w:p w:rsidR="003C4EAE" w:rsidRDefault="003C4EAE">
      <w:pPr>
        <w:wordWrap w:val="0"/>
        <w:autoSpaceDE w:val="0"/>
        <w:autoSpaceDN w:val="0"/>
        <w:adjustRightInd w:val="0"/>
        <w:spacing w:line="560" w:lineRule="atLeast"/>
        <w:ind w:firstLine="624"/>
        <w:jc w:val="left"/>
        <w:rPr>
          <w:snapToGrid w:val="0"/>
          <w:color w:val="000000"/>
          <w:sz w:val="32"/>
        </w:rPr>
      </w:pPr>
    </w:p>
    <w:p w:rsidR="003C4EAE" w:rsidRDefault="003C4EAE">
      <w:pPr>
        <w:wordWrap w:val="0"/>
        <w:autoSpaceDE w:val="0"/>
        <w:autoSpaceDN w:val="0"/>
        <w:adjustRightInd w:val="0"/>
        <w:spacing w:line="560" w:lineRule="atLeast"/>
        <w:ind w:firstLine="624"/>
        <w:jc w:val="left"/>
        <w:rPr>
          <w:snapToGrid w:val="0"/>
          <w:color w:val="000000"/>
          <w:sz w:val="32"/>
        </w:rPr>
      </w:pPr>
    </w:p>
    <w:p w:rsidR="003C4EAE" w:rsidRDefault="003C4EAE">
      <w:pPr>
        <w:adjustRightInd w:val="0"/>
        <w:spacing w:line="560" w:lineRule="atLeast"/>
        <w:ind w:firstLine="624"/>
        <w:jc w:val="center"/>
        <w:rPr>
          <w:snapToGrid w:val="0"/>
          <w:color w:val="000000"/>
          <w:sz w:val="44"/>
        </w:rPr>
      </w:pPr>
    </w:p>
    <w:p w:rsidR="003C4EAE" w:rsidRDefault="003C4EAE">
      <w:pPr>
        <w:adjustRightInd w:val="0"/>
        <w:spacing w:line="560" w:lineRule="atLeast"/>
        <w:ind w:firstLine="624"/>
        <w:jc w:val="center"/>
        <w:rPr>
          <w:snapToGrid w:val="0"/>
          <w:color w:val="000000"/>
          <w:sz w:val="44"/>
        </w:rPr>
      </w:pPr>
    </w:p>
    <w:p w:rsidR="003C4EAE" w:rsidRDefault="003C4EAE">
      <w:pPr>
        <w:adjustRightInd w:val="0"/>
        <w:spacing w:line="560" w:lineRule="atLeast"/>
        <w:ind w:firstLine="624"/>
        <w:jc w:val="center"/>
        <w:rPr>
          <w:snapToGrid w:val="0"/>
          <w:color w:val="000000"/>
          <w:sz w:val="44"/>
        </w:rPr>
      </w:pPr>
    </w:p>
    <w:p w:rsidR="003C4EAE" w:rsidRDefault="003C4EAE">
      <w:pPr>
        <w:adjustRightInd w:val="0"/>
        <w:spacing w:line="560" w:lineRule="atLeast"/>
        <w:ind w:firstLine="624"/>
        <w:jc w:val="center"/>
        <w:rPr>
          <w:snapToGrid w:val="0"/>
          <w:color w:val="000000"/>
          <w:sz w:val="44"/>
        </w:rPr>
      </w:pPr>
    </w:p>
    <w:p w:rsidR="003C4EAE" w:rsidRDefault="00705408">
      <w:pPr>
        <w:adjustRightInd w:val="0"/>
        <w:spacing w:line="560" w:lineRule="atLeast"/>
        <w:ind w:firstLineChars="723" w:firstLine="2603"/>
        <w:rPr>
          <w:snapToGrid w:val="0"/>
          <w:color w:val="000000"/>
          <w:sz w:val="36"/>
          <w:szCs w:val="36"/>
        </w:rPr>
      </w:pPr>
      <w:r>
        <w:rPr>
          <w:rFonts w:hint="eastAsia"/>
          <w:snapToGrid w:val="0"/>
          <w:color w:val="000000"/>
          <w:sz w:val="36"/>
          <w:szCs w:val="36"/>
        </w:rPr>
        <w:t>重庆医科大学附属第二医院</w:t>
      </w:r>
      <w:r>
        <w:rPr>
          <w:snapToGrid w:val="0"/>
          <w:color w:val="000000"/>
          <w:sz w:val="36"/>
          <w:szCs w:val="36"/>
        </w:rPr>
        <w:t xml:space="preserve"> </w:t>
      </w:r>
    </w:p>
    <w:p w:rsidR="003C4EAE" w:rsidRDefault="00C502FE">
      <w:pPr>
        <w:adjustRightInd w:val="0"/>
        <w:spacing w:line="560" w:lineRule="atLeast"/>
        <w:ind w:firstLineChars="823" w:firstLine="2963"/>
        <w:rPr>
          <w:snapToGrid w:val="0"/>
          <w:color w:val="000000"/>
          <w:sz w:val="44"/>
        </w:rPr>
      </w:pPr>
      <w:r>
        <w:rPr>
          <w:rFonts w:hint="eastAsia"/>
          <w:snapToGrid w:val="0"/>
          <w:color w:val="000000"/>
          <w:sz w:val="36"/>
          <w:szCs w:val="36"/>
        </w:rPr>
        <w:t>二〇一九年一月十七</w:t>
      </w:r>
      <w:r w:rsidR="00705408">
        <w:rPr>
          <w:rFonts w:hint="eastAsia"/>
          <w:snapToGrid w:val="0"/>
          <w:color w:val="000000"/>
          <w:sz w:val="36"/>
          <w:szCs w:val="36"/>
        </w:rPr>
        <w:t>日</w:t>
      </w:r>
    </w:p>
    <w:p w:rsidR="003C4EAE" w:rsidRDefault="003C4EAE">
      <w:pPr>
        <w:jc w:val="center"/>
        <w:rPr>
          <w:rFonts w:ascii="宋体"/>
          <w:color w:val="000000"/>
          <w:sz w:val="36"/>
        </w:rPr>
        <w:sectPr w:rsidR="003C4EAE">
          <w:headerReference w:type="even" r:id="rId8"/>
          <w:headerReference w:type="default" r:id="rId9"/>
          <w:footerReference w:type="even" r:id="rId10"/>
          <w:footerReference w:type="default" r:id="rId11"/>
          <w:headerReference w:type="first" r:id="rId12"/>
          <w:footerReference w:type="first" r:id="rId13"/>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1845"/>
        <w:gridCol w:w="6948"/>
      </w:tblGrid>
      <w:tr w:rsidR="003C4EAE">
        <w:trPr>
          <w:trHeight w:val="774"/>
          <w:jc w:val="center"/>
        </w:trPr>
        <w:tc>
          <w:tcPr>
            <w:tcW w:w="855" w:type="dxa"/>
            <w:vAlign w:val="center"/>
          </w:tcPr>
          <w:p w:rsidR="003C4EAE" w:rsidRDefault="00705408">
            <w:pPr>
              <w:pStyle w:val="af0"/>
              <w:ind w:firstLine="0"/>
              <w:jc w:val="center"/>
            </w:pPr>
            <w:proofErr w:type="gramStart"/>
            <w:r>
              <w:rPr>
                <w:rFonts w:hint="eastAsia"/>
              </w:rPr>
              <w:lastRenderedPageBreak/>
              <w:t>项号</w:t>
            </w:r>
            <w:proofErr w:type="gramEnd"/>
          </w:p>
        </w:tc>
        <w:tc>
          <w:tcPr>
            <w:tcW w:w="1845" w:type="dxa"/>
            <w:vAlign w:val="center"/>
          </w:tcPr>
          <w:p w:rsidR="003C4EAE" w:rsidRDefault="00705408">
            <w:pPr>
              <w:pStyle w:val="af0"/>
              <w:ind w:firstLine="0"/>
              <w:jc w:val="center"/>
            </w:pPr>
            <w:r>
              <w:rPr>
                <w:rFonts w:hint="eastAsia"/>
              </w:rPr>
              <w:t>内容</w:t>
            </w:r>
          </w:p>
        </w:tc>
        <w:tc>
          <w:tcPr>
            <w:tcW w:w="6948" w:type="dxa"/>
            <w:vAlign w:val="center"/>
          </w:tcPr>
          <w:p w:rsidR="003C4EAE" w:rsidRDefault="00705408">
            <w:pPr>
              <w:pStyle w:val="af0"/>
              <w:ind w:firstLine="0"/>
              <w:jc w:val="center"/>
            </w:pPr>
            <w:r>
              <w:rPr>
                <w:rFonts w:hint="eastAsia"/>
              </w:rPr>
              <w:t>说明与要求</w:t>
            </w:r>
          </w:p>
        </w:tc>
      </w:tr>
      <w:tr w:rsidR="003C4EAE">
        <w:trPr>
          <w:trHeight w:val="567"/>
          <w:jc w:val="center"/>
        </w:trPr>
        <w:tc>
          <w:tcPr>
            <w:tcW w:w="855" w:type="dxa"/>
            <w:vAlign w:val="center"/>
          </w:tcPr>
          <w:p w:rsidR="003C4EAE" w:rsidRDefault="00705408">
            <w:pPr>
              <w:pStyle w:val="a8"/>
              <w:jc w:val="center"/>
            </w:pPr>
            <w:r>
              <w:rPr>
                <w:rFonts w:hint="eastAsia"/>
              </w:rPr>
              <w:t>1</w:t>
            </w:r>
          </w:p>
        </w:tc>
        <w:tc>
          <w:tcPr>
            <w:tcW w:w="1845" w:type="dxa"/>
            <w:vAlign w:val="center"/>
          </w:tcPr>
          <w:p w:rsidR="003C4EAE" w:rsidRDefault="00705408">
            <w:pPr>
              <w:pStyle w:val="a8"/>
            </w:pPr>
            <w:r>
              <w:rPr>
                <w:rFonts w:ascii="仿宋_GB2312" w:eastAsia="仿宋_GB2312" w:hAnsi="宋体"/>
                <w:kern w:val="0"/>
              </w:rPr>
              <w:t>项目名称</w:t>
            </w:r>
          </w:p>
        </w:tc>
        <w:tc>
          <w:tcPr>
            <w:tcW w:w="6948" w:type="dxa"/>
            <w:vAlign w:val="center"/>
          </w:tcPr>
          <w:p w:rsidR="003C4EAE" w:rsidRDefault="00705408">
            <w:pPr>
              <w:snapToGrid w:val="0"/>
              <w:spacing w:line="560" w:lineRule="exact"/>
              <w:ind w:leftChars="-101" w:left="-34" w:hangingChars="74" w:hanging="178"/>
              <w:jc w:val="center"/>
              <w:rPr>
                <w:rFonts w:ascii="仿宋_GB2312" w:eastAsia="仿宋_GB2312" w:hAnsi="宋体"/>
                <w:kern w:val="0"/>
                <w:sz w:val="24"/>
                <w:szCs w:val="20"/>
              </w:rPr>
            </w:pPr>
            <w:r>
              <w:rPr>
                <w:rFonts w:ascii="仿宋_GB2312" w:eastAsia="仿宋_GB2312" w:hAnsi="宋体" w:hint="eastAsia"/>
                <w:kern w:val="0"/>
                <w:sz w:val="24"/>
                <w:szCs w:val="20"/>
              </w:rPr>
              <w:t>重庆医科大学附属第二医院10KV配电设备代维护项目</w:t>
            </w:r>
          </w:p>
        </w:tc>
      </w:tr>
      <w:tr w:rsidR="003C4EAE">
        <w:trPr>
          <w:trHeight w:val="1030"/>
          <w:jc w:val="center"/>
        </w:trPr>
        <w:tc>
          <w:tcPr>
            <w:tcW w:w="855" w:type="dxa"/>
            <w:vAlign w:val="center"/>
          </w:tcPr>
          <w:p w:rsidR="003C4EAE" w:rsidRDefault="00705408">
            <w:pPr>
              <w:pStyle w:val="af0"/>
              <w:ind w:firstLine="0"/>
              <w:jc w:val="center"/>
            </w:pPr>
            <w:r>
              <w:rPr>
                <w:rFonts w:hint="eastAsia"/>
              </w:rPr>
              <w:t>2</w:t>
            </w:r>
          </w:p>
        </w:tc>
        <w:tc>
          <w:tcPr>
            <w:tcW w:w="1845" w:type="dxa"/>
            <w:vAlign w:val="center"/>
          </w:tcPr>
          <w:p w:rsidR="003C4EAE" w:rsidRDefault="00705408">
            <w:pPr>
              <w:pStyle w:val="af0"/>
              <w:ind w:firstLine="0"/>
            </w:pPr>
            <w:r>
              <w:rPr>
                <w:rFonts w:hint="eastAsia"/>
              </w:rPr>
              <w:t>项目概况</w:t>
            </w:r>
          </w:p>
        </w:tc>
        <w:tc>
          <w:tcPr>
            <w:tcW w:w="6948" w:type="dxa"/>
            <w:vAlign w:val="center"/>
          </w:tcPr>
          <w:p w:rsidR="003C4EAE" w:rsidRDefault="00705408">
            <w:pPr>
              <w:pStyle w:val="af0"/>
              <w:ind w:firstLine="0"/>
            </w:pPr>
            <w:r>
              <w:rPr>
                <w:rFonts w:hint="eastAsia"/>
              </w:rPr>
              <w:t>项目地点：重庆医科大学附属第二医院江南分院(重庆市茶园新城区B区)</w:t>
            </w:r>
          </w:p>
          <w:p w:rsidR="003C4EAE" w:rsidRDefault="00705408">
            <w:pPr>
              <w:pStyle w:val="af0"/>
              <w:ind w:firstLine="0"/>
            </w:pPr>
            <w:r>
              <w:rPr>
                <w:rFonts w:hint="eastAsia"/>
              </w:rPr>
              <w:t>工程规模：建筑总面积约25</w:t>
            </w:r>
            <w:r w:rsidR="00B262BF">
              <w:rPr>
                <w:rFonts w:hint="eastAsia"/>
              </w:rPr>
              <w:t>万平方米，</w:t>
            </w:r>
            <w:r>
              <w:rPr>
                <w:rFonts w:hint="eastAsia"/>
              </w:rPr>
              <w:t>容量：</w:t>
            </w:r>
            <w:r>
              <w:t xml:space="preserve"> </w:t>
            </w:r>
            <w:r w:rsidR="00227766">
              <w:rPr>
                <w:rFonts w:hint="eastAsia"/>
              </w:rPr>
              <w:t>1626</w:t>
            </w:r>
            <w:r w:rsidR="00B262BF">
              <w:rPr>
                <w:rFonts w:hint="eastAsia"/>
              </w:rPr>
              <w:t>0KVA</w:t>
            </w:r>
          </w:p>
        </w:tc>
      </w:tr>
      <w:tr w:rsidR="003C4EAE">
        <w:trPr>
          <w:trHeight w:val="567"/>
          <w:jc w:val="center"/>
        </w:trPr>
        <w:tc>
          <w:tcPr>
            <w:tcW w:w="855" w:type="dxa"/>
            <w:vAlign w:val="center"/>
          </w:tcPr>
          <w:p w:rsidR="003C4EAE" w:rsidRDefault="00705408">
            <w:pPr>
              <w:pStyle w:val="af0"/>
              <w:ind w:firstLine="0"/>
              <w:jc w:val="center"/>
            </w:pPr>
            <w:r>
              <w:rPr>
                <w:rFonts w:hint="eastAsia"/>
              </w:rPr>
              <w:t>3</w:t>
            </w:r>
          </w:p>
        </w:tc>
        <w:tc>
          <w:tcPr>
            <w:tcW w:w="1845" w:type="dxa"/>
            <w:vAlign w:val="center"/>
          </w:tcPr>
          <w:p w:rsidR="003C4EAE" w:rsidRDefault="00705408">
            <w:pPr>
              <w:pStyle w:val="af0"/>
              <w:ind w:firstLine="0"/>
            </w:pPr>
            <w:r>
              <w:rPr>
                <w:rFonts w:hint="eastAsia"/>
              </w:rPr>
              <w:t>项目</w:t>
            </w:r>
            <w:r>
              <w:t>范围</w:t>
            </w:r>
          </w:p>
        </w:tc>
        <w:tc>
          <w:tcPr>
            <w:tcW w:w="6948" w:type="dxa"/>
            <w:vAlign w:val="center"/>
          </w:tcPr>
          <w:p w:rsidR="003C4EAE" w:rsidRDefault="00705408">
            <w:pPr>
              <w:pStyle w:val="af0"/>
              <w:ind w:firstLine="0"/>
            </w:pPr>
            <w:r>
              <w:rPr>
                <w:rFonts w:hint="eastAsia"/>
                <w:szCs w:val="24"/>
              </w:rPr>
              <w:t>江南院区10KV配电设备代维护</w:t>
            </w:r>
          </w:p>
        </w:tc>
      </w:tr>
      <w:tr w:rsidR="003C4EAE">
        <w:trPr>
          <w:trHeight w:val="600"/>
          <w:jc w:val="center"/>
        </w:trPr>
        <w:tc>
          <w:tcPr>
            <w:tcW w:w="855" w:type="dxa"/>
            <w:vAlign w:val="center"/>
          </w:tcPr>
          <w:p w:rsidR="003C4EAE" w:rsidRDefault="00705408">
            <w:pPr>
              <w:pStyle w:val="af0"/>
              <w:ind w:firstLine="0"/>
              <w:jc w:val="center"/>
            </w:pPr>
            <w:r>
              <w:rPr>
                <w:rFonts w:hint="eastAsia"/>
              </w:rPr>
              <w:t>4</w:t>
            </w:r>
          </w:p>
        </w:tc>
        <w:tc>
          <w:tcPr>
            <w:tcW w:w="1845" w:type="dxa"/>
            <w:vAlign w:val="center"/>
          </w:tcPr>
          <w:p w:rsidR="003C4EAE" w:rsidRDefault="00705408">
            <w:pPr>
              <w:pStyle w:val="af0"/>
              <w:ind w:firstLine="0"/>
            </w:pPr>
            <w:r>
              <w:rPr>
                <w:rFonts w:hint="eastAsia"/>
              </w:rPr>
              <w:t>约定服务期</w:t>
            </w:r>
          </w:p>
        </w:tc>
        <w:tc>
          <w:tcPr>
            <w:tcW w:w="6948" w:type="dxa"/>
            <w:vAlign w:val="center"/>
          </w:tcPr>
          <w:p w:rsidR="003C4EAE" w:rsidRDefault="00B262BF">
            <w:pPr>
              <w:pStyle w:val="af0"/>
              <w:ind w:firstLine="0"/>
            </w:pPr>
            <w:r>
              <w:t>两年</w:t>
            </w:r>
          </w:p>
        </w:tc>
      </w:tr>
      <w:tr w:rsidR="003C4EAE">
        <w:trPr>
          <w:trHeight w:val="1053"/>
          <w:jc w:val="center"/>
        </w:trPr>
        <w:tc>
          <w:tcPr>
            <w:tcW w:w="855" w:type="dxa"/>
            <w:vAlign w:val="center"/>
          </w:tcPr>
          <w:p w:rsidR="003C4EAE" w:rsidRDefault="00705408">
            <w:pPr>
              <w:pStyle w:val="af0"/>
              <w:ind w:firstLine="0"/>
              <w:jc w:val="center"/>
            </w:pPr>
            <w:r>
              <w:rPr>
                <w:rFonts w:hint="eastAsia"/>
              </w:rPr>
              <w:t>5</w:t>
            </w:r>
          </w:p>
        </w:tc>
        <w:tc>
          <w:tcPr>
            <w:tcW w:w="1845" w:type="dxa"/>
            <w:vAlign w:val="center"/>
          </w:tcPr>
          <w:p w:rsidR="003C4EAE" w:rsidRDefault="00705408">
            <w:pPr>
              <w:pStyle w:val="af0"/>
              <w:ind w:firstLine="0"/>
            </w:pPr>
            <w:r>
              <w:rPr>
                <w:rFonts w:hint="eastAsia"/>
              </w:rPr>
              <w:t>工作内容（包括但不限于）</w:t>
            </w:r>
          </w:p>
        </w:tc>
        <w:tc>
          <w:tcPr>
            <w:tcW w:w="6948" w:type="dxa"/>
            <w:vAlign w:val="center"/>
          </w:tcPr>
          <w:p w:rsidR="003C4EAE" w:rsidRDefault="00705408">
            <w:pPr>
              <w:pStyle w:val="20"/>
              <w:spacing w:line="560" w:lineRule="exact"/>
              <w:ind w:rightChars="-119" w:right="-250" w:firstLineChars="200" w:firstLine="480"/>
              <w:rPr>
                <w:rFonts w:ascii="仿宋_GB2312" w:eastAsia="仿宋_GB2312" w:hAnsi="宋体"/>
                <w:b w:val="0"/>
                <w:color w:val="auto"/>
              </w:rPr>
            </w:pPr>
            <w:r>
              <w:rPr>
                <w:rFonts w:ascii="仿宋_GB2312" w:eastAsia="仿宋_GB2312" w:hAnsi="宋体" w:hint="eastAsia"/>
                <w:b w:val="0"/>
                <w:color w:val="auto"/>
              </w:rPr>
              <w:t>1每月进行一次</w:t>
            </w:r>
            <w:r>
              <w:rPr>
                <w:rFonts w:ascii="仿宋_GB2312" w:eastAsia="仿宋_GB2312" w:hAnsi="宋体"/>
                <w:b w:val="0"/>
                <w:color w:val="auto"/>
              </w:rPr>
              <w:t>10KV设备（设备详情见附件清单）例行巡检</w:t>
            </w:r>
            <w:r>
              <w:rPr>
                <w:rFonts w:ascii="仿宋_GB2312" w:eastAsia="仿宋_GB2312" w:hAnsi="宋体" w:hint="eastAsia"/>
                <w:b w:val="0"/>
                <w:color w:val="auto"/>
              </w:rPr>
              <w:t>。</w:t>
            </w:r>
          </w:p>
          <w:p w:rsidR="003C4EAE" w:rsidRDefault="00705408">
            <w:pPr>
              <w:pStyle w:val="20"/>
              <w:spacing w:line="560" w:lineRule="exact"/>
              <w:ind w:rightChars="-119" w:right="-250" w:firstLineChars="200" w:firstLine="480"/>
              <w:rPr>
                <w:rFonts w:ascii="仿宋_GB2312" w:eastAsia="仿宋_GB2312" w:hAnsi="宋体"/>
                <w:b w:val="0"/>
                <w:color w:val="auto"/>
              </w:rPr>
            </w:pPr>
            <w:r>
              <w:rPr>
                <w:rFonts w:ascii="仿宋_GB2312" w:eastAsia="仿宋_GB2312" w:hAnsi="宋体" w:hint="eastAsia"/>
                <w:b w:val="0"/>
                <w:color w:val="auto"/>
              </w:rPr>
              <w:t>2每年进行一次预防性试验。</w:t>
            </w:r>
          </w:p>
          <w:p w:rsidR="003C4EAE" w:rsidRDefault="00705408">
            <w:pPr>
              <w:pStyle w:val="20"/>
              <w:spacing w:line="560" w:lineRule="exact"/>
              <w:ind w:rightChars="-119" w:right="-250" w:firstLineChars="200" w:firstLine="480"/>
              <w:rPr>
                <w:rFonts w:ascii="仿宋_GB2312" w:eastAsia="仿宋_GB2312" w:hAnsi="宋体"/>
                <w:b w:val="0"/>
                <w:color w:val="auto"/>
              </w:rPr>
            </w:pPr>
            <w:r>
              <w:rPr>
                <w:rFonts w:ascii="仿宋_GB2312" w:eastAsia="仿宋_GB2312" w:hAnsi="宋体" w:hint="eastAsia"/>
                <w:b w:val="0"/>
                <w:color w:val="auto"/>
              </w:rPr>
              <w:t>3预防性试验的同时进行设备维护。</w:t>
            </w:r>
          </w:p>
          <w:p w:rsidR="003C4EAE" w:rsidRDefault="00705408">
            <w:pPr>
              <w:spacing w:line="560" w:lineRule="exact"/>
              <w:ind w:leftChars="25" w:left="53"/>
              <w:rPr>
                <w:rFonts w:ascii="仿宋_GB2312" w:eastAsia="仿宋_GB2312" w:hAnsi="宋体"/>
                <w:kern w:val="0"/>
                <w:sz w:val="24"/>
                <w:szCs w:val="20"/>
              </w:rPr>
            </w:pPr>
            <w:r>
              <w:rPr>
                <w:rFonts w:ascii="仿宋_GB2312" w:eastAsia="仿宋_GB2312" w:hAnsi="宋体" w:hint="eastAsia"/>
                <w:kern w:val="0"/>
                <w:sz w:val="24"/>
                <w:szCs w:val="20"/>
              </w:rPr>
              <w:t xml:space="preserve">    4清单内设备发生故障或因其它原因造成我院10KV</w:t>
            </w:r>
            <w:r w:rsidR="00B262BF">
              <w:rPr>
                <w:rFonts w:ascii="仿宋_GB2312" w:eastAsia="仿宋_GB2312" w:hAnsi="宋体" w:hint="eastAsia"/>
                <w:kern w:val="0"/>
                <w:sz w:val="24"/>
                <w:szCs w:val="20"/>
              </w:rPr>
              <w:t>供电中断时，按照医院要求的响应时间</w:t>
            </w:r>
            <w:r>
              <w:rPr>
                <w:rFonts w:ascii="仿宋_GB2312" w:eastAsia="仿宋_GB2312" w:hAnsi="宋体" w:hint="eastAsia"/>
                <w:kern w:val="0"/>
                <w:sz w:val="24"/>
                <w:szCs w:val="20"/>
              </w:rPr>
              <w:t>投入抢修工作。</w:t>
            </w:r>
          </w:p>
          <w:p w:rsidR="003C4EAE" w:rsidRDefault="003C4EAE">
            <w:pPr>
              <w:spacing w:line="360" w:lineRule="auto"/>
              <w:ind w:left="420"/>
            </w:pPr>
          </w:p>
        </w:tc>
      </w:tr>
      <w:tr w:rsidR="003C4EAE">
        <w:trPr>
          <w:trHeight w:val="2177"/>
          <w:jc w:val="center"/>
        </w:trPr>
        <w:tc>
          <w:tcPr>
            <w:tcW w:w="855" w:type="dxa"/>
            <w:vAlign w:val="center"/>
          </w:tcPr>
          <w:p w:rsidR="003C4EAE" w:rsidRDefault="00705408">
            <w:pPr>
              <w:pStyle w:val="af0"/>
              <w:ind w:firstLine="0"/>
              <w:jc w:val="center"/>
            </w:pPr>
            <w:r>
              <w:rPr>
                <w:rFonts w:hint="eastAsia"/>
              </w:rPr>
              <w:t>6</w:t>
            </w:r>
          </w:p>
        </w:tc>
        <w:tc>
          <w:tcPr>
            <w:tcW w:w="1845" w:type="dxa"/>
            <w:vAlign w:val="center"/>
          </w:tcPr>
          <w:p w:rsidR="003C4EAE" w:rsidRDefault="00705408">
            <w:pPr>
              <w:pStyle w:val="af0"/>
              <w:ind w:firstLine="0"/>
            </w:pPr>
            <w:r>
              <w:t>竞谈人</w:t>
            </w:r>
            <w:r>
              <w:rPr>
                <w:rFonts w:hint="eastAsia"/>
              </w:rPr>
              <w:t>条件</w:t>
            </w:r>
          </w:p>
        </w:tc>
        <w:tc>
          <w:tcPr>
            <w:tcW w:w="6948" w:type="dxa"/>
            <w:vAlign w:val="center"/>
          </w:tcPr>
          <w:p w:rsidR="003C4EAE" w:rsidRDefault="00705408">
            <w:pPr>
              <w:spacing w:line="560" w:lineRule="exact"/>
              <w:ind w:rightChars="-119" w:right="-250" w:firstLineChars="236" w:firstLine="566"/>
              <w:rPr>
                <w:rFonts w:ascii="仿宋_GB2312" w:eastAsia="仿宋_GB2312" w:hAnsi="宋体"/>
                <w:kern w:val="0"/>
                <w:sz w:val="24"/>
                <w:szCs w:val="20"/>
              </w:rPr>
            </w:pPr>
            <w:r>
              <w:rPr>
                <w:rFonts w:ascii="仿宋_GB2312" w:eastAsia="仿宋_GB2312" w:hAnsi="宋体" w:hint="eastAsia"/>
                <w:kern w:val="0"/>
                <w:sz w:val="24"/>
                <w:szCs w:val="20"/>
              </w:rPr>
              <w:t>（一）基本资格条件</w:t>
            </w:r>
          </w:p>
          <w:p w:rsidR="003C4EAE" w:rsidRDefault="00705408">
            <w:pPr>
              <w:spacing w:line="560" w:lineRule="exact"/>
              <w:ind w:rightChars="-119" w:right="-250" w:firstLineChars="236" w:firstLine="566"/>
              <w:rPr>
                <w:rFonts w:ascii="仿宋_GB2312" w:eastAsia="仿宋_GB2312" w:hAnsi="宋体"/>
                <w:kern w:val="0"/>
                <w:sz w:val="24"/>
                <w:szCs w:val="20"/>
              </w:rPr>
            </w:pPr>
            <w:r>
              <w:rPr>
                <w:rFonts w:ascii="仿宋_GB2312" w:eastAsia="仿宋_GB2312" w:hAnsi="宋体" w:hint="eastAsia"/>
                <w:kern w:val="0"/>
                <w:sz w:val="24"/>
                <w:szCs w:val="20"/>
              </w:rPr>
              <w:t>（1）具有独立承担民事责任的能力；</w:t>
            </w:r>
          </w:p>
          <w:p w:rsidR="003C4EAE" w:rsidRDefault="00705408">
            <w:pPr>
              <w:spacing w:line="560" w:lineRule="exact"/>
              <w:ind w:rightChars="-119" w:right="-250" w:firstLineChars="236" w:firstLine="566"/>
              <w:rPr>
                <w:rFonts w:ascii="仿宋_GB2312" w:eastAsia="仿宋_GB2312" w:hAnsi="宋体"/>
                <w:kern w:val="0"/>
                <w:sz w:val="24"/>
                <w:szCs w:val="20"/>
              </w:rPr>
            </w:pPr>
            <w:r>
              <w:rPr>
                <w:rFonts w:ascii="仿宋_GB2312" w:eastAsia="仿宋_GB2312" w:hAnsi="宋体" w:hint="eastAsia"/>
                <w:kern w:val="0"/>
                <w:sz w:val="24"/>
                <w:szCs w:val="20"/>
              </w:rPr>
              <w:t>（2）具有良好的商业信誉和健全的财务会计制度；</w:t>
            </w:r>
          </w:p>
          <w:p w:rsidR="003C4EAE" w:rsidRDefault="00705408">
            <w:pPr>
              <w:spacing w:line="560" w:lineRule="exact"/>
              <w:ind w:rightChars="-119" w:right="-250" w:firstLineChars="236" w:firstLine="566"/>
              <w:rPr>
                <w:rFonts w:ascii="仿宋_GB2312" w:eastAsia="仿宋_GB2312" w:hAnsi="宋体"/>
                <w:kern w:val="0"/>
                <w:sz w:val="24"/>
                <w:szCs w:val="20"/>
              </w:rPr>
            </w:pPr>
            <w:r>
              <w:rPr>
                <w:rFonts w:ascii="仿宋_GB2312" w:eastAsia="仿宋_GB2312" w:hAnsi="宋体" w:hint="eastAsia"/>
                <w:kern w:val="0"/>
                <w:sz w:val="24"/>
                <w:szCs w:val="20"/>
              </w:rPr>
              <w:t>（3）具有履行合同所必需的设备、专业技术能力或供电企业授权认可；</w:t>
            </w:r>
          </w:p>
          <w:p w:rsidR="003C4EAE" w:rsidRDefault="00705408">
            <w:pPr>
              <w:spacing w:line="560" w:lineRule="exact"/>
              <w:ind w:rightChars="-119" w:right="-250" w:firstLineChars="236" w:firstLine="566"/>
              <w:rPr>
                <w:rFonts w:ascii="仿宋_GB2312" w:eastAsia="仿宋_GB2312" w:hAnsi="宋体"/>
                <w:kern w:val="0"/>
                <w:sz w:val="24"/>
                <w:szCs w:val="20"/>
              </w:rPr>
            </w:pPr>
            <w:r>
              <w:rPr>
                <w:rFonts w:ascii="仿宋_GB2312" w:eastAsia="仿宋_GB2312" w:hAnsi="宋体" w:hint="eastAsia"/>
                <w:kern w:val="0"/>
                <w:sz w:val="24"/>
                <w:szCs w:val="20"/>
              </w:rPr>
              <w:t>（4）有依法缴纳税收和社会保障资金的良好记录；</w:t>
            </w:r>
          </w:p>
          <w:p w:rsidR="003C4EAE" w:rsidRDefault="00705408">
            <w:pPr>
              <w:spacing w:line="560" w:lineRule="exact"/>
              <w:ind w:rightChars="-119" w:right="-250" w:firstLineChars="236" w:firstLine="566"/>
              <w:rPr>
                <w:rFonts w:ascii="仿宋_GB2312" w:eastAsia="仿宋_GB2312" w:hAnsi="宋体"/>
                <w:kern w:val="0"/>
                <w:sz w:val="24"/>
                <w:szCs w:val="20"/>
              </w:rPr>
            </w:pPr>
            <w:r>
              <w:rPr>
                <w:rFonts w:ascii="仿宋_GB2312" w:eastAsia="仿宋_GB2312" w:hAnsi="宋体" w:hint="eastAsia"/>
                <w:kern w:val="0"/>
                <w:sz w:val="24"/>
                <w:szCs w:val="20"/>
              </w:rPr>
              <w:t>（5</w:t>
            </w:r>
            <w:r w:rsidR="00B262BF">
              <w:rPr>
                <w:rFonts w:ascii="仿宋_GB2312" w:eastAsia="仿宋_GB2312" w:hAnsi="宋体" w:hint="eastAsia"/>
                <w:kern w:val="0"/>
                <w:sz w:val="24"/>
                <w:szCs w:val="20"/>
              </w:rPr>
              <w:t>）参加本项目</w:t>
            </w:r>
            <w:r>
              <w:rPr>
                <w:rFonts w:ascii="仿宋_GB2312" w:eastAsia="仿宋_GB2312" w:hAnsi="宋体" w:hint="eastAsia"/>
                <w:kern w:val="0"/>
                <w:sz w:val="24"/>
                <w:szCs w:val="20"/>
              </w:rPr>
              <w:t>活动前三年内，在经营活动中没有重大违法记录；</w:t>
            </w:r>
          </w:p>
          <w:p w:rsidR="003C4EAE" w:rsidRDefault="00705408">
            <w:pPr>
              <w:spacing w:line="560" w:lineRule="exact"/>
              <w:ind w:rightChars="-119" w:right="-250" w:firstLineChars="236" w:firstLine="566"/>
              <w:rPr>
                <w:rFonts w:ascii="仿宋_GB2312" w:eastAsia="仿宋_GB2312" w:hAnsi="宋体"/>
                <w:kern w:val="0"/>
                <w:sz w:val="24"/>
                <w:szCs w:val="20"/>
              </w:rPr>
            </w:pPr>
            <w:r>
              <w:rPr>
                <w:rFonts w:ascii="仿宋_GB2312" w:eastAsia="仿宋_GB2312" w:hAnsi="宋体" w:hint="eastAsia"/>
                <w:kern w:val="0"/>
                <w:sz w:val="24"/>
                <w:szCs w:val="20"/>
              </w:rPr>
              <w:t>（6）法律、行政法规规定的其他条件。</w:t>
            </w:r>
          </w:p>
          <w:p w:rsidR="003C4EAE" w:rsidRDefault="00705408" w:rsidP="00EC7171">
            <w:pPr>
              <w:spacing w:beforeLines="50" w:line="560" w:lineRule="exact"/>
              <w:ind w:rightChars="-119" w:right="-250" w:firstLineChars="236" w:firstLine="566"/>
              <w:rPr>
                <w:rFonts w:ascii="仿宋_GB2312" w:eastAsia="仿宋_GB2312" w:hAnsi="宋体"/>
                <w:kern w:val="0"/>
                <w:sz w:val="24"/>
                <w:szCs w:val="20"/>
              </w:rPr>
            </w:pPr>
            <w:r>
              <w:rPr>
                <w:rFonts w:ascii="仿宋_GB2312" w:eastAsia="仿宋_GB2312" w:hAnsi="宋体" w:hint="eastAsia"/>
                <w:kern w:val="0"/>
                <w:sz w:val="24"/>
                <w:szCs w:val="20"/>
              </w:rPr>
              <w:t>（二）特定资格条件</w:t>
            </w:r>
          </w:p>
          <w:p w:rsidR="003C4EAE" w:rsidRDefault="00705408">
            <w:pPr>
              <w:spacing w:line="560" w:lineRule="exact"/>
              <w:ind w:firstLine="480"/>
              <w:rPr>
                <w:rFonts w:ascii="仿宋_GB2312" w:eastAsia="仿宋_GB2312" w:hAnsi="宋体"/>
                <w:kern w:val="0"/>
                <w:sz w:val="24"/>
                <w:szCs w:val="20"/>
              </w:rPr>
            </w:pPr>
            <w:r>
              <w:rPr>
                <w:rFonts w:ascii="仿宋_GB2312" w:eastAsia="仿宋_GB2312" w:hAnsi="宋体" w:hint="eastAsia"/>
                <w:kern w:val="0"/>
                <w:sz w:val="24"/>
                <w:szCs w:val="20"/>
              </w:rPr>
              <w:t>具备建设行政主管部门颁发的电力工程施工总承包三级及以上资质（或输变电工</w:t>
            </w:r>
            <w:proofErr w:type="gramStart"/>
            <w:r>
              <w:rPr>
                <w:rFonts w:ascii="仿宋_GB2312" w:eastAsia="仿宋_GB2312" w:hAnsi="宋体" w:hint="eastAsia"/>
                <w:kern w:val="0"/>
                <w:sz w:val="24"/>
                <w:szCs w:val="20"/>
              </w:rPr>
              <w:t>程专业</w:t>
            </w:r>
            <w:proofErr w:type="gramEnd"/>
            <w:r>
              <w:rPr>
                <w:rFonts w:ascii="仿宋_GB2312" w:eastAsia="仿宋_GB2312" w:hAnsi="宋体" w:hint="eastAsia"/>
                <w:kern w:val="0"/>
                <w:sz w:val="24"/>
                <w:szCs w:val="20"/>
              </w:rPr>
              <w:t>承包三级及以上资质）和国家电力监</w:t>
            </w:r>
            <w:r>
              <w:rPr>
                <w:rFonts w:ascii="仿宋_GB2312" w:eastAsia="仿宋_GB2312" w:hAnsi="宋体" w:hint="eastAsia"/>
                <w:kern w:val="0"/>
                <w:sz w:val="24"/>
                <w:szCs w:val="20"/>
              </w:rPr>
              <w:lastRenderedPageBreak/>
              <w:t>管委员会颁发的承装、承修、承试四级及以上资质。外地企业投标须（修、试）电力设施许可承装、承修、承试四级及以上资质。外地企业投标须同时具备有效的分支机构</w:t>
            </w:r>
            <w:proofErr w:type="gramStart"/>
            <w:r>
              <w:rPr>
                <w:rFonts w:ascii="仿宋_GB2312" w:eastAsia="仿宋_GB2312" w:hAnsi="宋体" w:hint="eastAsia"/>
                <w:kern w:val="0"/>
                <w:sz w:val="24"/>
                <w:szCs w:val="20"/>
              </w:rPr>
              <w:t>入渝登记</w:t>
            </w:r>
            <w:proofErr w:type="gramEnd"/>
            <w:r>
              <w:rPr>
                <w:rFonts w:ascii="仿宋_GB2312" w:eastAsia="仿宋_GB2312" w:hAnsi="宋体" w:hint="eastAsia"/>
                <w:kern w:val="0"/>
                <w:sz w:val="24"/>
                <w:szCs w:val="20"/>
              </w:rPr>
              <w:t>备案证（提交有效的企业资质证书副本及分支机构</w:t>
            </w:r>
            <w:proofErr w:type="gramStart"/>
            <w:r>
              <w:rPr>
                <w:rFonts w:ascii="仿宋_GB2312" w:eastAsia="仿宋_GB2312" w:hAnsi="宋体" w:hint="eastAsia"/>
                <w:kern w:val="0"/>
                <w:sz w:val="24"/>
                <w:szCs w:val="20"/>
              </w:rPr>
              <w:t>入渝登记</w:t>
            </w:r>
            <w:proofErr w:type="gramEnd"/>
            <w:r>
              <w:rPr>
                <w:rFonts w:ascii="仿宋_GB2312" w:eastAsia="仿宋_GB2312" w:hAnsi="宋体" w:hint="eastAsia"/>
                <w:kern w:val="0"/>
                <w:sz w:val="24"/>
                <w:szCs w:val="20"/>
              </w:rPr>
              <w:t>备案证复印件并加盖公章）。</w:t>
            </w:r>
          </w:p>
          <w:p w:rsidR="003C4EAE" w:rsidRDefault="003C4EAE">
            <w:pPr>
              <w:pStyle w:val="af0"/>
              <w:ind w:firstLine="0"/>
            </w:pPr>
          </w:p>
        </w:tc>
      </w:tr>
      <w:tr w:rsidR="003C4EAE">
        <w:trPr>
          <w:trHeight w:val="518"/>
          <w:jc w:val="center"/>
        </w:trPr>
        <w:tc>
          <w:tcPr>
            <w:tcW w:w="855" w:type="dxa"/>
            <w:vAlign w:val="center"/>
          </w:tcPr>
          <w:p w:rsidR="003C4EAE" w:rsidRDefault="00705408">
            <w:pPr>
              <w:pStyle w:val="af0"/>
              <w:ind w:firstLine="0"/>
              <w:jc w:val="center"/>
            </w:pPr>
            <w:r>
              <w:rPr>
                <w:rFonts w:hint="eastAsia"/>
              </w:rPr>
              <w:lastRenderedPageBreak/>
              <w:t>7</w:t>
            </w:r>
          </w:p>
        </w:tc>
        <w:tc>
          <w:tcPr>
            <w:tcW w:w="1845" w:type="dxa"/>
            <w:vAlign w:val="center"/>
          </w:tcPr>
          <w:p w:rsidR="003C4EAE" w:rsidRDefault="00705408">
            <w:pPr>
              <w:pStyle w:val="af0"/>
              <w:ind w:firstLine="0"/>
            </w:pPr>
            <w:r>
              <w:rPr>
                <w:rFonts w:hint="eastAsia"/>
              </w:rPr>
              <w:t>必备证件</w:t>
            </w:r>
          </w:p>
        </w:tc>
        <w:tc>
          <w:tcPr>
            <w:tcW w:w="6948" w:type="dxa"/>
            <w:vAlign w:val="center"/>
          </w:tcPr>
          <w:p w:rsidR="003C4EAE" w:rsidRDefault="00705408">
            <w:pPr>
              <w:pStyle w:val="af0"/>
              <w:ind w:firstLine="0"/>
            </w:pPr>
            <w:r>
              <w:rPr>
                <w:rFonts w:hint="eastAsia"/>
              </w:rPr>
              <w:t>提供</w:t>
            </w:r>
            <w:r>
              <w:t>企业营业执照</w:t>
            </w:r>
            <w:r>
              <w:rPr>
                <w:rFonts w:hint="eastAsia"/>
              </w:rPr>
              <w:t>、资质</w:t>
            </w:r>
            <w:r>
              <w:t>证书</w:t>
            </w:r>
            <w:r>
              <w:rPr>
                <w:rFonts w:hint="eastAsia"/>
              </w:rPr>
              <w:t>、</w:t>
            </w:r>
            <w:r>
              <w:t>组织机构代码证</w:t>
            </w:r>
            <w:r>
              <w:rPr>
                <w:rFonts w:hint="eastAsia"/>
              </w:rPr>
              <w:t>、</w:t>
            </w:r>
            <w:r>
              <w:t>税务登记证</w:t>
            </w:r>
            <w:r>
              <w:rPr>
                <w:rFonts w:hint="eastAsia"/>
              </w:rPr>
              <w:t>副本原件。</w:t>
            </w:r>
          </w:p>
        </w:tc>
      </w:tr>
      <w:tr w:rsidR="003C4EAE">
        <w:trPr>
          <w:trHeight w:val="917"/>
          <w:jc w:val="center"/>
        </w:trPr>
        <w:tc>
          <w:tcPr>
            <w:tcW w:w="855" w:type="dxa"/>
            <w:vAlign w:val="center"/>
          </w:tcPr>
          <w:p w:rsidR="003C4EAE" w:rsidRDefault="00705408">
            <w:pPr>
              <w:pStyle w:val="af0"/>
              <w:ind w:firstLine="0"/>
              <w:jc w:val="center"/>
            </w:pPr>
            <w:r>
              <w:rPr>
                <w:rFonts w:hint="eastAsia"/>
              </w:rPr>
              <w:t>8</w:t>
            </w:r>
          </w:p>
        </w:tc>
        <w:tc>
          <w:tcPr>
            <w:tcW w:w="1845" w:type="dxa"/>
            <w:vAlign w:val="center"/>
          </w:tcPr>
          <w:p w:rsidR="003C4EAE" w:rsidRDefault="00705408">
            <w:pPr>
              <w:pStyle w:val="af0"/>
              <w:ind w:firstLine="0"/>
            </w:pPr>
            <w:r>
              <w:t>踏勘现场</w:t>
            </w:r>
          </w:p>
        </w:tc>
        <w:tc>
          <w:tcPr>
            <w:tcW w:w="6948" w:type="dxa"/>
            <w:vAlign w:val="center"/>
          </w:tcPr>
          <w:p w:rsidR="003C4EAE" w:rsidRDefault="00EC7171" w:rsidP="00EC7171">
            <w:pPr>
              <w:pStyle w:val="af0"/>
              <w:ind w:firstLine="0"/>
            </w:pPr>
            <w:r>
              <w:rPr>
                <w:rFonts w:hint="eastAsia"/>
              </w:rPr>
              <w:t>自行踏勘</w:t>
            </w:r>
          </w:p>
        </w:tc>
      </w:tr>
      <w:tr w:rsidR="003C4EAE">
        <w:trPr>
          <w:trHeight w:val="567"/>
          <w:jc w:val="center"/>
        </w:trPr>
        <w:tc>
          <w:tcPr>
            <w:tcW w:w="855" w:type="dxa"/>
            <w:vAlign w:val="center"/>
          </w:tcPr>
          <w:p w:rsidR="003C4EAE" w:rsidRDefault="00705408">
            <w:pPr>
              <w:pStyle w:val="af0"/>
              <w:ind w:firstLine="0"/>
              <w:jc w:val="center"/>
            </w:pPr>
            <w:r>
              <w:rPr>
                <w:rFonts w:hint="eastAsia"/>
              </w:rPr>
              <w:t>9</w:t>
            </w:r>
          </w:p>
        </w:tc>
        <w:tc>
          <w:tcPr>
            <w:tcW w:w="1845" w:type="dxa"/>
            <w:vAlign w:val="center"/>
          </w:tcPr>
          <w:p w:rsidR="003C4EAE" w:rsidRDefault="00705408">
            <w:pPr>
              <w:pStyle w:val="af0"/>
              <w:ind w:firstLine="0"/>
            </w:pPr>
            <w:r>
              <w:rPr>
                <w:rFonts w:hint="eastAsia"/>
              </w:rPr>
              <w:t>转</w:t>
            </w:r>
            <w:r>
              <w:t>包</w:t>
            </w:r>
          </w:p>
        </w:tc>
        <w:tc>
          <w:tcPr>
            <w:tcW w:w="6948" w:type="dxa"/>
            <w:vAlign w:val="center"/>
          </w:tcPr>
          <w:p w:rsidR="003C4EAE" w:rsidRDefault="00705408">
            <w:pPr>
              <w:pStyle w:val="af0"/>
              <w:ind w:firstLine="0"/>
            </w:pPr>
            <w:r>
              <w:rPr>
                <w:rFonts w:hint="eastAsia"/>
              </w:rPr>
              <w:t>■</w:t>
            </w:r>
            <w:r>
              <w:t>不允许</w:t>
            </w:r>
          </w:p>
        </w:tc>
      </w:tr>
      <w:tr w:rsidR="003C4EAE">
        <w:trPr>
          <w:trHeight w:val="567"/>
          <w:jc w:val="center"/>
        </w:trPr>
        <w:tc>
          <w:tcPr>
            <w:tcW w:w="855" w:type="dxa"/>
            <w:vAlign w:val="center"/>
          </w:tcPr>
          <w:p w:rsidR="003C4EAE" w:rsidRDefault="00705408">
            <w:pPr>
              <w:pStyle w:val="af0"/>
              <w:ind w:firstLine="0"/>
              <w:jc w:val="center"/>
            </w:pPr>
            <w:r>
              <w:rPr>
                <w:rFonts w:hint="eastAsia"/>
              </w:rPr>
              <w:t>10</w:t>
            </w:r>
          </w:p>
        </w:tc>
        <w:tc>
          <w:tcPr>
            <w:tcW w:w="1845" w:type="dxa"/>
            <w:vAlign w:val="center"/>
          </w:tcPr>
          <w:p w:rsidR="003C4EAE" w:rsidRDefault="00705408">
            <w:pPr>
              <w:pStyle w:val="af0"/>
              <w:ind w:firstLine="0"/>
            </w:pPr>
            <w:r>
              <w:rPr>
                <w:rFonts w:hint="eastAsia"/>
              </w:rPr>
              <w:t>谈判文件递交截止时间</w:t>
            </w:r>
          </w:p>
        </w:tc>
        <w:tc>
          <w:tcPr>
            <w:tcW w:w="6948" w:type="dxa"/>
            <w:vAlign w:val="center"/>
          </w:tcPr>
          <w:p w:rsidR="003C4EAE" w:rsidRDefault="00217584">
            <w:pPr>
              <w:pStyle w:val="af0"/>
              <w:ind w:firstLine="0"/>
            </w:pPr>
            <w:r>
              <w:rPr>
                <w:rFonts w:hint="eastAsia"/>
              </w:rPr>
              <w:t>开标同时递交</w:t>
            </w:r>
            <w:r w:rsidR="00705408">
              <w:rPr>
                <w:rFonts w:hint="eastAsia"/>
              </w:rPr>
              <w:t xml:space="preserve"> </w:t>
            </w:r>
          </w:p>
        </w:tc>
      </w:tr>
      <w:tr w:rsidR="003C4EAE">
        <w:trPr>
          <w:trHeight w:val="1243"/>
          <w:jc w:val="center"/>
        </w:trPr>
        <w:tc>
          <w:tcPr>
            <w:tcW w:w="855" w:type="dxa"/>
            <w:vAlign w:val="center"/>
          </w:tcPr>
          <w:p w:rsidR="003C4EAE" w:rsidRDefault="00705408">
            <w:pPr>
              <w:pStyle w:val="af0"/>
              <w:ind w:firstLine="0"/>
            </w:pPr>
            <w:r>
              <w:rPr>
                <w:rFonts w:hint="eastAsia"/>
              </w:rPr>
              <w:t>11</w:t>
            </w:r>
          </w:p>
        </w:tc>
        <w:tc>
          <w:tcPr>
            <w:tcW w:w="1845" w:type="dxa"/>
            <w:vAlign w:val="center"/>
          </w:tcPr>
          <w:p w:rsidR="003C4EAE" w:rsidRDefault="00705408">
            <w:pPr>
              <w:pStyle w:val="af0"/>
              <w:ind w:firstLine="0"/>
            </w:pPr>
            <w:r>
              <w:rPr>
                <w:rFonts w:hint="eastAsia"/>
              </w:rPr>
              <w:t>管理费用报价方式</w:t>
            </w:r>
          </w:p>
        </w:tc>
        <w:tc>
          <w:tcPr>
            <w:tcW w:w="6948" w:type="dxa"/>
            <w:vAlign w:val="center"/>
          </w:tcPr>
          <w:p w:rsidR="003C4EAE" w:rsidRDefault="00705408">
            <w:pPr>
              <w:pStyle w:val="af0"/>
              <w:ind w:firstLine="0"/>
            </w:pPr>
            <w:r>
              <w:rPr>
                <w:rFonts w:hint="eastAsia"/>
              </w:rPr>
              <w:t>1、本次竞谈服务费费用最高限价为人民币</w:t>
            </w:r>
            <w:r w:rsidR="00217584">
              <w:rPr>
                <w:rFonts w:hint="eastAsia"/>
              </w:rPr>
              <w:t>25</w:t>
            </w:r>
            <w:r>
              <w:rPr>
                <w:rFonts w:hint="eastAsia"/>
              </w:rPr>
              <w:t>万元整</w:t>
            </w:r>
            <w:r w:rsidR="00217584">
              <w:rPr>
                <w:rFonts w:hint="eastAsia"/>
              </w:rPr>
              <w:t>/年</w:t>
            </w:r>
            <w:r>
              <w:rPr>
                <w:rFonts w:hint="eastAsia"/>
              </w:rPr>
              <w:t>，所有单位报价不得高于本限价，否则视为无效报价。</w:t>
            </w:r>
          </w:p>
          <w:p w:rsidR="003C4EAE" w:rsidRDefault="00705408">
            <w:pPr>
              <w:pStyle w:val="af0"/>
              <w:ind w:firstLine="0"/>
            </w:pPr>
            <w:r>
              <w:rPr>
                <w:rFonts w:hint="eastAsia"/>
              </w:rPr>
              <w:t>2、本项目报价采用总价包干，由各竞谈人自行根据自身实力进行报价，报价中标后不得调整。</w:t>
            </w:r>
          </w:p>
        </w:tc>
      </w:tr>
      <w:tr w:rsidR="003C4EAE">
        <w:trPr>
          <w:trHeight w:val="776"/>
          <w:jc w:val="center"/>
        </w:trPr>
        <w:tc>
          <w:tcPr>
            <w:tcW w:w="855" w:type="dxa"/>
            <w:vAlign w:val="center"/>
          </w:tcPr>
          <w:p w:rsidR="003C4EAE" w:rsidRDefault="00705408">
            <w:pPr>
              <w:pStyle w:val="af0"/>
              <w:ind w:firstLine="0"/>
            </w:pPr>
            <w:r>
              <w:rPr>
                <w:rFonts w:hint="eastAsia"/>
              </w:rPr>
              <w:t>12</w:t>
            </w:r>
          </w:p>
        </w:tc>
        <w:tc>
          <w:tcPr>
            <w:tcW w:w="1845" w:type="dxa"/>
            <w:vAlign w:val="center"/>
          </w:tcPr>
          <w:p w:rsidR="003C4EAE" w:rsidRDefault="00705408">
            <w:pPr>
              <w:pStyle w:val="af0"/>
              <w:ind w:firstLine="0"/>
            </w:pPr>
            <w:r>
              <w:rPr>
                <w:rFonts w:hint="eastAsia"/>
              </w:rPr>
              <w:t>合同价格</w:t>
            </w:r>
          </w:p>
        </w:tc>
        <w:tc>
          <w:tcPr>
            <w:tcW w:w="6948" w:type="dxa"/>
            <w:vAlign w:val="center"/>
          </w:tcPr>
          <w:p w:rsidR="003C4EAE" w:rsidRDefault="00705408">
            <w:pPr>
              <w:pStyle w:val="af0"/>
              <w:ind w:firstLine="0"/>
            </w:pPr>
            <w:r>
              <w:rPr>
                <w:rFonts w:hint="eastAsia"/>
              </w:rPr>
              <w:t>中标价格</w:t>
            </w:r>
          </w:p>
        </w:tc>
      </w:tr>
      <w:tr w:rsidR="003C4EAE">
        <w:trPr>
          <w:trHeight w:val="1864"/>
          <w:jc w:val="center"/>
        </w:trPr>
        <w:tc>
          <w:tcPr>
            <w:tcW w:w="855" w:type="dxa"/>
            <w:vAlign w:val="center"/>
          </w:tcPr>
          <w:p w:rsidR="003C4EAE" w:rsidRDefault="00705408">
            <w:pPr>
              <w:pStyle w:val="af0"/>
              <w:ind w:firstLine="0"/>
            </w:pPr>
            <w:r>
              <w:rPr>
                <w:rFonts w:hint="eastAsia"/>
              </w:rPr>
              <w:t>13</w:t>
            </w:r>
          </w:p>
        </w:tc>
        <w:tc>
          <w:tcPr>
            <w:tcW w:w="1845" w:type="dxa"/>
            <w:vAlign w:val="center"/>
          </w:tcPr>
          <w:p w:rsidR="003C4EAE" w:rsidRDefault="00705408">
            <w:pPr>
              <w:pStyle w:val="af0"/>
              <w:ind w:firstLine="0"/>
            </w:pPr>
            <w:r>
              <w:rPr>
                <w:rFonts w:hint="eastAsia"/>
              </w:rPr>
              <w:t>费用支付</w:t>
            </w:r>
          </w:p>
        </w:tc>
        <w:tc>
          <w:tcPr>
            <w:tcW w:w="6948" w:type="dxa"/>
            <w:vAlign w:val="center"/>
          </w:tcPr>
          <w:p w:rsidR="003C4EAE" w:rsidRDefault="00705408">
            <w:pPr>
              <w:spacing w:line="560" w:lineRule="exact"/>
              <w:rPr>
                <w:rFonts w:ascii="仿宋_GB2312" w:eastAsia="仿宋_GB2312" w:hAnsi="宋体"/>
                <w:kern w:val="0"/>
                <w:sz w:val="24"/>
                <w:szCs w:val="20"/>
              </w:rPr>
            </w:pPr>
            <w:r>
              <w:rPr>
                <w:rFonts w:ascii="仿宋_GB2312" w:eastAsia="仿宋_GB2312" w:hAnsi="宋体"/>
                <w:kern w:val="0"/>
                <w:sz w:val="24"/>
                <w:szCs w:val="20"/>
              </w:rPr>
              <w:t>1</w:t>
            </w:r>
            <w:r>
              <w:rPr>
                <w:rFonts w:ascii="仿宋_GB2312" w:eastAsia="仿宋_GB2312" w:hAnsi="宋体" w:hint="eastAsia"/>
                <w:kern w:val="0"/>
                <w:sz w:val="24"/>
                <w:szCs w:val="20"/>
              </w:rPr>
              <w:t>、本项目</w:t>
            </w:r>
            <w:r w:rsidR="00217584">
              <w:rPr>
                <w:rFonts w:ascii="仿宋_GB2312" w:eastAsia="仿宋_GB2312" w:hAnsi="宋体" w:hint="eastAsia"/>
                <w:kern w:val="0"/>
                <w:sz w:val="24"/>
                <w:szCs w:val="20"/>
              </w:rPr>
              <w:t>无预付款，</w:t>
            </w:r>
            <w:r>
              <w:rPr>
                <w:rFonts w:ascii="仿宋_GB2312" w:eastAsia="仿宋_GB2312" w:hAnsi="宋体"/>
                <w:kern w:val="0"/>
                <w:sz w:val="24"/>
                <w:szCs w:val="20"/>
              </w:rPr>
              <w:t>每半年付款一次，每次支付合同价款的50%</w:t>
            </w:r>
            <w:r>
              <w:rPr>
                <w:rFonts w:ascii="仿宋_GB2312" w:eastAsia="仿宋_GB2312" w:hAnsi="宋体" w:hint="eastAsia"/>
                <w:kern w:val="0"/>
                <w:sz w:val="24"/>
                <w:szCs w:val="20"/>
              </w:rPr>
              <w:t>。</w:t>
            </w:r>
          </w:p>
          <w:p w:rsidR="003C4EAE" w:rsidRDefault="00705408">
            <w:pPr>
              <w:spacing w:line="560" w:lineRule="exact"/>
              <w:rPr>
                <w:rFonts w:ascii="仿宋_GB2312" w:eastAsia="仿宋_GB2312" w:hAnsi="宋体"/>
                <w:kern w:val="0"/>
                <w:sz w:val="24"/>
                <w:szCs w:val="20"/>
              </w:rPr>
            </w:pPr>
            <w:r>
              <w:rPr>
                <w:rFonts w:ascii="仿宋_GB2312" w:eastAsia="仿宋_GB2312" w:hAnsi="宋体"/>
                <w:kern w:val="0"/>
                <w:sz w:val="24"/>
                <w:szCs w:val="20"/>
              </w:rPr>
              <w:t>2</w:t>
            </w:r>
            <w:r>
              <w:rPr>
                <w:rFonts w:ascii="仿宋_GB2312" w:eastAsia="仿宋_GB2312" w:hAnsi="宋体" w:hint="eastAsia"/>
                <w:kern w:val="0"/>
                <w:sz w:val="24"/>
                <w:szCs w:val="20"/>
              </w:rPr>
              <w:t>、维修、事故抢险过程中产生的材料、人工等费用以当期造价信息为准，无造价信息参考的项目以院方组织核价为准。</w:t>
            </w:r>
          </w:p>
        </w:tc>
      </w:tr>
      <w:tr w:rsidR="003C4EAE">
        <w:trPr>
          <w:trHeight w:val="3260"/>
          <w:jc w:val="center"/>
        </w:trPr>
        <w:tc>
          <w:tcPr>
            <w:tcW w:w="855" w:type="dxa"/>
            <w:vAlign w:val="center"/>
          </w:tcPr>
          <w:p w:rsidR="003C4EAE" w:rsidRDefault="00705408">
            <w:pPr>
              <w:pStyle w:val="af0"/>
              <w:ind w:firstLine="0"/>
            </w:pPr>
            <w:r>
              <w:rPr>
                <w:rFonts w:hint="eastAsia"/>
              </w:rPr>
              <w:t>14</w:t>
            </w:r>
          </w:p>
        </w:tc>
        <w:tc>
          <w:tcPr>
            <w:tcW w:w="1845" w:type="dxa"/>
            <w:vAlign w:val="center"/>
          </w:tcPr>
          <w:p w:rsidR="003C4EAE" w:rsidRDefault="00705408">
            <w:pPr>
              <w:pStyle w:val="af0"/>
              <w:ind w:firstLine="0"/>
            </w:pPr>
            <w:r>
              <w:rPr>
                <w:rFonts w:hint="eastAsia"/>
              </w:rPr>
              <w:t>竞争性谈判文件组成</w:t>
            </w:r>
          </w:p>
        </w:tc>
        <w:tc>
          <w:tcPr>
            <w:tcW w:w="6948" w:type="dxa"/>
            <w:vAlign w:val="center"/>
          </w:tcPr>
          <w:p w:rsidR="003C4EAE" w:rsidRDefault="00705408">
            <w:pPr>
              <w:pStyle w:val="af0"/>
              <w:ind w:firstLine="0"/>
            </w:pPr>
            <w:r>
              <w:rPr>
                <w:rFonts w:hint="eastAsia"/>
              </w:rPr>
              <w:t>1、</w:t>
            </w:r>
            <w:r>
              <w:t>法定代表人授权</w:t>
            </w:r>
            <w:r>
              <w:rPr>
                <w:rFonts w:hint="eastAsia"/>
              </w:rPr>
              <w:t>委托</w:t>
            </w:r>
            <w:r>
              <w:t>书</w:t>
            </w:r>
          </w:p>
          <w:p w:rsidR="003C4EAE" w:rsidRDefault="00705408">
            <w:pPr>
              <w:pStyle w:val="af0"/>
              <w:ind w:firstLine="0"/>
            </w:pPr>
            <w:r>
              <w:rPr>
                <w:rFonts w:hint="eastAsia"/>
              </w:rPr>
              <w:t>2、报价书</w:t>
            </w:r>
          </w:p>
          <w:p w:rsidR="003C4EAE" w:rsidRDefault="00705408">
            <w:pPr>
              <w:pStyle w:val="af0"/>
              <w:ind w:firstLine="0"/>
            </w:pPr>
            <w:r>
              <w:rPr>
                <w:rFonts w:hint="eastAsia"/>
              </w:rPr>
              <w:t>3、公司基本情况表</w:t>
            </w:r>
          </w:p>
          <w:p w:rsidR="003C4EAE" w:rsidRDefault="00705408">
            <w:pPr>
              <w:pStyle w:val="af0"/>
              <w:ind w:firstLine="0"/>
            </w:pPr>
            <w:r>
              <w:rPr>
                <w:rFonts w:hint="eastAsia"/>
              </w:rPr>
              <w:t>资格证明材料：①</w:t>
            </w:r>
            <w:r>
              <w:t>企业营业执照</w:t>
            </w:r>
            <w:r>
              <w:rPr>
                <w:rFonts w:hint="eastAsia"/>
              </w:rPr>
              <w:t>；②</w:t>
            </w:r>
            <w:r>
              <w:t>组织机构代码证</w:t>
            </w:r>
            <w:r>
              <w:rPr>
                <w:rFonts w:hint="eastAsia"/>
              </w:rPr>
              <w:t>；③</w:t>
            </w:r>
            <w:r>
              <w:t>税务登记证</w:t>
            </w:r>
            <w:r>
              <w:rPr>
                <w:rFonts w:hint="eastAsia"/>
              </w:rPr>
              <w:t>；④资质等级</w:t>
            </w:r>
            <w:r>
              <w:t>证书</w:t>
            </w:r>
            <w:r>
              <w:rPr>
                <w:rFonts w:hint="eastAsia"/>
              </w:rPr>
              <w:t>。以上复印件需加盖公章（原件备查）。</w:t>
            </w:r>
          </w:p>
          <w:p w:rsidR="003C4EAE" w:rsidRDefault="00705408">
            <w:pPr>
              <w:pStyle w:val="af0"/>
              <w:ind w:firstLine="0"/>
            </w:pPr>
            <w:r>
              <w:rPr>
                <w:rFonts w:hint="eastAsia"/>
              </w:rPr>
              <w:t>4、公司类似工程业绩表</w:t>
            </w:r>
          </w:p>
          <w:p w:rsidR="003C4EAE" w:rsidRDefault="00705408">
            <w:pPr>
              <w:pStyle w:val="af0"/>
              <w:ind w:firstLine="0"/>
            </w:pPr>
            <w:r>
              <w:rPr>
                <w:rFonts w:hint="eastAsia"/>
              </w:rPr>
              <w:t>5</w:t>
            </w:r>
            <w:r w:rsidR="00815EF4">
              <w:rPr>
                <w:rFonts w:hint="eastAsia"/>
              </w:rPr>
              <w:t>、参与本项目的</w:t>
            </w:r>
            <w:r>
              <w:rPr>
                <w:rFonts w:hint="eastAsia"/>
              </w:rPr>
              <w:t>人员架构、各类作业人员证件</w:t>
            </w:r>
            <w:r w:rsidR="00815EF4">
              <w:rPr>
                <w:rFonts w:hint="eastAsia"/>
              </w:rPr>
              <w:t>及相应社保证明。</w:t>
            </w:r>
          </w:p>
          <w:p w:rsidR="003C4EAE" w:rsidRDefault="00705408">
            <w:pPr>
              <w:pStyle w:val="af0"/>
              <w:ind w:firstLine="0"/>
            </w:pPr>
            <w:r>
              <w:rPr>
                <w:rFonts w:hint="eastAsia"/>
              </w:rPr>
              <w:t>5、承诺书</w:t>
            </w:r>
          </w:p>
          <w:p w:rsidR="003C4EAE" w:rsidRDefault="00705408">
            <w:pPr>
              <w:pStyle w:val="af0"/>
              <w:ind w:firstLine="0"/>
            </w:pPr>
            <w:r>
              <w:rPr>
                <w:rFonts w:hint="eastAsia"/>
              </w:rPr>
              <w:t>6、代维工作大纲（格式自理）</w:t>
            </w:r>
            <w:bookmarkStart w:id="0" w:name="_GoBack"/>
            <w:bookmarkEnd w:id="0"/>
          </w:p>
        </w:tc>
      </w:tr>
      <w:tr w:rsidR="003C4EAE">
        <w:trPr>
          <w:trHeight w:val="590"/>
          <w:jc w:val="center"/>
        </w:trPr>
        <w:tc>
          <w:tcPr>
            <w:tcW w:w="855" w:type="dxa"/>
            <w:vAlign w:val="center"/>
          </w:tcPr>
          <w:p w:rsidR="003C4EAE" w:rsidRDefault="00705408">
            <w:pPr>
              <w:pStyle w:val="af0"/>
              <w:ind w:firstLine="0"/>
            </w:pPr>
            <w:r>
              <w:rPr>
                <w:rFonts w:hint="eastAsia"/>
              </w:rPr>
              <w:lastRenderedPageBreak/>
              <w:t>15</w:t>
            </w:r>
          </w:p>
        </w:tc>
        <w:tc>
          <w:tcPr>
            <w:tcW w:w="1845" w:type="dxa"/>
            <w:vAlign w:val="center"/>
          </w:tcPr>
          <w:p w:rsidR="003C4EAE" w:rsidRDefault="00705408">
            <w:pPr>
              <w:pStyle w:val="af0"/>
              <w:ind w:firstLine="0"/>
            </w:pPr>
            <w:r>
              <w:t>文件密封</w:t>
            </w:r>
          </w:p>
        </w:tc>
        <w:tc>
          <w:tcPr>
            <w:tcW w:w="6948" w:type="dxa"/>
            <w:vAlign w:val="center"/>
          </w:tcPr>
          <w:p w:rsidR="003C4EAE" w:rsidRDefault="00705408">
            <w:pPr>
              <w:pStyle w:val="af0"/>
              <w:ind w:firstLine="0"/>
            </w:pPr>
            <w:r>
              <w:rPr>
                <w:rFonts w:hint="eastAsia"/>
              </w:rPr>
              <w:t>谈判文件装入袋中密封并在袋上加盖单位公章。</w:t>
            </w:r>
          </w:p>
        </w:tc>
      </w:tr>
      <w:tr w:rsidR="003C4EAE">
        <w:trPr>
          <w:trHeight w:val="480"/>
          <w:jc w:val="center"/>
        </w:trPr>
        <w:tc>
          <w:tcPr>
            <w:tcW w:w="855" w:type="dxa"/>
            <w:vAlign w:val="center"/>
          </w:tcPr>
          <w:p w:rsidR="003C4EAE" w:rsidRDefault="00705408">
            <w:pPr>
              <w:pStyle w:val="af0"/>
              <w:ind w:firstLine="0"/>
            </w:pPr>
            <w:r>
              <w:rPr>
                <w:rFonts w:hint="eastAsia"/>
              </w:rPr>
              <w:t>16</w:t>
            </w:r>
          </w:p>
        </w:tc>
        <w:tc>
          <w:tcPr>
            <w:tcW w:w="1845" w:type="dxa"/>
            <w:vAlign w:val="center"/>
          </w:tcPr>
          <w:p w:rsidR="003C4EAE" w:rsidRDefault="00705408">
            <w:pPr>
              <w:pStyle w:val="af0"/>
              <w:ind w:firstLine="0"/>
            </w:pPr>
            <w:r>
              <w:t>递交文件地点</w:t>
            </w:r>
          </w:p>
        </w:tc>
        <w:tc>
          <w:tcPr>
            <w:tcW w:w="6948" w:type="dxa"/>
            <w:vAlign w:val="center"/>
          </w:tcPr>
          <w:p w:rsidR="003C4EAE" w:rsidRDefault="00705408">
            <w:pPr>
              <w:pStyle w:val="af0"/>
              <w:ind w:firstLine="0"/>
            </w:pPr>
            <w:r>
              <w:t>重庆医科大学附属第二医院</w:t>
            </w:r>
            <w:r>
              <w:rPr>
                <w:rFonts w:hint="eastAsia"/>
              </w:rPr>
              <w:t>综合楼17楼项目办会议室</w:t>
            </w:r>
          </w:p>
        </w:tc>
      </w:tr>
      <w:tr w:rsidR="003C4EAE">
        <w:trPr>
          <w:trHeight w:val="567"/>
          <w:jc w:val="center"/>
        </w:trPr>
        <w:tc>
          <w:tcPr>
            <w:tcW w:w="855" w:type="dxa"/>
            <w:vAlign w:val="center"/>
          </w:tcPr>
          <w:p w:rsidR="003C4EAE" w:rsidRDefault="00705408">
            <w:pPr>
              <w:pStyle w:val="af0"/>
              <w:ind w:firstLine="0"/>
            </w:pPr>
            <w:r>
              <w:rPr>
                <w:rFonts w:hint="eastAsia"/>
              </w:rPr>
              <w:t>17</w:t>
            </w:r>
          </w:p>
        </w:tc>
        <w:tc>
          <w:tcPr>
            <w:tcW w:w="1845" w:type="dxa"/>
            <w:vAlign w:val="center"/>
          </w:tcPr>
          <w:p w:rsidR="003C4EAE" w:rsidRDefault="00705408">
            <w:pPr>
              <w:pStyle w:val="af0"/>
              <w:ind w:firstLine="0"/>
            </w:pPr>
            <w:r>
              <w:t>是否退还文件</w:t>
            </w:r>
          </w:p>
        </w:tc>
        <w:tc>
          <w:tcPr>
            <w:tcW w:w="6948" w:type="dxa"/>
            <w:vAlign w:val="center"/>
          </w:tcPr>
          <w:p w:rsidR="003C4EAE" w:rsidRDefault="00705408">
            <w:pPr>
              <w:pStyle w:val="af0"/>
              <w:ind w:firstLine="0"/>
            </w:pPr>
            <w:r>
              <w:rPr>
                <w:rFonts w:hint="eastAsia"/>
              </w:rPr>
              <w:t>■</w:t>
            </w:r>
            <w:r>
              <w:t>否</w:t>
            </w:r>
          </w:p>
        </w:tc>
      </w:tr>
      <w:tr w:rsidR="003C4EAE">
        <w:trPr>
          <w:trHeight w:val="144"/>
          <w:jc w:val="center"/>
        </w:trPr>
        <w:tc>
          <w:tcPr>
            <w:tcW w:w="855" w:type="dxa"/>
            <w:vAlign w:val="center"/>
          </w:tcPr>
          <w:p w:rsidR="003C4EAE" w:rsidRDefault="00705408">
            <w:pPr>
              <w:pStyle w:val="af0"/>
              <w:ind w:firstLine="0"/>
            </w:pPr>
            <w:r>
              <w:rPr>
                <w:rFonts w:hint="eastAsia"/>
              </w:rPr>
              <w:t>18</w:t>
            </w:r>
          </w:p>
        </w:tc>
        <w:tc>
          <w:tcPr>
            <w:tcW w:w="1845" w:type="dxa"/>
            <w:vAlign w:val="center"/>
          </w:tcPr>
          <w:p w:rsidR="003C4EAE" w:rsidRDefault="00705408">
            <w:pPr>
              <w:pStyle w:val="af0"/>
              <w:ind w:firstLine="0"/>
            </w:pPr>
            <w:r>
              <w:rPr>
                <w:rFonts w:hint="eastAsia"/>
              </w:rPr>
              <w:t>谈判</w:t>
            </w:r>
            <w:r>
              <w:t>时间和地点</w:t>
            </w:r>
          </w:p>
        </w:tc>
        <w:tc>
          <w:tcPr>
            <w:tcW w:w="6948" w:type="dxa"/>
            <w:vAlign w:val="center"/>
          </w:tcPr>
          <w:p w:rsidR="003C4EAE" w:rsidRDefault="00705408">
            <w:pPr>
              <w:pStyle w:val="af0"/>
              <w:ind w:firstLine="0"/>
            </w:pPr>
            <w:r>
              <w:rPr>
                <w:rFonts w:hint="eastAsia"/>
              </w:rPr>
              <w:t>谈判</w:t>
            </w:r>
            <w:r w:rsidR="00025B3B">
              <w:t>时间：</w:t>
            </w:r>
            <w:r w:rsidR="00025B3B">
              <w:rPr>
                <w:rFonts w:hint="eastAsia"/>
              </w:rPr>
              <w:t>2019年1月25日9点整</w:t>
            </w:r>
          </w:p>
          <w:p w:rsidR="003C4EAE" w:rsidRDefault="00705408">
            <w:pPr>
              <w:pStyle w:val="af0"/>
              <w:ind w:firstLine="0"/>
            </w:pPr>
            <w:r>
              <w:rPr>
                <w:rFonts w:hint="eastAsia"/>
              </w:rPr>
              <w:t>谈判</w:t>
            </w:r>
            <w:r>
              <w:t>地点：重庆医科大学附属第二医院</w:t>
            </w:r>
            <w:r>
              <w:rPr>
                <w:rFonts w:hint="eastAsia"/>
              </w:rPr>
              <w:t>综合楼17楼项目办会议室</w:t>
            </w:r>
          </w:p>
        </w:tc>
      </w:tr>
      <w:tr w:rsidR="003C4EAE">
        <w:trPr>
          <w:trHeight w:val="785"/>
          <w:jc w:val="center"/>
        </w:trPr>
        <w:tc>
          <w:tcPr>
            <w:tcW w:w="855" w:type="dxa"/>
            <w:vAlign w:val="center"/>
          </w:tcPr>
          <w:p w:rsidR="003C4EAE" w:rsidRDefault="00705408">
            <w:pPr>
              <w:pStyle w:val="af0"/>
              <w:ind w:firstLine="0"/>
            </w:pPr>
            <w:r>
              <w:rPr>
                <w:rFonts w:hint="eastAsia"/>
              </w:rPr>
              <w:t>19</w:t>
            </w:r>
          </w:p>
        </w:tc>
        <w:tc>
          <w:tcPr>
            <w:tcW w:w="1845" w:type="dxa"/>
            <w:vAlign w:val="center"/>
          </w:tcPr>
          <w:p w:rsidR="003C4EAE" w:rsidRDefault="00705408">
            <w:pPr>
              <w:pStyle w:val="af0"/>
              <w:ind w:firstLine="0"/>
            </w:pPr>
            <w:r>
              <w:rPr>
                <w:rFonts w:hint="eastAsia"/>
              </w:rPr>
              <w:t>评定方法</w:t>
            </w:r>
          </w:p>
        </w:tc>
        <w:tc>
          <w:tcPr>
            <w:tcW w:w="6948" w:type="dxa"/>
            <w:vAlign w:val="center"/>
          </w:tcPr>
          <w:p w:rsidR="003C4EAE" w:rsidRDefault="00705408">
            <w:pPr>
              <w:pStyle w:val="af0"/>
              <w:ind w:firstLine="0"/>
            </w:pPr>
            <w:r>
              <w:t>综合评分</w:t>
            </w:r>
          </w:p>
        </w:tc>
      </w:tr>
      <w:tr w:rsidR="003C4EAE">
        <w:trPr>
          <w:trHeight w:val="567"/>
          <w:jc w:val="center"/>
        </w:trPr>
        <w:tc>
          <w:tcPr>
            <w:tcW w:w="855" w:type="dxa"/>
            <w:vAlign w:val="center"/>
          </w:tcPr>
          <w:p w:rsidR="003C4EAE" w:rsidRDefault="00705408">
            <w:pPr>
              <w:pStyle w:val="af0"/>
              <w:ind w:firstLine="0"/>
            </w:pPr>
            <w:r>
              <w:rPr>
                <w:rFonts w:hint="eastAsia"/>
              </w:rPr>
              <w:t>20</w:t>
            </w:r>
          </w:p>
        </w:tc>
        <w:tc>
          <w:tcPr>
            <w:tcW w:w="1845" w:type="dxa"/>
            <w:vAlign w:val="center"/>
          </w:tcPr>
          <w:p w:rsidR="003C4EAE" w:rsidRDefault="00705408">
            <w:pPr>
              <w:pStyle w:val="af0"/>
              <w:ind w:firstLine="0"/>
            </w:pPr>
            <w:r>
              <w:rPr>
                <w:rFonts w:hint="eastAsia"/>
              </w:rPr>
              <w:t>联系人及方式</w:t>
            </w:r>
          </w:p>
        </w:tc>
        <w:tc>
          <w:tcPr>
            <w:tcW w:w="6948" w:type="dxa"/>
            <w:vAlign w:val="center"/>
          </w:tcPr>
          <w:p w:rsidR="003C4EAE" w:rsidRDefault="00705408">
            <w:pPr>
              <w:pStyle w:val="af0"/>
              <w:ind w:firstLine="0"/>
            </w:pPr>
            <w:r>
              <w:rPr>
                <w:rFonts w:hint="eastAsia"/>
              </w:rPr>
              <w:t>联系地址：重庆市渝中区临江路74号重庆医科大学附属第二医院</w:t>
            </w:r>
            <w:r>
              <w:t>总务科</w:t>
            </w:r>
          </w:p>
          <w:p w:rsidR="003C4EAE" w:rsidRDefault="00705408">
            <w:pPr>
              <w:pStyle w:val="af0"/>
              <w:ind w:firstLine="0"/>
            </w:pPr>
            <w:r>
              <w:rPr>
                <w:rFonts w:hint="eastAsia"/>
              </w:rPr>
              <w:t>联 系 人：</w:t>
            </w:r>
            <w:r>
              <w:t>苟老师</w:t>
            </w:r>
            <w:r>
              <w:rPr>
                <w:rFonts w:hint="eastAsia"/>
              </w:rPr>
              <w:t xml:space="preserve">   联系电话：</w:t>
            </w:r>
            <w:r w:rsidR="000B1778">
              <w:rPr>
                <w:rFonts w:hint="eastAsia"/>
              </w:rPr>
              <w:t xml:space="preserve">02363693152  </w:t>
            </w:r>
            <w:r>
              <w:t>18983740783</w:t>
            </w:r>
          </w:p>
        </w:tc>
      </w:tr>
    </w:tbl>
    <w:p w:rsidR="003C4EAE" w:rsidRDefault="003C4EAE">
      <w:pPr>
        <w:pStyle w:val="af0"/>
        <w:ind w:firstLine="0"/>
      </w:pP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w:t>
      </w: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 xml:space="preserve">1. </w:t>
      </w:r>
      <w:r>
        <w:rPr>
          <w:rFonts w:ascii="仿宋_GB2312" w:eastAsia="仿宋_GB2312" w:hAnsi="宋体"/>
          <w:kern w:val="0"/>
          <w:sz w:val="24"/>
          <w:szCs w:val="20"/>
        </w:rPr>
        <w:t>法定代表人授权书</w:t>
      </w:r>
      <w:r>
        <w:rPr>
          <w:rFonts w:ascii="仿宋_GB2312" w:eastAsia="仿宋_GB2312" w:hAnsi="宋体" w:hint="eastAsia"/>
          <w:kern w:val="0"/>
          <w:sz w:val="24"/>
          <w:szCs w:val="20"/>
        </w:rPr>
        <w:t>（格式）</w:t>
      </w: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2. 承诺书（格式）</w:t>
      </w: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3. 报价书（格式）</w:t>
      </w: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4、类似工程业绩表</w:t>
      </w:r>
    </w:p>
    <w:p w:rsidR="003C4EAE" w:rsidRDefault="003C4EAE">
      <w:pPr>
        <w:spacing w:line="360" w:lineRule="auto"/>
        <w:rPr>
          <w:rFonts w:ascii="仿宋_GB2312" w:eastAsia="仿宋_GB2312" w:hAnsi="宋体"/>
          <w:kern w:val="0"/>
          <w:sz w:val="24"/>
          <w:szCs w:val="20"/>
        </w:rPr>
      </w:pPr>
    </w:p>
    <w:p w:rsidR="003C4EAE" w:rsidRDefault="003C4EAE">
      <w:pPr>
        <w:jc w:val="center"/>
        <w:rPr>
          <w:rFonts w:ascii="黑体" w:eastAsia="黑体"/>
          <w:sz w:val="44"/>
          <w:szCs w:val="44"/>
        </w:rPr>
      </w:pPr>
    </w:p>
    <w:p w:rsidR="003C4EAE" w:rsidRDefault="003C4EAE">
      <w:pPr>
        <w:jc w:val="center"/>
        <w:rPr>
          <w:rFonts w:ascii="黑体" w:eastAsia="黑体"/>
          <w:sz w:val="44"/>
          <w:szCs w:val="44"/>
        </w:rPr>
      </w:pPr>
    </w:p>
    <w:p w:rsidR="003C4EAE" w:rsidRDefault="003C4EAE">
      <w:pPr>
        <w:jc w:val="center"/>
        <w:rPr>
          <w:rFonts w:ascii="黑体" w:eastAsia="黑体"/>
          <w:sz w:val="44"/>
          <w:szCs w:val="44"/>
        </w:rPr>
      </w:pPr>
    </w:p>
    <w:p w:rsidR="003C4EAE" w:rsidRDefault="003C4EAE">
      <w:pPr>
        <w:jc w:val="center"/>
        <w:rPr>
          <w:rFonts w:ascii="黑体" w:eastAsia="黑体"/>
          <w:sz w:val="44"/>
          <w:szCs w:val="44"/>
        </w:rPr>
      </w:pPr>
    </w:p>
    <w:p w:rsidR="004E224A" w:rsidRDefault="004E224A">
      <w:pPr>
        <w:jc w:val="center"/>
        <w:rPr>
          <w:rFonts w:ascii="黑体" w:eastAsia="黑体"/>
          <w:sz w:val="44"/>
          <w:szCs w:val="44"/>
        </w:rPr>
      </w:pPr>
    </w:p>
    <w:p w:rsidR="004E224A" w:rsidRDefault="004E224A">
      <w:pPr>
        <w:jc w:val="center"/>
        <w:rPr>
          <w:rFonts w:ascii="黑体" w:eastAsia="黑体"/>
          <w:sz w:val="44"/>
          <w:szCs w:val="44"/>
        </w:rPr>
      </w:pPr>
    </w:p>
    <w:p w:rsidR="004E224A" w:rsidRDefault="004E224A">
      <w:pPr>
        <w:jc w:val="center"/>
        <w:rPr>
          <w:rFonts w:ascii="黑体" w:eastAsia="黑体"/>
          <w:sz w:val="44"/>
          <w:szCs w:val="44"/>
        </w:rPr>
      </w:pPr>
    </w:p>
    <w:p w:rsidR="004E224A" w:rsidRDefault="004E224A">
      <w:pPr>
        <w:jc w:val="center"/>
        <w:rPr>
          <w:rFonts w:ascii="黑体" w:eastAsia="黑体"/>
          <w:sz w:val="44"/>
          <w:szCs w:val="44"/>
        </w:rPr>
      </w:pPr>
    </w:p>
    <w:p w:rsidR="004E224A" w:rsidRDefault="004E224A">
      <w:pPr>
        <w:jc w:val="center"/>
        <w:rPr>
          <w:rFonts w:ascii="黑体" w:eastAsia="黑体"/>
          <w:sz w:val="44"/>
          <w:szCs w:val="44"/>
        </w:rPr>
      </w:pPr>
    </w:p>
    <w:p w:rsidR="004E224A" w:rsidRDefault="004E224A">
      <w:pPr>
        <w:jc w:val="center"/>
        <w:rPr>
          <w:rFonts w:ascii="黑体" w:eastAsia="黑体"/>
          <w:sz w:val="44"/>
          <w:szCs w:val="44"/>
        </w:rPr>
      </w:pPr>
    </w:p>
    <w:p w:rsidR="004E224A" w:rsidRDefault="004E224A">
      <w:pPr>
        <w:jc w:val="center"/>
        <w:rPr>
          <w:rFonts w:ascii="黑体" w:eastAsia="黑体"/>
          <w:sz w:val="44"/>
          <w:szCs w:val="44"/>
        </w:rPr>
      </w:pPr>
    </w:p>
    <w:p w:rsidR="004E224A" w:rsidRDefault="004E224A">
      <w:pPr>
        <w:jc w:val="center"/>
        <w:rPr>
          <w:rFonts w:ascii="黑体" w:eastAsia="黑体"/>
          <w:sz w:val="44"/>
          <w:szCs w:val="44"/>
        </w:rPr>
      </w:pPr>
    </w:p>
    <w:p w:rsidR="004E224A" w:rsidRDefault="004E224A">
      <w:pPr>
        <w:jc w:val="center"/>
        <w:rPr>
          <w:rFonts w:ascii="黑体" w:eastAsia="黑体"/>
          <w:sz w:val="44"/>
          <w:szCs w:val="44"/>
        </w:rPr>
      </w:pP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附件1</w:t>
      </w:r>
    </w:p>
    <w:p w:rsidR="003C4EAE" w:rsidRDefault="00705408">
      <w:pPr>
        <w:jc w:val="center"/>
        <w:rPr>
          <w:rFonts w:ascii="黑体" w:eastAsia="黑体"/>
          <w:sz w:val="44"/>
          <w:szCs w:val="44"/>
        </w:rPr>
      </w:pPr>
      <w:r>
        <w:rPr>
          <w:rFonts w:ascii="黑体" w:eastAsia="黑体" w:hint="eastAsia"/>
          <w:sz w:val="44"/>
          <w:szCs w:val="44"/>
        </w:rPr>
        <w:t>法定代表人授权书</w:t>
      </w:r>
    </w:p>
    <w:p w:rsidR="003C4EAE" w:rsidRDefault="003C4EAE">
      <w:pPr>
        <w:jc w:val="center"/>
        <w:rPr>
          <w:rFonts w:ascii="黑体" w:eastAsia="黑体"/>
          <w:sz w:val="44"/>
          <w:szCs w:val="44"/>
        </w:rPr>
      </w:pPr>
    </w:p>
    <w:p w:rsidR="003C4EAE" w:rsidRDefault="003C4EAE">
      <w:pPr>
        <w:pStyle w:val="a7"/>
        <w:rPr>
          <w:sz w:val="28"/>
          <w:szCs w:val="28"/>
        </w:rPr>
      </w:pPr>
    </w:p>
    <w:p w:rsidR="003C4EAE" w:rsidRDefault="00705408">
      <w:pPr>
        <w:autoSpaceDE w:val="0"/>
        <w:autoSpaceDN w:val="0"/>
        <w:adjustRightInd w:val="0"/>
        <w:spacing w:line="480" w:lineRule="atLeast"/>
        <w:rPr>
          <w:sz w:val="28"/>
          <w:szCs w:val="28"/>
        </w:rPr>
      </w:pPr>
      <w:r>
        <w:rPr>
          <w:rFonts w:hint="eastAsia"/>
          <w:sz w:val="28"/>
          <w:szCs w:val="28"/>
        </w:rPr>
        <w:t>本授权书声明：本人</w:t>
      </w:r>
      <w:r>
        <w:rPr>
          <w:rFonts w:hint="eastAsia"/>
          <w:sz w:val="28"/>
          <w:szCs w:val="28"/>
        </w:rPr>
        <w:t xml:space="preserve">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为本公司代理人，以本公司的名义参加重庆医科大学附属第二医院江南</w:t>
      </w:r>
      <w:r>
        <w:rPr>
          <w:sz w:val="28"/>
          <w:szCs w:val="28"/>
        </w:rPr>
        <w:t>院区</w:t>
      </w:r>
      <w:r>
        <w:rPr>
          <w:sz w:val="28"/>
          <w:szCs w:val="28"/>
        </w:rPr>
        <w:t>10KV</w:t>
      </w:r>
      <w:r>
        <w:rPr>
          <w:sz w:val="28"/>
          <w:szCs w:val="28"/>
        </w:rPr>
        <w:t>配电设备代维护项目</w:t>
      </w:r>
      <w:r>
        <w:rPr>
          <w:rFonts w:hint="eastAsia"/>
          <w:sz w:val="28"/>
          <w:szCs w:val="28"/>
        </w:rPr>
        <w:t>竞争性谈判，代理人在竞争性谈判、合同谈判过程中所签署的一切文件和处理与之有关的一切事务，本人均予以承认。</w:t>
      </w:r>
    </w:p>
    <w:p w:rsidR="003C4EAE" w:rsidRDefault="003C4EAE">
      <w:pPr>
        <w:autoSpaceDE w:val="0"/>
        <w:autoSpaceDN w:val="0"/>
        <w:adjustRightInd w:val="0"/>
        <w:spacing w:line="480" w:lineRule="atLeast"/>
        <w:rPr>
          <w:sz w:val="28"/>
          <w:szCs w:val="28"/>
        </w:rPr>
      </w:pPr>
    </w:p>
    <w:p w:rsidR="003C4EAE" w:rsidRDefault="003C4EAE">
      <w:pPr>
        <w:pStyle w:val="a7"/>
        <w:spacing w:line="360" w:lineRule="auto"/>
        <w:ind w:firstLineChars="200" w:firstLine="560"/>
        <w:rPr>
          <w:color w:val="000000"/>
          <w:sz w:val="28"/>
          <w:szCs w:val="28"/>
        </w:rPr>
      </w:pPr>
    </w:p>
    <w:p w:rsidR="003C4EAE" w:rsidRDefault="00705408">
      <w:pPr>
        <w:pStyle w:val="21"/>
        <w:spacing w:after="0" w:line="360" w:lineRule="auto"/>
        <w:ind w:leftChars="205" w:left="430" w:firstLineChars="50" w:firstLine="140"/>
        <w:rPr>
          <w:color w:val="000000"/>
          <w:sz w:val="28"/>
          <w:szCs w:val="28"/>
        </w:rPr>
      </w:pPr>
      <w:r>
        <w:rPr>
          <w:rFonts w:hint="eastAsia"/>
          <w:color w:val="000000"/>
          <w:sz w:val="28"/>
          <w:szCs w:val="28"/>
        </w:rPr>
        <w:t>特此授权。</w:t>
      </w:r>
    </w:p>
    <w:p w:rsidR="003C4EAE" w:rsidRDefault="003C4EAE">
      <w:pPr>
        <w:pStyle w:val="a7"/>
        <w:spacing w:line="360" w:lineRule="auto"/>
        <w:ind w:firstLineChars="200" w:firstLine="560"/>
        <w:rPr>
          <w:color w:val="000000"/>
          <w:sz w:val="28"/>
          <w:szCs w:val="28"/>
        </w:rPr>
      </w:pPr>
    </w:p>
    <w:p w:rsidR="003C4EAE" w:rsidRDefault="003C4EAE">
      <w:pPr>
        <w:pStyle w:val="a7"/>
        <w:spacing w:line="360" w:lineRule="auto"/>
        <w:ind w:firstLineChars="200" w:firstLine="560"/>
        <w:rPr>
          <w:color w:val="000000"/>
          <w:sz w:val="28"/>
          <w:szCs w:val="28"/>
        </w:rPr>
      </w:pPr>
    </w:p>
    <w:p w:rsidR="003C4EAE" w:rsidRDefault="003C4EAE">
      <w:pPr>
        <w:pStyle w:val="a7"/>
        <w:spacing w:line="360" w:lineRule="auto"/>
        <w:ind w:firstLineChars="200" w:firstLine="560"/>
        <w:rPr>
          <w:color w:val="000000"/>
          <w:sz w:val="28"/>
          <w:szCs w:val="28"/>
        </w:rPr>
      </w:pPr>
    </w:p>
    <w:p w:rsidR="003C4EAE" w:rsidRDefault="003C4EAE">
      <w:pPr>
        <w:pStyle w:val="a6"/>
        <w:spacing w:after="0"/>
        <w:ind w:left="135"/>
        <w:rPr>
          <w:rFonts w:ascii="宋体" w:hAnsi="宋体"/>
          <w:color w:val="000000"/>
          <w:szCs w:val="28"/>
        </w:rPr>
      </w:pPr>
    </w:p>
    <w:p w:rsidR="003C4EAE" w:rsidRDefault="003C4EAE">
      <w:pPr>
        <w:pStyle w:val="a6"/>
        <w:spacing w:after="0"/>
        <w:ind w:left="135"/>
        <w:rPr>
          <w:rFonts w:ascii="宋体" w:hAnsi="宋体"/>
          <w:color w:val="000000"/>
          <w:szCs w:val="28"/>
        </w:rPr>
      </w:pPr>
    </w:p>
    <w:p w:rsidR="003C4EAE" w:rsidRDefault="00705408">
      <w:pPr>
        <w:pStyle w:val="a6"/>
        <w:spacing w:after="0"/>
        <w:ind w:left="135"/>
        <w:rPr>
          <w:rFonts w:ascii="宋体" w:hAnsi="宋体"/>
          <w:kern w:val="0"/>
          <w:sz w:val="28"/>
          <w:szCs w:val="28"/>
        </w:rPr>
      </w:pPr>
      <w:r>
        <w:rPr>
          <w:rFonts w:ascii="宋体" w:hAnsi="宋体" w:hint="eastAsia"/>
          <w:kern w:val="0"/>
          <w:sz w:val="28"/>
          <w:szCs w:val="28"/>
        </w:rPr>
        <w:t>被授权人：                   性别：                 年龄：</w:t>
      </w:r>
    </w:p>
    <w:p w:rsidR="003C4EAE" w:rsidRDefault="003C4EAE">
      <w:pPr>
        <w:pStyle w:val="a6"/>
        <w:spacing w:after="0"/>
        <w:ind w:left="135"/>
        <w:rPr>
          <w:rFonts w:ascii="宋体" w:hAnsi="宋体"/>
          <w:kern w:val="0"/>
          <w:sz w:val="28"/>
          <w:szCs w:val="28"/>
        </w:rPr>
      </w:pPr>
    </w:p>
    <w:p w:rsidR="003C4EAE" w:rsidRDefault="00705408">
      <w:pPr>
        <w:pStyle w:val="a6"/>
        <w:spacing w:after="0"/>
        <w:ind w:left="135"/>
        <w:rPr>
          <w:rFonts w:ascii="宋体" w:hAnsi="宋体"/>
          <w:kern w:val="0"/>
          <w:sz w:val="28"/>
          <w:szCs w:val="28"/>
        </w:rPr>
      </w:pPr>
      <w:r>
        <w:rPr>
          <w:rFonts w:ascii="宋体" w:hAnsi="宋体" w:hint="eastAsia"/>
          <w:kern w:val="0"/>
          <w:sz w:val="28"/>
          <w:szCs w:val="28"/>
        </w:rPr>
        <w:t>单位（盖章）                 部门：                 职务：</w:t>
      </w:r>
    </w:p>
    <w:p w:rsidR="003C4EAE" w:rsidRDefault="003C4EAE">
      <w:pPr>
        <w:pStyle w:val="a6"/>
        <w:spacing w:after="0"/>
        <w:ind w:left="135"/>
        <w:rPr>
          <w:rFonts w:ascii="宋体" w:hAnsi="宋体"/>
          <w:kern w:val="0"/>
          <w:sz w:val="28"/>
          <w:szCs w:val="28"/>
        </w:rPr>
      </w:pPr>
    </w:p>
    <w:p w:rsidR="003C4EAE" w:rsidRDefault="003C4EAE">
      <w:pPr>
        <w:pStyle w:val="a6"/>
        <w:spacing w:after="0"/>
        <w:ind w:left="135"/>
        <w:rPr>
          <w:rFonts w:ascii="宋体" w:hAnsi="宋体"/>
          <w:kern w:val="0"/>
          <w:sz w:val="28"/>
          <w:szCs w:val="28"/>
        </w:rPr>
      </w:pPr>
    </w:p>
    <w:p w:rsidR="003C4EAE" w:rsidRDefault="00705408">
      <w:pPr>
        <w:pStyle w:val="a6"/>
        <w:spacing w:after="0"/>
        <w:ind w:left="135"/>
        <w:rPr>
          <w:rFonts w:ascii="宋体" w:hAnsi="宋体"/>
          <w:kern w:val="0"/>
          <w:sz w:val="28"/>
          <w:szCs w:val="28"/>
        </w:rPr>
      </w:pPr>
      <w:r>
        <w:rPr>
          <w:rFonts w:ascii="宋体" w:hAnsi="宋体" w:hint="eastAsia"/>
          <w:kern w:val="0"/>
          <w:sz w:val="28"/>
          <w:szCs w:val="28"/>
        </w:rPr>
        <w:t>法定代表人：（签字或盖章）</w:t>
      </w:r>
    </w:p>
    <w:p w:rsidR="003C4EAE" w:rsidRDefault="003C4EAE" w:rsidP="004E224A">
      <w:pPr>
        <w:pStyle w:val="-1"/>
        <w:spacing w:before="120" w:after="120"/>
        <w:jc w:val="both"/>
        <w:rPr>
          <w:rFonts w:ascii="宋体" w:eastAsia="宋体" w:hAnsi="宋体"/>
          <w:kern w:val="0"/>
          <w:sz w:val="28"/>
          <w:szCs w:val="28"/>
        </w:rPr>
      </w:pPr>
    </w:p>
    <w:p w:rsidR="003C4EAE" w:rsidRDefault="00705408" w:rsidP="004E224A">
      <w:pPr>
        <w:pStyle w:val="-1"/>
        <w:spacing w:before="120" w:after="120"/>
        <w:jc w:val="both"/>
        <w:rPr>
          <w:rFonts w:ascii="宋体" w:eastAsia="宋体" w:hAnsi="宋体"/>
          <w:kern w:val="0"/>
          <w:sz w:val="28"/>
          <w:szCs w:val="28"/>
        </w:rPr>
      </w:pPr>
      <w:r>
        <w:rPr>
          <w:rFonts w:ascii="宋体" w:eastAsia="宋体" w:hAnsi="宋体" w:hint="eastAsia"/>
          <w:kern w:val="0"/>
          <w:sz w:val="28"/>
          <w:szCs w:val="28"/>
        </w:rPr>
        <w:t>（该处粘贴代理人身份证正反两面复印件）</w:t>
      </w:r>
    </w:p>
    <w:p w:rsidR="003C4EAE" w:rsidRDefault="003C4EAE" w:rsidP="004E224A">
      <w:pPr>
        <w:pStyle w:val="-1"/>
        <w:spacing w:before="120" w:after="120"/>
        <w:jc w:val="both"/>
        <w:rPr>
          <w:rFonts w:ascii="宋体" w:eastAsia="宋体" w:hAnsi="宋体"/>
          <w:kern w:val="0"/>
          <w:sz w:val="28"/>
          <w:szCs w:val="28"/>
        </w:rPr>
      </w:pPr>
    </w:p>
    <w:p w:rsidR="003C4EAE" w:rsidRDefault="00705408">
      <w:pPr>
        <w:jc w:val="center"/>
        <w:rPr>
          <w:rFonts w:ascii="宋体" w:hAnsi="宋体"/>
          <w:color w:val="000000"/>
          <w:sz w:val="28"/>
        </w:rPr>
      </w:pPr>
      <w:r>
        <w:rPr>
          <w:rFonts w:ascii="宋体" w:hAnsi="宋体" w:hint="eastAsia"/>
          <w:color w:val="000000"/>
          <w:sz w:val="28"/>
        </w:rPr>
        <w:t xml:space="preserve">                                               </w:t>
      </w:r>
    </w:p>
    <w:p w:rsidR="003C4EAE" w:rsidRDefault="003C4EAE">
      <w:pPr>
        <w:jc w:val="right"/>
        <w:rPr>
          <w:rFonts w:ascii="宋体" w:hAnsi="宋体"/>
          <w:color w:val="000000"/>
          <w:sz w:val="28"/>
        </w:rPr>
      </w:pPr>
    </w:p>
    <w:p w:rsidR="003C4EAE" w:rsidRDefault="003C4EAE">
      <w:pPr>
        <w:jc w:val="right"/>
        <w:rPr>
          <w:rFonts w:ascii="宋体" w:hAnsi="宋体"/>
          <w:color w:val="000000"/>
          <w:sz w:val="28"/>
        </w:rPr>
      </w:pPr>
    </w:p>
    <w:p w:rsidR="003C4EAE" w:rsidRDefault="00705408">
      <w:pPr>
        <w:jc w:val="right"/>
        <w:rPr>
          <w:rFonts w:ascii="宋体" w:hAnsi="宋体"/>
          <w:color w:val="000000"/>
          <w:sz w:val="28"/>
        </w:rPr>
      </w:pPr>
      <w:r>
        <w:rPr>
          <w:rFonts w:ascii="宋体" w:hAnsi="宋体" w:hint="eastAsia"/>
          <w:color w:val="000000"/>
          <w:sz w:val="28"/>
        </w:rPr>
        <w:t>日期：    年    月   日</w:t>
      </w:r>
    </w:p>
    <w:p w:rsidR="003C4EAE" w:rsidRDefault="003C4EAE">
      <w:pPr>
        <w:jc w:val="right"/>
        <w:rPr>
          <w:rFonts w:ascii="宋体" w:hAnsi="宋体"/>
          <w:color w:val="000000"/>
          <w:sz w:val="28"/>
        </w:rPr>
      </w:pPr>
    </w:p>
    <w:p w:rsidR="003C4EAE" w:rsidRDefault="003C4EAE">
      <w:pPr>
        <w:jc w:val="right"/>
        <w:rPr>
          <w:rFonts w:ascii="宋体" w:hAnsi="宋体"/>
          <w:color w:val="000000"/>
          <w:sz w:val="28"/>
        </w:rPr>
      </w:pPr>
    </w:p>
    <w:p w:rsidR="003C4EAE" w:rsidRDefault="003C4EAE">
      <w:pPr>
        <w:jc w:val="right"/>
        <w:rPr>
          <w:rFonts w:ascii="宋体" w:hAnsi="宋体"/>
          <w:color w:val="000000"/>
          <w:sz w:val="28"/>
        </w:rPr>
      </w:pPr>
    </w:p>
    <w:p w:rsidR="003C4EAE" w:rsidRDefault="003C4EAE">
      <w:pPr>
        <w:jc w:val="right"/>
        <w:rPr>
          <w:rFonts w:ascii="宋体" w:hAnsi="宋体"/>
          <w:color w:val="000000"/>
          <w:sz w:val="28"/>
        </w:rPr>
      </w:pP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附件2</w:t>
      </w:r>
    </w:p>
    <w:p w:rsidR="003C4EAE" w:rsidRDefault="003C4EAE">
      <w:pPr>
        <w:ind w:right="560"/>
        <w:rPr>
          <w:rFonts w:ascii="宋体" w:hAnsi="宋体"/>
          <w:color w:val="000000"/>
          <w:sz w:val="28"/>
        </w:rPr>
      </w:pPr>
    </w:p>
    <w:p w:rsidR="003C4EAE" w:rsidRDefault="003C4EAE">
      <w:pPr>
        <w:jc w:val="right"/>
        <w:rPr>
          <w:rFonts w:ascii="宋体" w:hAnsi="宋体"/>
          <w:color w:val="000000"/>
          <w:sz w:val="28"/>
        </w:rPr>
      </w:pPr>
    </w:p>
    <w:p w:rsidR="003C4EAE" w:rsidRDefault="00705408">
      <w:pPr>
        <w:jc w:val="center"/>
        <w:rPr>
          <w:rFonts w:ascii="黑体" w:eastAsia="黑体" w:hAnsi="宋体"/>
          <w:color w:val="000000"/>
          <w:sz w:val="44"/>
          <w:szCs w:val="44"/>
        </w:rPr>
      </w:pPr>
      <w:r>
        <w:rPr>
          <w:rFonts w:ascii="黑体" w:eastAsia="黑体" w:hAnsi="宋体" w:hint="eastAsia"/>
          <w:color w:val="000000"/>
          <w:sz w:val="44"/>
          <w:szCs w:val="44"/>
        </w:rPr>
        <w:t>承诺书</w:t>
      </w:r>
    </w:p>
    <w:p w:rsidR="003C4EAE" w:rsidRDefault="00705408">
      <w:pPr>
        <w:spacing w:line="360" w:lineRule="auto"/>
        <w:rPr>
          <w:rFonts w:ascii="宋体" w:hAnsi="宋体"/>
          <w:b/>
          <w:color w:val="000000"/>
          <w:sz w:val="28"/>
        </w:rPr>
      </w:pPr>
      <w:r>
        <w:rPr>
          <w:rFonts w:ascii="宋体" w:hAnsi="宋体" w:hint="eastAsia"/>
          <w:color w:val="000000"/>
          <w:sz w:val="28"/>
        </w:rPr>
        <w:t>致</w:t>
      </w:r>
      <w:r>
        <w:rPr>
          <w:rFonts w:ascii="宋体" w:hAnsi="宋体" w:hint="eastAsia"/>
          <w:b/>
          <w:color w:val="000000"/>
          <w:sz w:val="28"/>
        </w:rPr>
        <w:t>：</w:t>
      </w:r>
      <w:r>
        <w:rPr>
          <w:rFonts w:ascii="宋体" w:hAnsi="宋体" w:hint="eastAsia"/>
          <w:sz w:val="28"/>
          <w:u w:val="single"/>
        </w:rPr>
        <w:t>重庆医科大学附属第二医院</w:t>
      </w:r>
    </w:p>
    <w:p w:rsidR="004E224A" w:rsidRDefault="004E224A">
      <w:pPr>
        <w:autoSpaceDE w:val="0"/>
        <w:autoSpaceDN w:val="0"/>
        <w:adjustRightInd w:val="0"/>
        <w:spacing w:line="480" w:lineRule="atLeast"/>
        <w:ind w:firstLineChars="200" w:firstLine="560"/>
        <w:jc w:val="center"/>
        <w:rPr>
          <w:rFonts w:ascii="宋体" w:hAnsi="宋体"/>
          <w:color w:val="000000"/>
          <w:sz w:val="28"/>
        </w:rPr>
      </w:pPr>
      <w:r>
        <w:rPr>
          <w:rFonts w:hint="eastAsia"/>
          <w:sz w:val="28"/>
          <w:szCs w:val="28"/>
        </w:rPr>
        <w:t>重庆医科大学附属第二医院江南</w:t>
      </w:r>
      <w:r>
        <w:rPr>
          <w:sz w:val="28"/>
          <w:szCs w:val="28"/>
        </w:rPr>
        <w:t>院区</w:t>
      </w:r>
      <w:r>
        <w:rPr>
          <w:sz w:val="28"/>
          <w:szCs w:val="28"/>
        </w:rPr>
        <w:t>10KV</w:t>
      </w:r>
      <w:r>
        <w:rPr>
          <w:sz w:val="28"/>
          <w:szCs w:val="28"/>
        </w:rPr>
        <w:t>配电设备代维护项目</w:t>
      </w:r>
      <w:r w:rsidR="00705408">
        <w:rPr>
          <w:rFonts w:ascii="宋体" w:hAnsi="宋体" w:hint="eastAsia"/>
          <w:color w:val="000000"/>
          <w:sz w:val="28"/>
        </w:rPr>
        <w:t>的竞争性谈判工作，对贵单位发出的该项目竞争性谈判文书等全部内容，在认真阅读和充分理解后予以确认，完全同意其所有条款，并按其要求提交报价书，保证按中标的金额</w:t>
      </w:r>
      <w:proofErr w:type="gramStart"/>
      <w:r w:rsidR="00705408">
        <w:rPr>
          <w:rFonts w:ascii="宋体" w:hAnsi="宋体" w:hint="eastAsia"/>
          <w:color w:val="000000"/>
          <w:sz w:val="28"/>
        </w:rPr>
        <w:t>签</w:t>
      </w:r>
      <w:r w:rsidR="00705408">
        <w:rPr>
          <w:rFonts w:ascii="宋体" w:hAnsi="宋体"/>
          <w:color w:val="000000"/>
          <w:sz w:val="28"/>
        </w:rPr>
        <w:t>定</w:t>
      </w:r>
      <w:proofErr w:type="gramEnd"/>
      <w:r w:rsidR="00705408">
        <w:rPr>
          <w:rFonts w:ascii="宋体" w:hAnsi="宋体" w:hint="eastAsia"/>
          <w:color w:val="000000"/>
          <w:sz w:val="28"/>
        </w:rPr>
        <w:t>施工合同。我公司保证本项目中标后绝不转包给挂靠</w:t>
      </w:r>
    </w:p>
    <w:p w:rsidR="003C4EAE" w:rsidRPr="004E224A" w:rsidRDefault="00705408">
      <w:pPr>
        <w:autoSpaceDE w:val="0"/>
        <w:autoSpaceDN w:val="0"/>
        <w:adjustRightInd w:val="0"/>
        <w:spacing w:line="480" w:lineRule="atLeast"/>
        <w:rPr>
          <w:rFonts w:ascii="宋体" w:hAnsi="宋体"/>
          <w:color w:val="000000"/>
          <w:sz w:val="28"/>
        </w:rPr>
      </w:pPr>
      <w:r>
        <w:rPr>
          <w:rFonts w:ascii="宋体" w:hAnsi="宋体" w:hint="eastAsia"/>
          <w:color w:val="000000"/>
          <w:sz w:val="28"/>
        </w:rPr>
        <w:t>公司，一旦发包人发现、查实我公司有转包、挂靠行为，我公司愿承担违约责任，并对下列事宜作再次承诺：</w:t>
      </w:r>
    </w:p>
    <w:p w:rsidR="003C4EAE" w:rsidRDefault="00705408">
      <w:pPr>
        <w:spacing w:line="360" w:lineRule="auto"/>
        <w:ind w:left="-2" w:firstLineChars="200" w:firstLine="560"/>
        <w:rPr>
          <w:rFonts w:ascii="宋体" w:hAnsi="宋体"/>
          <w:color w:val="000000"/>
          <w:sz w:val="28"/>
        </w:rPr>
      </w:pPr>
      <w:r>
        <w:rPr>
          <w:rFonts w:ascii="宋体" w:hAnsi="宋体" w:hint="eastAsia"/>
          <w:color w:val="000000"/>
          <w:sz w:val="28"/>
        </w:rPr>
        <w:t>1、若我司中标，保证不会有转包、</w:t>
      </w:r>
      <w:proofErr w:type="gramStart"/>
      <w:r>
        <w:rPr>
          <w:rFonts w:ascii="宋体" w:hAnsi="宋体" w:hint="eastAsia"/>
          <w:color w:val="000000"/>
          <w:sz w:val="28"/>
        </w:rPr>
        <w:t>卖标等</w:t>
      </w:r>
      <w:proofErr w:type="gramEnd"/>
      <w:r>
        <w:rPr>
          <w:rFonts w:ascii="宋体" w:hAnsi="宋体" w:hint="eastAsia"/>
          <w:color w:val="000000"/>
          <w:sz w:val="28"/>
        </w:rPr>
        <w:t>行为。</w:t>
      </w:r>
    </w:p>
    <w:p w:rsidR="003C4EAE" w:rsidRDefault="00705408">
      <w:pPr>
        <w:spacing w:line="360" w:lineRule="auto"/>
        <w:ind w:left="-2" w:firstLineChars="200" w:firstLine="560"/>
        <w:rPr>
          <w:rFonts w:ascii="宋体" w:hAnsi="宋体"/>
          <w:color w:val="000000"/>
          <w:sz w:val="28"/>
        </w:rPr>
      </w:pPr>
      <w:r>
        <w:rPr>
          <w:rFonts w:ascii="宋体" w:hAnsi="宋体" w:hint="eastAsia"/>
          <w:color w:val="000000"/>
          <w:sz w:val="28"/>
        </w:rPr>
        <w:t>2、我司保证按时</w:t>
      </w:r>
      <w:proofErr w:type="gramStart"/>
      <w:r>
        <w:rPr>
          <w:rFonts w:ascii="宋体" w:hAnsi="宋体" w:hint="eastAsia"/>
          <w:color w:val="000000"/>
          <w:sz w:val="28"/>
        </w:rPr>
        <w:t>签定</w:t>
      </w:r>
      <w:proofErr w:type="gramEnd"/>
      <w:r>
        <w:rPr>
          <w:rFonts w:ascii="宋体" w:hAnsi="宋体" w:hint="eastAsia"/>
          <w:color w:val="000000"/>
          <w:sz w:val="28"/>
        </w:rPr>
        <w:t>合同。</w:t>
      </w:r>
    </w:p>
    <w:p w:rsidR="003C4EAE" w:rsidRDefault="00705408">
      <w:pPr>
        <w:spacing w:line="360" w:lineRule="auto"/>
        <w:ind w:left="-2" w:firstLineChars="200" w:firstLine="560"/>
        <w:rPr>
          <w:rFonts w:ascii="宋体" w:hAnsi="宋体"/>
          <w:color w:val="000000"/>
          <w:sz w:val="28"/>
        </w:rPr>
      </w:pPr>
      <w:r>
        <w:rPr>
          <w:rFonts w:ascii="宋体" w:hAnsi="宋体" w:hint="eastAsia"/>
          <w:color w:val="000000"/>
          <w:sz w:val="28"/>
        </w:rPr>
        <w:t>3、在中标后，保证在规定时间内根据国家相关规范条例、行业标准、设计要求、发包人及合同要求等按质按量完成工作。</w:t>
      </w:r>
    </w:p>
    <w:p w:rsidR="003C4EAE" w:rsidRDefault="00705408">
      <w:pPr>
        <w:spacing w:line="360" w:lineRule="auto"/>
        <w:ind w:left="-2" w:firstLineChars="200" w:firstLine="560"/>
        <w:rPr>
          <w:rFonts w:ascii="宋体" w:hAnsi="宋体"/>
          <w:color w:val="000000"/>
          <w:sz w:val="28"/>
        </w:rPr>
      </w:pPr>
      <w:r>
        <w:rPr>
          <w:rFonts w:ascii="宋体" w:hAnsi="宋体" w:hint="eastAsia"/>
          <w:color w:val="000000"/>
          <w:sz w:val="28"/>
        </w:rPr>
        <w:t>4、在施工过程中产生的安全责任问题由我司自行承担。</w:t>
      </w:r>
    </w:p>
    <w:p w:rsidR="003C4EAE" w:rsidRDefault="003C4EAE">
      <w:pPr>
        <w:spacing w:line="360" w:lineRule="auto"/>
        <w:ind w:left="-2" w:firstLineChars="200" w:firstLine="560"/>
        <w:rPr>
          <w:rFonts w:ascii="宋体" w:hAnsi="宋体"/>
          <w:color w:val="000000"/>
          <w:sz w:val="28"/>
        </w:rPr>
      </w:pPr>
    </w:p>
    <w:p w:rsidR="003C4EAE" w:rsidRDefault="00705408">
      <w:pPr>
        <w:spacing w:line="360" w:lineRule="auto"/>
        <w:ind w:left="-2" w:firstLineChars="200" w:firstLine="560"/>
        <w:rPr>
          <w:rFonts w:ascii="宋体" w:hAnsi="宋体"/>
          <w:color w:val="000000"/>
          <w:sz w:val="28"/>
        </w:rPr>
      </w:pPr>
      <w:r>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3C4EAE" w:rsidRDefault="003C4EAE">
      <w:pPr>
        <w:spacing w:line="360" w:lineRule="auto"/>
        <w:ind w:firstLineChars="200" w:firstLine="560"/>
        <w:rPr>
          <w:rFonts w:ascii="宋体" w:hAnsi="宋体"/>
          <w:color w:val="000000"/>
          <w:sz w:val="28"/>
        </w:rPr>
      </w:pPr>
    </w:p>
    <w:p w:rsidR="003C4EAE" w:rsidRDefault="00705408">
      <w:pPr>
        <w:spacing w:line="360" w:lineRule="auto"/>
        <w:ind w:firstLineChars="200" w:firstLine="560"/>
        <w:rPr>
          <w:rFonts w:ascii="宋体" w:hAnsi="宋体"/>
          <w:color w:val="000000"/>
          <w:sz w:val="28"/>
        </w:rPr>
      </w:pPr>
      <w:r>
        <w:rPr>
          <w:rFonts w:ascii="宋体" w:hAnsi="宋体" w:hint="eastAsia"/>
          <w:color w:val="000000"/>
          <w:sz w:val="28"/>
        </w:rPr>
        <w:t>竞谈人（公章）</w:t>
      </w:r>
    </w:p>
    <w:p w:rsidR="003C4EAE" w:rsidRDefault="003C4EAE">
      <w:pPr>
        <w:spacing w:line="360" w:lineRule="auto"/>
        <w:rPr>
          <w:rFonts w:ascii="宋体" w:hAnsi="宋体"/>
          <w:color w:val="000000"/>
          <w:sz w:val="28"/>
        </w:rPr>
      </w:pPr>
    </w:p>
    <w:p w:rsidR="003C4EAE" w:rsidRDefault="00705408">
      <w:pPr>
        <w:spacing w:line="360" w:lineRule="auto"/>
        <w:ind w:firstLineChars="200" w:firstLine="560"/>
        <w:rPr>
          <w:rFonts w:ascii="宋体" w:hAnsi="宋体"/>
          <w:color w:val="000000"/>
          <w:sz w:val="28"/>
        </w:rPr>
      </w:pPr>
      <w:r>
        <w:rPr>
          <w:rFonts w:ascii="宋体" w:hAnsi="宋体" w:hint="eastAsia"/>
          <w:color w:val="000000"/>
          <w:sz w:val="28"/>
        </w:rPr>
        <w:t xml:space="preserve">法定代表人（签章）       </w:t>
      </w:r>
    </w:p>
    <w:p w:rsidR="003C4EAE" w:rsidRDefault="00705408">
      <w:pPr>
        <w:spacing w:line="360" w:lineRule="auto"/>
        <w:ind w:firstLineChars="200" w:firstLine="560"/>
        <w:rPr>
          <w:rFonts w:ascii="宋体" w:hAnsi="宋体"/>
          <w:color w:val="000000"/>
          <w:sz w:val="30"/>
          <w:szCs w:val="30"/>
        </w:rPr>
      </w:pPr>
      <w:r>
        <w:rPr>
          <w:rFonts w:ascii="宋体" w:hAnsi="宋体" w:hint="eastAsia"/>
          <w:color w:val="000000"/>
          <w:sz w:val="28"/>
        </w:rPr>
        <w:t xml:space="preserve">                                        年    月    日</w:t>
      </w:r>
    </w:p>
    <w:p w:rsidR="003C4EAE" w:rsidRDefault="003C4EAE">
      <w:pPr>
        <w:snapToGrid w:val="0"/>
        <w:spacing w:line="360" w:lineRule="auto"/>
        <w:ind w:firstLineChars="200" w:firstLine="420"/>
        <w:rPr>
          <w:kern w:val="0"/>
        </w:rPr>
      </w:pPr>
    </w:p>
    <w:p w:rsidR="003C4EAE" w:rsidRDefault="003C4EAE">
      <w:pPr>
        <w:snapToGrid w:val="0"/>
        <w:spacing w:line="360" w:lineRule="auto"/>
        <w:ind w:firstLineChars="200" w:firstLine="420"/>
        <w:rPr>
          <w:kern w:val="0"/>
        </w:rPr>
      </w:pPr>
    </w:p>
    <w:p w:rsidR="003C4EAE" w:rsidRDefault="003C4EAE">
      <w:pPr>
        <w:snapToGrid w:val="0"/>
        <w:spacing w:line="360" w:lineRule="auto"/>
        <w:ind w:firstLineChars="200" w:firstLine="420"/>
        <w:rPr>
          <w:kern w:val="0"/>
        </w:rPr>
      </w:pPr>
    </w:p>
    <w:p w:rsidR="003C4EAE" w:rsidRDefault="003C4EAE">
      <w:pPr>
        <w:snapToGrid w:val="0"/>
        <w:spacing w:line="360" w:lineRule="auto"/>
        <w:ind w:firstLineChars="200" w:firstLine="420"/>
        <w:rPr>
          <w:kern w:val="0"/>
        </w:rPr>
      </w:pP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附件3</w:t>
      </w:r>
    </w:p>
    <w:p w:rsidR="003C4EAE" w:rsidRDefault="003C4EAE">
      <w:pPr>
        <w:snapToGrid w:val="0"/>
        <w:ind w:firstLineChars="200" w:firstLine="420"/>
        <w:rPr>
          <w:kern w:val="0"/>
        </w:rPr>
      </w:pPr>
    </w:p>
    <w:p w:rsidR="003C4EAE" w:rsidRDefault="003C4EAE" w:rsidP="00EC7171">
      <w:pPr>
        <w:widowControl/>
        <w:tabs>
          <w:tab w:val="left" w:pos="720"/>
        </w:tabs>
        <w:spacing w:beforeLines="50" w:line="440" w:lineRule="exact"/>
        <w:rPr>
          <w:color w:val="000000"/>
          <w:kern w:val="0"/>
          <w:sz w:val="30"/>
          <w:szCs w:val="30"/>
        </w:rPr>
      </w:pPr>
    </w:p>
    <w:p w:rsidR="003C4EAE" w:rsidRDefault="00705408">
      <w:pPr>
        <w:pStyle w:val="af1"/>
        <w:spacing w:before="120" w:after="120"/>
        <w:rPr>
          <w:sz w:val="44"/>
          <w:szCs w:val="44"/>
        </w:rPr>
      </w:pPr>
      <w:r>
        <w:rPr>
          <w:rFonts w:hint="eastAsia"/>
          <w:sz w:val="44"/>
          <w:szCs w:val="44"/>
        </w:rPr>
        <w:t>报价书（格式）</w:t>
      </w:r>
    </w:p>
    <w:p w:rsidR="003C4EAE" w:rsidRDefault="003C4EAE">
      <w:pPr>
        <w:pStyle w:val="af0"/>
        <w:spacing w:line="360" w:lineRule="auto"/>
        <w:ind w:firstLine="539"/>
        <w:rPr>
          <w:sz w:val="28"/>
          <w:szCs w:val="28"/>
        </w:rPr>
      </w:pPr>
    </w:p>
    <w:p w:rsidR="003C4EAE" w:rsidRDefault="00705408">
      <w:pPr>
        <w:pStyle w:val="af0"/>
        <w:spacing w:line="360" w:lineRule="auto"/>
        <w:ind w:firstLine="539"/>
        <w:rPr>
          <w:sz w:val="28"/>
          <w:szCs w:val="28"/>
        </w:rPr>
      </w:pPr>
      <w:r>
        <w:rPr>
          <w:rFonts w:hint="eastAsia"/>
          <w:sz w:val="28"/>
          <w:szCs w:val="28"/>
        </w:rPr>
        <w:t>致：重庆医科大学附属第二医院</w:t>
      </w:r>
    </w:p>
    <w:p w:rsidR="003C4EAE" w:rsidRDefault="00705408">
      <w:pPr>
        <w:pStyle w:val="af0"/>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项目竞争性谈判文件的全部内容。我们已完全理解了竞争性谈判文件规定的合同范围、要求，并考虑到了潜在所有风险。据此，我们承诺结合本项目特点及我方实际情况，按</w:t>
      </w:r>
      <w:r>
        <w:rPr>
          <w:sz w:val="28"/>
          <w:szCs w:val="28"/>
        </w:rPr>
        <w:t>以</w:t>
      </w:r>
      <w:r>
        <w:rPr>
          <w:rFonts w:hint="eastAsia"/>
          <w:sz w:val="28"/>
          <w:szCs w:val="28"/>
        </w:rPr>
        <w:t>下标准标价。</w:t>
      </w:r>
    </w:p>
    <w:p w:rsidR="004E224A" w:rsidRDefault="00705408">
      <w:pPr>
        <w:pStyle w:val="af0"/>
        <w:spacing w:line="360" w:lineRule="auto"/>
        <w:ind w:left="539" w:firstLine="0"/>
        <w:rPr>
          <w:sz w:val="28"/>
          <w:szCs w:val="28"/>
        </w:rPr>
      </w:pPr>
      <w:r>
        <w:rPr>
          <w:sz w:val="28"/>
          <w:szCs w:val="28"/>
        </w:rPr>
        <w:t>重庆医科大学附属第二医院江南院区10KV配电设备代维护费用为</w:t>
      </w:r>
      <w:r>
        <w:rPr>
          <w:rFonts w:hint="eastAsia"/>
          <w:sz w:val="28"/>
          <w:szCs w:val="28"/>
        </w:rPr>
        <w:t>：</w:t>
      </w:r>
      <w:r w:rsidR="004E224A">
        <w:rPr>
          <w:rFonts w:hint="eastAsia"/>
          <w:sz w:val="28"/>
          <w:szCs w:val="28"/>
          <w:u w:val="single"/>
        </w:rPr>
        <w:t xml:space="preserve">  </w:t>
      </w:r>
      <w:r w:rsidR="004E224A">
        <w:rPr>
          <w:rFonts w:hint="eastAsia"/>
          <w:sz w:val="28"/>
          <w:szCs w:val="28"/>
        </w:rPr>
        <w:t>元</w:t>
      </w:r>
    </w:p>
    <w:p w:rsidR="003C4EAE" w:rsidRDefault="004E224A" w:rsidP="004E224A">
      <w:pPr>
        <w:pStyle w:val="af0"/>
        <w:spacing w:line="360" w:lineRule="auto"/>
        <w:ind w:firstLine="0"/>
        <w:rPr>
          <w:sz w:val="28"/>
          <w:szCs w:val="28"/>
        </w:rPr>
      </w:pPr>
      <w:r>
        <w:rPr>
          <w:rFonts w:hint="eastAsia"/>
          <w:sz w:val="28"/>
          <w:szCs w:val="28"/>
        </w:rPr>
        <w:t>/年。</w:t>
      </w:r>
    </w:p>
    <w:p w:rsidR="003C4EAE" w:rsidRDefault="00705408">
      <w:pPr>
        <w:pStyle w:val="af0"/>
        <w:spacing w:line="360" w:lineRule="auto"/>
        <w:ind w:firstLine="539"/>
        <w:rPr>
          <w:sz w:val="28"/>
          <w:szCs w:val="28"/>
        </w:rPr>
      </w:pPr>
      <w:r>
        <w:rPr>
          <w:rFonts w:hint="eastAsia"/>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3C4EAE" w:rsidRDefault="003C4EAE">
      <w:pPr>
        <w:pStyle w:val="af0"/>
        <w:spacing w:line="360" w:lineRule="auto"/>
        <w:ind w:firstLine="539"/>
        <w:rPr>
          <w:sz w:val="28"/>
          <w:szCs w:val="28"/>
        </w:rPr>
      </w:pPr>
    </w:p>
    <w:p w:rsidR="003C4EAE" w:rsidRDefault="003C4EAE">
      <w:pPr>
        <w:pStyle w:val="af0"/>
        <w:spacing w:line="360" w:lineRule="auto"/>
        <w:ind w:firstLine="539"/>
        <w:rPr>
          <w:sz w:val="30"/>
          <w:szCs w:val="30"/>
        </w:rPr>
      </w:pPr>
    </w:p>
    <w:p w:rsidR="003C4EAE" w:rsidRDefault="00705408">
      <w:pPr>
        <w:pStyle w:val="af0"/>
        <w:rPr>
          <w:sz w:val="30"/>
          <w:szCs w:val="30"/>
        </w:rPr>
      </w:pPr>
      <w:r>
        <w:rPr>
          <w:rFonts w:hint="eastAsia"/>
          <w:sz w:val="30"/>
          <w:szCs w:val="30"/>
        </w:rPr>
        <w:t>竞谈单位（盖章）：</w:t>
      </w:r>
    </w:p>
    <w:p w:rsidR="003C4EAE" w:rsidRDefault="00705408">
      <w:pPr>
        <w:pStyle w:val="af0"/>
        <w:rPr>
          <w:sz w:val="30"/>
          <w:szCs w:val="30"/>
        </w:rPr>
      </w:pPr>
      <w:r>
        <w:rPr>
          <w:rFonts w:hint="eastAsia"/>
          <w:sz w:val="30"/>
          <w:szCs w:val="30"/>
        </w:rPr>
        <w:t>法定代表人或法人授权代表（签字）：</w:t>
      </w:r>
    </w:p>
    <w:p w:rsidR="003C4EAE" w:rsidRDefault="00705408">
      <w:pPr>
        <w:pStyle w:val="af0"/>
        <w:rPr>
          <w:sz w:val="30"/>
          <w:szCs w:val="30"/>
        </w:rPr>
      </w:pPr>
      <w:r>
        <w:rPr>
          <w:rFonts w:hint="eastAsia"/>
          <w:sz w:val="30"/>
          <w:szCs w:val="30"/>
        </w:rPr>
        <w:t>时间：</w:t>
      </w:r>
    </w:p>
    <w:p w:rsidR="003C4EAE" w:rsidRDefault="003C4EAE">
      <w:pPr>
        <w:pStyle w:val="af0"/>
      </w:pPr>
    </w:p>
    <w:p w:rsidR="003C4EAE" w:rsidRDefault="00705408">
      <w:pPr>
        <w:spacing w:line="360" w:lineRule="auto"/>
        <w:rPr>
          <w:rFonts w:ascii="仿宋_GB2312" w:eastAsia="仿宋_GB2312" w:hAnsi="宋体"/>
          <w:kern w:val="0"/>
          <w:sz w:val="24"/>
          <w:szCs w:val="20"/>
        </w:rPr>
      </w:pPr>
      <w:r>
        <w:rPr>
          <w:rFonts w:hint="eastAsia"/>
        </w:rPr>
        <w:br w:type="page"/>
      </w:r>
      <w:r>
        <w:rPr>
          <w:rFonts w:ascii="仿宋_GB2312" w:eastAsia="仿宋_GB2312" w:hAnsi="宋体" w:hint="eastAsia"/>
          <w:kern w:val="0"/>
          <w:sz w:val="24"/>
          <w:szCs w:val="20"/>
        </w:rPr>
        <w:lastRenderedPageBreak/>
        <w:t>附件4</w:t>
      </w:r>
    </w:p>
    <w:p w:rsidR="003C4EAE" w:rsidRDefault="00705408">
      <w:pPr>
        <w:pStyle w:val="af0"/>
      </w:pPr>
      <w:r>
        <w:rPr>
          <w:rFonts w:hint="eastAsia"/>
        </w:rPr>
        <w:t>类似工程业绩表</w:t>
      </w:r>
    </w:p>
    <w:p w:rsidR="003C4EAE" w:rsidRDefault="003C4EAE">
      <w:pPr>
        <w:pStyle w:val="af0"/>
      </w:pPr>
    </w:p>
    <w:p w:rsidR="003C4EAE" w:rsidRDefault="00705408">
      <w:pPr>
        <w:pStyle w:val="af1"/>
        <w:spacing w:before="120" w:after="120"/>
      </w:pPr>
      <w:r>
        <w:rPr>
          <w:rFonts w:hint="eastAsia"/>
        </w:rPr>
        <w:t>承担的与本项目同类工程的情况</w:t>
      </w:r>
    </w:p>
    <w:tbl>
      <w:tblPr>
        <w:tblpPr w:leftFromText="180" w:rightFromText="180" w:vertAnchor="text" w:tblpY="1"/>
        <w:tblOverlap w:val="never"/>
        <w:tblW w:w="8640" w:type="dxa"/>
        <w:tblInd w:w="188" w:type="dxa"/>
        <w:tblLayout w:type="fixed"/>
        <w:tblCellMar>
          <w:left w:w="0" w:type="dxa"/>
          <w:right w:w="0" w:type="dxa"/>
        </w:tblCellMar>
        <w:tblLook w:val="04A0"/>
      </w:tblPr>
      <w:tblGrid>
        <w:gridCol w:w="540"/>
        <w:gridCol w:w="1380"/>
        <w:gridCol w:w="2880"/>
        <w:gridCol w:w="3840"/>
      </w:tblGrid>
      <w:tr w:rsidR="003C4EAE">
        <w:tc>
          <w:tcPr>
            <w:tcW w:w="8640" w:type="dxa"/>
            <w:gridSpan w:val="4"/>
            <w:tcBorders>
              <w:bottom w:val="single" w:sz="4" w:space="0" w:color="auto"/>
            </w:tcBorders>
            <w:vAlign w:val="center"/>
          </w:tcPr>
          <w:p w:rsidR="003C4EAE" w:rsidRDefault="00705408">
            <w:pPr>
              <w:spacing w:line="360" w:lineRule="auto"/>
              <w:ind w:right="33"/>
              <w:rPr>
                <w:rFonts w:ascii="仿宋_GB2312" w:eastAsia="仿宋_GB2312" w:hAnsi="宋体"/>
                <w:sz w:val="24"/>
              </w:rPr>
            </w:pPr>
            <w:r>
              <w:rPr>
                <w:rFonts w:ascii="仿宋_GB2312" w:eastAsia="仿宋_GB2312" w:hAnsi="宋体" w:hint="eastAsia"/>
                <w:sz w:val="24"/>
              </w:rPr>
              <w:t>竞谈人名称：</w:t>
            </w:r>
          </w:p>
        </w:tc>
      </w:tr>
      <w:tr w:rsidR="003C4EAE">
        <w:tc>
          <w:tcPr>
            <w:tcW w:w="540" w:type="dxa"/>
            <w:tcBorders>
              <w:left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1</w:t>
            </w:r>
          </w:p>
        </w:tc>
        <w:tc>
          <w:tcPr>
            <w:tcW w:w="1380" w:type="dxa"/>
            <w:tcBorders>
              <w:top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工程名称：</w:t>
            </w:r>
          </w:p>
        </w:tc>
        <w:tc>
          <w:tcPr>
            <w:tcW w:w="6720" w:type="dxa"/>
            <w:gridSpan w:val="2"/>
            <w:tcBorders>
              <w:top w:val="single" w:sz="6" w:space="0" w:color="auto"/>
              <w:bottom w:val="single" w:sz="6" w:space="0" w:color="auto"/>
              <w:right w:val="single" w:sz="6" w:space="0" w:color="auto"/>
            </w:tcBorders>
            <w:vAlign w:val="center"/>
          </w:tcPr>
          <w:p w:rsidR="003C4EAE" w:rsidRDefault="003C4EAE">
            <w:pPr>
              <w:spacing w:line="360" w:lineRule="auto"/>
              <w:ind w:right="33"/>
              <w:rPr>
                <w:rFonts w:ascii="仿宋_GB2312" w:eastAsia="仿宋_GB2312" w:hAnsi="宋体"/>
                <w:sz w:val="24"/>
              </w:rPr>
            </w:pPr>
          </w:p>
        </w:tc>
      </w:tr>
      <w:tr w:rsidR="003C4EAE">
        <w:tc>
          <w:tcPr>
            <w:tcW w:w="540" w:type="dxa"/>
            <w:tcBorders>
              <w:top w:val="single" w:sz="6" w:space="0" w:color="auto"/>
              <w:left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2</w:t>
            </w:r>
          </w:p>
        </w:tc>
        <w:tc>
          <w:tcPr>
            <w:tcW w:w="1380" w:type="dxa"/>
            <w:tcBorders>
              <w:top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业主名称：</w:t>
            </w:r>
          </w:p>
        </w:tc>
        <w:tc>
          <w:tcPr>
            <w:tcW w:w="6720" w:type="dxa"/>
            <w:gridSpan w:val="2"/>
            <w:tcBorders>
              <w:top w:val="single" w:sz="6" w:space="0" w:color="auto"/>
              <w:bottom w:val="single" w:sz="6" w:space="0" w:color="auto"/>
              <w:right w:val="single" w:sz="6" w:space="0" w:color="auto"/>
            </w:tcBorders>
            <w:vAlign w:val="center"/>
          </w:tcPr>
          <w:p w:rsidR="003C4EAE" w:rsidRDefault="003C4EAE">
            <w:pPr>
              <w:spacing w:line="360" w:lineRule="auto"/>
              <w:ind w:right="33"/>
              <w:rPr>
                <w:rFonts w:ascii="仿宋_GB2312" w:eastAsia="仿宋_GB2312" w:hAnsi="宋体"/>
                <w:sz w:val="24"/>
              </w:rPr>
            </w:pPr>
          </w:p>
        </w:tc>
      </w:tr>
      <w:tr w:rsidR="003C4EAE">
        <w:tc>
          <w:tcPr>
            <w:tcW w:w="540" w:type="dxa"/>
            <w:tcBorders>
              <w:top w:val="single" w:sz="6" w:space="0" w:color="auto"/>
              <w:left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3</w:t>
            </w:r>
          </w:p>
        </w:tc>
        <w:tc>
          <w:tcPr>
            <w:tcW w:w="1380" w:type="dxa"/>
            <w:tcBorders>
              <w:top w:val="single" w:sz="6" w:space="0" w:color="auto"/>
              <w:bottom w:val="dotted"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业主地址：</w:t>
            </w:r>
          </w:p>
        </w:tc>
        <w:tc>
          <w:tcPr>
            <w:tcW w:w="6720" w:type="dxa"/>
            <w:gridSpan w:val="2"/>
            <w:tcBorders>
              <w:top w:val="single" w:sz="6" w:space="0" w:color="auto"/>
              <w:bottom w:val="dotted" w:sz="6" w:space="0" w:color="auto"/>
              <w:right w:val="single" w:sz="6" w:space="0" w:color="auto"/>
            </w:tcBorders>
            <w:vAlign w:val="center"/>
          </w:tcPr>
          <w:p w:rsidR="003C4EAE" w:rsidRDefault="003C4EAE">
            <w:pPr>
              <w:spacing w:line="360" w:lineRule="auto"/>
              <w:ind w:right="33"/>
              <w:rPr>
                <w:rFonts w:ascii="仿宋_GB2312" w:eastAsia="仿宋_GB2312" w:hAnsi="宋体"/>
                <w:sz w:val="24"/>
              </w:rPr>
            </w:pPr>
          </w:p>
        </w:tc>
      </w:tr>
      <w:tr w:rsidR="003C4EAE">
        <w:trPr>
          <w:cantSplit/>
        </w:trPr>
        <w:tc>
          <w:tcPr>
            <w:tcW w:w="540" w:type="dxa"/>
            <w:vMerge w:val="restart"/>
            <w:tcBorders>
              <w:top w:val="single" w:sz="6" w:space="0" w:color="auto"/>
              <w:left w:val="single" w:sz="6" w:space="0" w:color="auto"/>
              <w:right w:val="single" w:sz="6" w:space="0" w:color="auto"/>
            </w:tcBorders>
            <w:vAlign w:val="center"/>
          </w:tcPr>
          <w:p w:rsidR="003C4EAE" w:rsidRDefault="00705408">
            <w:pPr>
              <w:ind w:right="33"/>
              <w:jc w:val="center"/>
              <w:rPr>
                <w:rFonts w:ascii="仿宋_GB2312" w:eastAsia="仿宋_GB2312" w:hAnsi="宋体"/>
                <w:sz w:val="24"/>
              </w:rPr>
            </w:pPr>
            <w:r>
              <w:rPr>
                <w:rFonts w:ascii="仿宋_GB2312" w:eastAsia="仿宋_GB2312" w:hAnsi="宋体" w:hint="eastAsia"/>
                <w:sz w:val="24"/>
              </w:rPr>
              <w:t>4</w:t>
            </w:r>
          </w:p>
        </w:tc>
        <w:tc>
          <w:tcPr>
            <w:tcW w:w="8100" w:type="dxa"/>
            <w:gridSpan w:val="3"/>
            <w:tcBorders>
              <w:top w:val="single" w:sz="6" w:space="0" w:color="auto"/>
              <w:bottom w:val="dotted" w:sz="4"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工作范围：</w:t>
            </w:r>
          </w:p>
        </w:tc>
      </w:tr>
      <w:tr w:rsidR="003C4EAE">
        <w:trPr>
          <w:cantSplit/>
        </w:trPr>
        <w:tc>
          <w:tcPr>
            <w:tcW w:w="540" w:type="dxa"/>
            <w:vMerge/>
            <w:tcBorders>
              <w:left w:val="single" w:sz="6" w:space="0" w:color="auto"/>
              <w:right w:val="single" w:sz="6" w:space="0" w:color="auto"/>
            </w:tcBorders>
            <w:vAlign w:val="center"/>
          </w:tcPr>
          <w:p w:rsidR="003C4EAE" w:rsidRDefault="003C4EAE">
            <w:pPr>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Pr>
        <w:tc>
          <w:tcPr>
            <w:tcW w:w="540" w:type="dxa"/>
            <w:vMerge/>
            <w:tcBorders>
              <w:left w:val="single" w:sz="6" w:space="0" w:color="auto"/>
              <w:right w:val="single" w:sz="6" w:space="0" w:color="auto"/>
            </w:tcBorders>
            <w:vAlign w:val="center"/>
          </w:tcPr>
          <w:p w:rsidR="003C4EAE" w:rsidRDefault="003C4EAE">
            <w:pPr>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Pr>
        <w:tc>
          <w:tcPr>
            <w:tcW w:w="540" w:type="dxa"/>
            <w:vMerge/>
            <w:tcBorders>
              <w:left w:val="single" w:sz="6" w:space="0" w:color="auto"/>
              <w:right w:val="single" w:sz="6" w:space="0" w:color="auto"/>
            </w:tcBorders>
            <w:vAlign w:val="center"/>
          </w:tcPr>
          <w:p w:rsidR="003C4EAE" w:rsidRDefault="003C4EAE">
            <w:pPr>
              <w:ind w:right="33"/>
              <w:jc w:val="center"/>
              <w:rPr>
                <w:rFonts w:ascii="仿宋_GB2312" w:eastAsia="仿宋_GB2312" w:hAnsi="宋体"/>
                <w:sz w:val="24"/>
              </w:rPr>
            </w:pPr>
          </w:p>
        </w:tc>
        <w:tc>
          <w:tcPr>
            <w:tcW w:w="8100" w:type="dxa"/>
            <w:gridSpan w:val="3"/>
            <w:tcBorders>
              <w:top w:val="dotted" w:sz="4" w:space="0" w:color="auto"/>
              <w:bottom w:val="dotted"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Height w:val="446"/>
        </w:trPr>
        <w:tc>
          <w:tcPr>
            <w:tcW w:w="540" w:type="dxa"/>
            <w:vMerge w:val="restart"/>
            <w:tcBorders>
              <w:top w:val="single" w:sz="6" w:space="0" w:color="auto"/>
              <w:left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5</w:t>
            </w:r>
          </w:p>
        </w:tc>
        <w:tc>
          <w:tcPr>
            <w:tcW w:w="8100" w:type="dxa"/>
            <w:gridSpan w:val="3"/>
            <w:tcBorders>
              <w:top w:val="single" w:sz="6" w:space="0" w:color="auto"/>
              <w:bottom w:val="dotted"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工程的性质和特点：</w:t>
            </w:r>
          </w:p>
        </w:tc>
      </w:tr>
      <w:tr w:rsidR="003C4EAE">
        <w:trPr>
          <w:cantSplit/>
          <w:trHeight w:val="452"/>
        </w:trPr>
        <w:tc>
          <w:tcPr>
            <w:tcW w:w="540" w:type="dxa"/>
            <w:vMerge/>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6" w:space="0" w:color="auto"/>
              <w:bottom w:val="dotted"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Height w:val="458"/>
        </w:trPr>
        <w:tc>
          <w:tcPr>
            <w:tcW w:w="540" w:type="dxa"/>
            <w:vMerge/>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6" w:space="0" w:color="auto"/>
              <w:bottom w:val="dotted"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Height w:val="450"/>
        </w:trPr>
        <w:tc>
          <w:tcPr>
            <w:tcW w:w="540" w:type="dxa"/>
            <w:vMerge/>
            <w:tcBorders>
              <w:left w:val="single" w:sz="6" w:space="0" w:color="auto"/>
              <w:bottom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6" w:space="0" w:color="auto"/>
              <w:bottom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16"/>
        </w:trPr>
        <w:tc>
          <w:tcPr>
            <w:tcW w:w="540" w:type="dxa"/>
            <w:tcBorders>
              <w:top w:val="single" w:sz="6" w:space="0" w:color="auto"/>
              <w:left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6</w:t>
            </w:r>
          </w:p>
        </w:tc>
        <w:tc>
          <w:tcPr>
            <w:tcW w:w="4260" w:type="dxa"/>
            <w:gridSpan w:val="2"/>
            <w:tcBorders>
              <w:top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合同工期：</w:t>
            </w:r>
          </w:p>
        </w:tc>
        <w:tc>
          <w:tcPr>
            <w:tcW w:w="3840" w:type="dxa"/>
            <w:tcBorders>
              <w:top w:val="single" w:sz="6" w:space="0" w:color="auto"/>
              <w:bottom w:val="single" w:sz="6" w:space="0" w:color="auto"/>
              <w:right w:val="single" w:sz="6" w:space="0" w:color="auto"/>
            </w:tcBorders>
          </w:tcPr>
          <w:p w:rsidR="003C4EAE" w:rsidRDefault="00705408">
            <w:pPr>
              <w:spacing w:line="360" w:lineRule="auto"/>
              <w:ind w:right="33"/>
              <w:rPr>
                <w:rFonts w:ascii="仿宋_GB2312" w:eastAsia="仿宋_GB2312" w:hAnsi="宋体"/>
                <w:sz w:val="24"/>
              </w:rPr>
            </w:pPr>
            <w:r>
              <w:rPr>
                <w:rFonts w:ascii="仿宋_GB2312" w:eastAsia="仿宋_GB2312" w:hAnsi="宋体" w:hint="eastAsia"/>
                <w:sz w:val="24"/>
              </w:rPr>
              <w:t>合同金额：</w:t>
            </w:r>
          </w:p>
        </w:tc>
      </w:tr>
      <w:tr w:rsidR="003C4EAE">
        <w:trPr>
          <w:trHeight w:val="416"/>
        </w:trPr>
        <w:tc>
          <w:tcPr>
            <w:tcW w:w="540" w:type="dxa"/>
            <w:tcBorders>
              <w:top w:val="single" w:sz="6" w:space="0" w:color="auto"/>
              <w:left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7</w:t>
            </w:r>
          </w:p>
        </w:tc>
        <w:tc>
          <w:tcPr>
            <w:tcW w:w="4260" w:type="dxa"/>
            <w:gridSpan w:val="2"/>
            <w:tcBorders>
              <w:top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开工日期：</w:t>
            </w:r>
          </w:p>
        </w:tc>
        <w:tc>
          <w:tcPr>
            <w:tcW w:w="3840" w:type="dxa"/>
            <w:tcBorders>
              <w:top w:val="single" w:sz="6" w:space="0" w:color="auto"/>
              <w:bottom w:val="single" w:sz="6" w:space="0" w:color="auto"/>
              <w:right w:val="single" w:sz="6" w:space="0" w:color="auto"/>
            </w:tcBorders>
          </w:tcPr>
          <w:p w:rsidR="003C4EAE" w:rsidRDefault="00705408">
            <w:pPr>
              <w:spacing w:line="360" w:lineRule="auto"/>
              <w:ind w:right="33"/>
              <w:rPr>
                <w:rFonts w:ascii="仿宋_GB2312" w:eastAsia="仿宋_GB2312" w:hAnsi="宋体"/>
                <w:sz w:val="24"/>
              </w:rPr>
            </w:pPr>
            <w:r>
              <w:rPr>
                <w:rFonts w:ascii="仿宋_GB2312" w:eastAsia="仿宋_GB2312" w:hAnsi="宋体" w:hint="eastAsia"/>
                <w:sz w:val="24"/>
              </w:rPr>
              <w:t>竣工日期：</w:t>
            </w:r>
          </w:p>
        </w:tc>
      </w:tr>
      <w:tr w:rsidR="003C4EAE">
        <w:trPr>
          <w:cantSplit/>
        </w:trPr>
        <w:tc>
          <w:tcPr>
            <w:tcW w:w="540" w:type="dxa"/>
            <w:vMerge w:val="restart"/>
            <w:tcBorders>
              <w:top w:val="single" w:sz="6" w:space="0" w:color="auto"/>
              <w:left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8</w:t>
            </w:r>
          </w:p>
        </w:tc>
        <w:tc>
          <w:tcPr>
            <w:tcW w:w="8100" w:type="dxa"/>
            <w:gridSpan w:val="3"/>
            <w:tcBorders>
              <w:top w:val="single" w:sz="6" w:space="0" w:color="auto"/>
              <w:bottom w:val="dotted" w:sz="4"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目标实现情况：</w:t>
            </w:r>
          </w:p>
        </w:tc>
      </w:tr>
      <w:tr w:rsidR="003C4EAE">
        <w:trPr>
          <w:cantSplit/>
          <w:trHeight w:val="444"/>
        </w:trPr>
        <w:tc>
          <w:tcPr>
            <w:tcW w:w="540" w:type="dxa"/>
            <w:vMerge/>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Height w:val="451"/>
        </w:trPr>
        <w:tc>
          <w:tcPr>
            <w:tcW w:w="540" w:type="dxa"/>
            <w:vMerge/>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Height w:val="443"/>
        </w:trPr>
        <w:tc>
          <w:tcPr>
            <w:tcW w:w="540" w:type="dxa"/>
            <w:vMerge/>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43"/>
        </w:trPr>
        <w:tc>
          <w:tcPr>
            <w:tcW w:w="540" w:type="dxa"/>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43"/>
        </w:trPr>
        <w:tc>
          <w:tcPr>
            <w:tcW w:w="540" w:type="dxa"/>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43"/>
        </w:trPr>
        <w:tc>
          <w:tcPr>
            <w:tcW w:w="540" w:type="dxa"/>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43"/>
        </w:trPr>
        <w:tc>
          <w:tcPr>
            <w:tcW w:w="540" w:type="dxa"/>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43"/>
        </w:trPr>
        <w:tc>
          <w:tcPr>
            <w:tcW w:w="540" w:type="dxa"/>
            <w:tcBorders>
              <w:left w:val="single" w:sz="6" w:space="0" w:color="auto"/>
              <w:bottom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bl>
    <w:p w:rsidR="003C4EAE" w:rsidRDefault="00705408">
      <w:pPr>
        <w:pStyle w:val="af0"/>
        <w:spacing w:before="120" w:after="120"/>
      </w:pPr>
      <w:r>
        <w:rPr>
          <w:rFonts w:hint="eastAsia"/>
        </w:rPr>
        <w:t>注</w:t>
      </w:r>
      <w:r w:rsidR="004E224A">
        <w:rPr>
          <w:rFonts w:hint="eastAsia"/>
        </w:rPr>
        <w:t>：竞谈人应附有合同等证明材料（复印件）</w:t>
      </w:r>
      <w:r>
        <w:rPr>
          <w:rFonts w:hint="eastAsia"/>
        </w:rPr>
        <w:t>。</w:t>
      </w:r>
    </w:p>
    <w:p w:rsidR="003C4EAE" w:rsidRDefault="003C4EAE">
      <w:pPr>
        <w:pStyle w:val="af0"/>
        <w:spacing w:before="120" w:after="120"/>
        <w:sectPr w:rsidR="003C4EAE">
          <w:footerReference w:type="default" r:id="rId14"/>
          <w:type w:val="continuous"/>
          <w:pgSz w:w="11907" w:h="16840"/>
          <w:pgMar w:top="1134" w:right="1134" w:bottom="1134" w:left="1440" w:header="851" w:footer="992" w:gutter="0"/>
          <w:cols w:space="425"/>
          <w:docGrid w:linePitch="312"/>
        </w:sectPr>
      </w:pPr>
    </w:p>
    <w:p w:rsidR="003C4EAE" w:rsidRDefault="003C4EAE">
      <w:pPr>
        <w:rPr>
          <w:kern w:val="0"/>
        </w:rPr>
      </w:pPr>
    </w:p>
    <w:sectPr w:rsidR="003C4EAE" w:rsidSect="003C4EAE">
      <w:footerReference w:type="default" r:id="rId15"/>
      <w:type w:val="continuous"/>
      <w:pgSz w:w="11907" w:h="16840"/>
      <w:pgMar w:top="1134" w:right="1134" w:bottom="1134" w:left="144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BFA" w:rsidRDefault="00D64BFA" w:rsidP="003C4EAE">
      <w:r>
        <w:separator/>
      </w:r>
    </w:p>
  </w:endnote>
  <w:endnote w:type="continuationSeparator" w:id="0">
    <w:p w:rsidR="00D64BFA" w:rsidRDefault="00D64BFA" w:rsidP="003C4E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Arial Unicode MS"/>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彩虹小标宋">
    <w:altName w:val="宋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EAE" w:rsidRDefault="002B4329">
    <w:pPr>
      <w:pStyle w:val="aa"/>
      <w:framePr w:wrap="around" w:vAnchor="text" w:hAnchor="margin" w:xAlign="center" w:y="1"/>
      <w:rPr>
        <w:rStyle w:val="ad"/>
      </w:rPr>
    </w:pPr>
    <w:r>
      <w:fldChar w:fldCharType="begin"/>
    </w:r>
    <w:r w:rsidR="00705408">
      <w:rPr>
        <w:rStyle w:val="ad"/>
      </w:rPr>
      <w:instrText xml:space="preserve">PAGE  </w:instrText>
    </w:r>
    <w:r>
      <w:fldChar w:fldCharType="end"/>
    </w:r>
  </w:p>
  <w:p w:rsidR="003C4EAE" w:rsidRDefault="003C4EAE">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EAE" w:rsidRDefault="002B4329">
    <w:pPr>
      <w:pStyle w:val="aa"/>
      <w:ind w:right="360"/>
      <w:jc w:val="center"/>
    </w:pPr>
    <w:r>
      <w:rPr>
        <w:rStyle w:val="ad"/>
      </w:rPr>
      <w:fldChar w:fldCharType="begin"/>
    </w:r>
    <w:r w:rsidR="00705408">
      <w:rPr>
        <w:rStyle w:val="ad"/>
      </w:rPr>
      <w:instrText xml:space="preserve"> PAGE </w:instrText>
    </w:r>
    <w:r>
      <w:rPr>
        <w:rStyle w:val="ad"/>
      </w:rPr>
      <w:fldChar w:fldCharType="separate"/>
    </w:r>
    <w:r w:rsidR="00705408">
      <w:rPr>
        <w:rStyle w:val="ad"/>
      </w:rPr>
      <w:t>- 2 -</w:t>
    </w:r>
    <w:r>
      <w:rPr>
        <w:rStyle w:val="ad"/>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EAE" w:rsidRDefault="00705408">
    <w:pPr>
      <w:pStyle w:val="aa"/>
      <w:ind w:right="360" w:firstLineChars="200" w:firstLine="360"/>
    </w:pP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EAE" w:rsidRDefault="002B4329">
    <w:pPr>
      <w:pStyle w:val="aa"/>
      <w:jc w:val="center"/>
    </w:pPr>
    <w:r>
      <w:rPr>
        <w:rStyle w:val="ad"/>
      </w:rPr>
      <w:fldChar w:fldCharType="begin"/>
    </w:r>
    <w:r w:rsidR="00705408">
      <w:rPr>
        <w:rStyle w:val="ad"/>
      </w:rPr>
      <w:instrText xml:space="preserve"> PAGE </w:instrText>
    </w:r>
    <w:r>
      <w:rPr>
        <w:rStyle w:val="ad"/>
      </w:rPr>
      <w:fldChar w:fldCharType="separate"/>
    </w:r>
    <w:r w:rsidR="00025B3B">
      <w:rPr>
        <w:rStyle w:val="ad"/>
        <w:noProof/>
      </w:rPr>
      <w:t>4</w:t>
    </w:r>
    <w:r>
      <w:rPr>
        <w:rStyle w:val="ad"/>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EAE" w:rsidRDefault="002B4329">
    <w:pPr>
      <w:pStyle w:val="aa"/>
      <w:jc w:val="center"/>
    </w:pPr>
    <w:r>
      <w:rPr>
        <w:rStyle w:val="ad"/>
      </w:rPr>
      <w:fldChar w:fldCharType="begin"/>
    </w:r>
    <w:r w:rsidR="00705408">
      <w:rPr>
        <w:rStyle w:val="ad"/>
      </w:rPr>
      <w:instrText xml:space="preserve"> PAGE </w:instrText>
    </w:r>
    <w:r>
      <w:rPr>
        <w:rStyle w:val="ad"/>
      </w:rPr>
      <w:fldChar w:fldCharType="separate"/>
    </w:r>
    <w:r w:rsidR="00705408">
      <w:rPr>
        <w:rStyle w:val="ad"/>
      </w:rPr>
      <w:t>10</w:t>
    </w:r>
    <w:r>
      <w:rPr>
        <w:rStyle w:val="ad"/>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BFA" w:rsidRDefault="00D64BFA" w:rsidP="003C4EAE">
      <w:r>
        <w:separator/>
      </w:r>
    </w:p>
  </w:footnote>
  <w:footnote w:type="continuationSeparator" w:id="0">
    <w:p w:rsidR="00D64BFA" w:rsidRDefault="00D64BFA" w:rsidP="003C4E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EAE" w:rsidRDefault="002B4329">
    <w:pPr>
      <w:pStyle w:val="ab"/>
      <w:framePr w:wrap="around" w:vAnchor="text" w:hAnchor="margin" w:xAlign="right" w:y="1"/>
      <w:rPr>
        <w:rStyle w:val="ad"/>
      </w:rPr>
    </w:pPr>
    <w:r>
      <w:fldChar w:fldCharType="begin"/>
    </w:r>
    <w:r w:rsidR="00705408">
      <w:rPr>
        <w:rStyle w:val="ad"/>
      </w:rPr>
      <w:instrText xml:space="preserve">PAGE  </w:instrText>
    </w:r>
    <w:r>
      <w:fldChar w:fldCharType="end"/>
    </w:r>
  </w:p>
  <w:p w:rsidR="003C4EAE" w:rsidRDefault="003C4EAE">
    <w:pPr>
      <w:pStyle w:val="ab"/>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EAE" w:rsidRDefault="003C4EAE">
    <w:pPr>
      <w:pStyle w:val="ab"/>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EAE" w:rsidRDefault="003C4EAE">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5C35FC25"/>
    <w:lvl w:ilvl="0">
      <w:start w:val="1"/>
      <w:numFmt w:val="decimal"/>
      <w:suff w:val="nothing"/>
      <w:lvlText w:val="%1、"/>
      <w:lvlJc w:val="left"/>
    </w:lvl>
  </w:abstractNum>
  <w:abstractNum w:abstractNumId="1">
    <w:nsid w:val="00000002"/>
    <w:multiLevelType w:val="hybridMultilevel"/>
    <w:tmpl w:val="13C6F4F2"/>
    <w:lvl w:ilvl="0" w:tplc="90C2CD4A">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0000003"/>
    <w:multiLevelType w:val="multilevel"/>
    <w:tmpl w:val="0000000C"/>
    <w:lvl w:ilvl="0" w:tentative="1">
      <w:start w:val="1"/>
      <w:numFmt w:val="decimal"/>
      <w:pStyle w:val="1"/>
      <w:lvlText w:val="（%1）"/>
      <w:lvlJc w:val="left"/>
      <w:pPr>
        <w:tabs>
          <w:tab w:val="left" w:pos="720"/>
        </w:tabs>
        <w:ind w:left="720" w:hanging="720"/>
      </w:pPr>
      <w:rPr>
        <w:rFonts w:hint="eastAsia"/>
      </w:rPr>
    </w:lvl>
    <w:lvl w:ilvl="1" w:tentative="1">
      <w:start w:val="1"/>
      <w:numFmt w:val="lowerLetter"/>
      <w:lvlText w:val="%2)"/>
      <w:lvlJc w:val="left"/>
      <w:pPr>
        <w:tabs>
          <w:tab w:val="left" w:pos="840"/>
        </w:tabs>
        <w:ind w:left="840" w:hanging="420"/>
      </w:pPr>
    </w:lvl>
    <w:lvl w:ilvl="2" w:tentative="1">
      <w:start w:val="1"/>
      <w:numFmt w:val="lowerRoman"/>
      <w:pStyle w:val="3"/>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
    <w:nsid w:val="562B6CBF"/>
    <w:multiLevelType w:val="multilevel"/>
    <w:tmpl w:val="00586E7B"/>
    <w:lvl w:ilvl="0" w:tentative="1">
      <w:start w:val="1"/>
      <w:numFmt w:val="decimal"/>
      <w:pStyle w:val="2"/>
      <w:lvlText w:val="%1."/>
      <w:lvlJc w:val="left"/>
      <w:pPr>
        <w:tabs>
          <w:tab w:val="left" w:pos="920"/>
        </w:tabs>
        <w:ind w:left="920" w:hanging="360"/>
      </w:pPr>
      <w:rPr>
        <w:rFonts w:hint="default"/>
      </w:rPr>
    </w:lvl>
    <w:lvl w:ilvl="1" w:tentative="1">
      <w:start w:val="1"/>
      <w:numFmt w:val="lowerLetter"/>
      <w:lvlText w:val="%2)"/>
      <w:lvlJc w:val="left"/>
      <w:pPr>
        <w:tabs>
          <w:tab w:val="left" w:pos="1400"/>
        </w:tabs>
        <w:ind w:left="1400" w:hanging="420"/>
      </w:pPr>
    </w:lvl>
    <w:lvl w:ilvl="2" w:tentative="1">
      <w:start w:val="1"/>
      <w:numFmt w:val="lowerRoman"/>
      <w:lvlText w:val="%3."/>
      <w:lvlJc w:val="right"/>
      <w:pPr>
        <w:tabs>
          <w:tab w:val="left" w:pos="1820"/>
        </w:tabs>
        <w:ind w:left="1820" w:hanging="420"/>
      </w:pPr>
    </w:lvl>
    <w:lvl w:ilvl="3" w:tentative="1">
      <w:start w:val="1"/>
      <w:numFmt w:val="decimal"/>
      <w:lvlText w:val="%4."/>
      <w:lvlJc w:val="left"/>
      <w:pPr>
        <w:tabs>
          <w:tab w:val="left" w:pos="2240"/>
        </w:tabs>
        <w:ind w:left="2240" w:hanging="420"/>
      </w:pPr>
    </w:lvl>
    <w:lvl w:ilvl="4" w:tentative="1">
      <w:start w:val="1"/>
      <w:numFmt w:val="lowerLetter"/>
      <w:lvlText w:val="%5)"/>
      <w:lvlJc w:val="left"/>
      <w:pPr>
        <w:tabs>
          <w:tab w:val="left" w:pos="2660"/>
        </w:tabs>
        <w:ind w:left="2660" w:hanging="420"/>
      </w:pPr>
    </w:lvl>
    <w:lvl w:ilvl="5" w:tentative="1">
      <w:start w:val="1"/>
      <w:numFmt w:val="lowerRoman"/>
      <w:lvlText w:val="%6."/>
      <w:lvlJc w:val="right"/>
      <w:pPr>
        <w:tabs>
          <w:tab w:val="left" w:pos="3080"/>
        </w:tabs>
        <w:ind w:left="3080" w:hanging="420"/>
      </w:pPr>
    </w:lvl>
    <w:lvl w:ilvl="6" w:tentative="1">
      <w:start w:val="1"/>
      <w:numFmt w:val="decimal"/>
      <w:lvlText w:val="%7."/>
      <w:lvlJc w:val="left"/>
      <w:pPr>
        <w:tabs>
          <w:tab w:val="left" w:pos="3500"/>
        </w:tabs>
        <w:ind w:left="3500" w:hanging="420"/>
      </w:pPr>
    </w:lvl>
    <w:lvl w:ilvl="7" w:tentative="1">
      <w:start w:val="1"/>
      <w:numFmt w:val="lowerLetter"/>
      <w:lvlText w:val="%8)"/>
      <w:lvlJc w:val="left"/>
      <w:pPr>
        <w:tabs>
          <w:tab w:val="left" w:pos="3920"/>
        </w:tabs>
        <w:ind w:left="3920" w:hanging="420"/>
      </w:pPr>
    </w:lvl>
    <w:lvl w:ilvl="8" w:tentative="1">
      <w:start w:val="1"/>
      <w:numFmt w:val="lowerRoman"/>
      <w:lvlText w:val="%9."/>
      <w:lvlJc w:val="right"/>
      <w:pPr>
        <w:tabs>
          <w:tab w:val="left" w:pos="4340"/>
        </w:tabs>
        <w:ind w:left="4340" w:hanging="42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4EAE"/>
    <w:rsid w:val="00025B3B"/>
    <w:rsid w:val="000B1778"/>
    <w:rsid w:val="00217584"/>
    <w:rsid w:val="00227766"/>
    <w:rsid w:val="002B4329"/>
    <w:rsid w:val="003C4EAE"/>
    <w:rsid w:val="004E224A"/>
    <w:rsid w:val="00705408"/>
    <w:rsid w:val="00815EF4"/>
    <w:rsid w:val="00B262BF"/>
    <w:rsid w:val="00C502FE"/>
    <w:rsid w:val="00D64BFA"/>
    <w:rsid w:val="00DF7854"/>
    <w:rsid w:val="00EC71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EAE"/>
    <w:pPr>
      <w:widowControl w:val="0"/>
      <w:jc w:val="both"/>
    </w:pPr>
    <w:rPr>
      <w:kern w:val="2"/>
      <w:sz w:val="21"/>
      <w:szCs w:val="24"/>
    </w:rPr>
  </w:style>
  <w:style w:type="paragraph" w:styleId="1">
    <w:name w:val="heading 1"/>
    <w:basedOn w:val="a"/>
    <w:next w:val="a"/>
    <w:qFormat/>
    <w:rsid w:val="003C4EAE"/>
    <w:pPr>
      <w:keepNext/>
      <w:keepLines/>
      <w:numPr>
        <w:numId w:val="2"/>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qFormat/>
    <w:rsid w:val="003C4EAE"/>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3C4EAE"/>
    <w:pPr>
      <w:keepNext/>
      <w:keepLines/>
      <w:numPr>
        <w:ilvl w:val="2"/>
        <w:numId w:val="2"/>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3C4EAE"/>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3C4EAE"/>
    <w:pPr>
      <w:adjustRightInd w:val="0"/>
      <w:spacing w:line="360" w:lineRule="atLeast"/>
      <w:ind w:firstLine="420"/>
      <w:textAlignment w:val="baseline"/>
    </w:pPr>
    <w:rPr>
      <w:szCs w:val="20"/>
    </w:rPr>
  </w:style>
  <w:style w:type="paragraph" w:styleId="a4">
    <w:name w:val="Document Map"/>
    <w:basedOn w:val="a"/>
    <w:rsid w:val="003C4EAE"/>
    <w:pPr>
      <w:shd w:val="clear" w:color="auto" w:fill="000080"/>
    </w:pPr>
  </w:style>
  <w:style w:type="paragraph" w:styleId="a5">
    <w:name w:val="Salutation"/>
    <w:basedOn w:val="a"/>
    <w:next w:val="a"/>
    <w:rsid w:val="003C4EAE"/>
    <w:rPr>
      <w:rFonts w:ascii="宋体" w:eastAsia="仿宋_GB2312"/>
      <w:szCs w:val="20"/>
    </w:rPr>
  </w:style>
  <w:style w:type="paragraph" w:styleId="30">
    <w:name w:val="Body Text 3"/>
    <w:basedOn w:val="a"/>
    <w:rsid w:val="003C4EAE"/>
    <w:pPr>
      <w:spacing w:after="120"/>
    </w:pPr>
    <w:rPr>
      <w:sz w:val="16"/>
      <w:szCs w:val="16"/>
    </w:rPr>
  </w:style>
  <w:style w:type="paragraph" w:styleId="a6">
    <w:name w:val="Body Text"/>
    <w:basedOn w:val="a"/>
    <w:rsid w:val="003C4EAE"/>
    <w:pPr>
      <w:spacing w:after="120"/>
    </w:pPr>
  </w:style>
  <w:style w:type="paragraph" w:styleId="31">
    <w:name w:val="toc 3"/>
    <w:basedOn w:val="a"/>
    <w:next w:val="a"/>
    <w:rsid w:val="003C4EAE"/>
    <w:pPr>
      <w:ind w:left="480"/>
      <w:jc w:val="left"/>
    </w:pPr>
    <w:rPr>
      <w:rFonts w:eastAsia="仿宋_GB2312"/>
      <w:i/>
      <w:sz w:val="24"/>
      <w:szCs w:val="20"/>
    </w:rPr>
  </w:style>
  <w:style w:type="paragraph" w:styleId="a7">
    <w:name w:val="Plain Text"/>
    <w:basedOn w:val="a"/>
    <w:rsid w:val="003C4EAE"/>
    <w:pPr>
      <w:shd w:val="solid" w:color="FFFFFF" w:fill="FFFFFF"/>
      <w:jc w:val="center"/>
    </w:pPr>
    <w:rPr>
      <w:rFonts w:ascii="宋体" w:hAnsi="宋体"/>
      <w:kern w:val="0"/>
      <w:sz w:val="84"/>
      <w:szCs w:val="72"/>
    </w:rPr>
  </w:style>
  <w:style w:type="paragraph" w:styleId="a8">
    <w:name w:val="Date"/>
    <w:basedOn w:val="a"/>
    <w:next w:val="a"/>
    <w:link w:val="Char"/>
    <w:rsid w:val="003C4EAE"/>
    <w:rPr>
      <w:sz w:val="24"/>
      <w:szCs w:val="20"/>
    </w:rPr>
  </w:style>
  <w:style w:type="paragraph" w:styleId="21">
    <w:name w:val="Body Text Indent 2"/>
    <w:basedOn w:val="a"/>
    <w:rsid w:val="003C4EAE"/>
    <w:pPr>
      <w:spacing w:after="120" w:line="480" w:lineRule="auto"/>
      <w:ind w:leftChars="200" w:left="420"/>
    </w:pPr>
    <w:rPr>
      <w:szCs w:val="20"/>
    </w:rPr>
  </w:style>
  <w:style w:type="paragraph" w:styleId="a9">
    <w:name w:val="Balloon Text"/>
    <w:basedOn w:val="a"/>
    <w:rsid w:val="003C4EAE"/>
    <w:rPr>
      <w:sz w:val="18"/>
      <w:szCs w:val="18"/>
    </w:rPr>
  </w:style>
  <w:style w:type="paragraph" w:styleId="aa">
    <w:name w:val="footer"/>
    <w:basedOn w:val="a"/>
    <w:link w:val="Char0"/>
    <w:rsid w:val="003C4EAE"/>
    <w:pPr>
      <w:tabs>
        <w:tab w:val="center" w:pos="4153"/>
        <w:tab w:val="right" w:pos="8306"/>
      </w:tabs>
      <w:snapToGrid w:val="0"/>
      <w:jc w:val="left"/>
    </w:pPr>
    <w:rPr>
      <w:sz w:val="18"/>
      <w:szCs w:val="18"/>
    </w:rPr>
  </w:style>
  <w:style w:type="paragraph" w:styleId="ab">
    <w:name w:val="header"/>
    <w:basedOn w:val="a"/>
    <w:link w:val="Char1"/>
    <w:rsid w:val="003C4EAE"/>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3C4EAE"/>
    <w:pPr>
      <w:tabs>
        <w:tab w:val="right" w:leader="dot" w:pos="9360"/>
      </w:tabs>
      <w:jc w:val="left"/>
    </w:pPr>
    <w:rPr>
      <w:rFonts w:eastAsia="仿宋_GB2312"/>
      <w:b/>
      <w:caps/>
      <w:sz w:val="24"/>
      <w:szCs w:val="20"/>
    </w:rPr>
  </w:style>
  <w:style w:type="paragraph" w:styleId="22">
    <w:name w:val="toc 2"/>
    <w:basedOn w:val="a"/>
    <w:next w:val="a"/>
    <w:rsid w:val="003C4EAE"/>
    <w:pPr>
      <w:ind w:leftChars="200" w:left="420"/>
    </w:pPr>
  </w:style>
  <w:style w:type="paragraph" w:styleId="ac">
    <w:name w:val="Normal (Web)"/>
    <w:basedOn w:val="a"/>
    <w:rsid w:val="003C4EAE"/>
    <w:pPr>
      <w:widowControl/>
      <w:spacing w:before="100" w:beforeAutospacing="1" w:after="100" w:afterAutospacing="1"/>
      <w:jc w:val="left"/>
    </w:pPr>
    <w:rPr>
      <w:rFonts w:ascii="宋体" w:hAnsi="宋体" w:cs="Plotter"/>
      <w:kern w:val="0"/>
      <w:sz w:val="20"/>
      <w:szCs w:val="20"/>
    </w:rPr>
  </w:style>
  <w:style w:type="character" w:styleId="ad">
    <w:name w:val="page number"/>
    <w:basedOn w:val="a0"/>
    <w:rsid w:val="003C4EAE"/>
  </w:style>
  <w:style w:type="character" w:styleId="ae">
    <w:name w:val="Hyperlink"/>
    <w:basedOn w:val="a0"/>
    <w:rsid w:val="003C4EAE"/>
    <w:rPr>
      <w:color w:val="0000FF"/>
      <w:u w:val="single"/>
    </w:rPr>
  </w:style>
  <w:style w:type="table" w:styleId="af">
    <w:name w:val="Table Grid"/>
    <w:basedOn w:val="a1"/>
    <w:rsid w:val="003C4EA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basedOn w:val="a"/>
    <w:rsid w:val="003C4EAE"/>
    <w:rPr>
      <w:rFonts w:ascii="Tahoma" w:hAnsi="Tahoma"/>
      <w:sz w:val="24"/>
      <w:szCs w:val="20"/>
    </w:rPr>
  </w:style>
  <w:style w:type="paragraph" w:customStyle="1" w:styleId="2">
    <w:name w:val="正文2"/>
    <w:basedOn w:val="a"/>
    <w:rsid w:val="003C4EAE"/>
    <w:pPr>
      <w:numPr>
        <w:numId w:val="3"/>
      </w:numPr>
      <w:spacing w:before="60" w:after="60" w:line="360" w:lineRule="auto"/>
    </w:pPr>
    <w:rPr>
      <w:spacing w:val="6"/>
      <w:sz w:val="24"/>
      <w:szCs w:val="20"/>
    </w:rPr>
  </w:style>
  <w:style w:type="paragraph" w:customStyle="1" w:styleId="5">
    <w:name w:val="5号正文"/>
    <w:link w:val="5Char"/>
    <w:rsid w:val="003C4EAE"/>
    <w:pPr>
      <w:widowControl w:val="0"/>
      <w:ind w:firstLineChars="200" w:firstLine="420"/>
      <w:jc w:val="both"/>
    </w:pPr>
    <w:rPr>
      <w:rFonts w:ascii="楷体_GB2312" w:eastAsia="楷体_GB2312" w:hAnsi="宋体"/>
      <w:snapToGrid w:val="0"/>
      <w:sz w:val="24"/>
    </w:rPr>
  </w:style>
  <w:style w:type="paragraph" w:customStyle="1" w:styleId="Default">
    <w:name w:val="Default"/>
    <w:rsid w:val="003C4EAE"/>
    <w:pPr>
      <w:widowControl w:val="0"/>
      <w:autoSpaceDE w:val="0"/>
      <w:autoSpaceDN w:val="0"/>
      <w:adjustRightInd w:val="0"/>
    </w:pPr>
    <w:rPr>
      <w:rFonts w:ascii="宋体"/>
      <w:color w:val="000000"/>
      <w:sz w:val="24"/>
    </w:rPr>
  </w:style>
  <w:style w:type="paragraph" w:customStyle="1" w:styleId="CharCharCharCharCharCharCharCharCharCharCharCharCharCharCharChar">
    <w:name w:val="Char Char Char Char Char Char Char Char Char Char Char Char Char Char Char Char"/>
    <w:basedOn w:val="a4"/>
    <w:rsid w:val="003C4EAE"/>
    <w:pPr>
      <w:spacing w:line="360" w:lineRule="auto"/>
      <w:ind w:firstLineChars="200" w:firstLine="200"/>
    </w:pPr>
  </w:style>
  <w:style w:type="paragraph" w:customStyle="1" w:styleId="CharCharCharCharCharCharCharCharCharChar">
    <w:name w:val="Char Char Char Char Char Char Char Char Char Char"/>
    <w:basedOn w:val="a"/>
    <w:rsid w:val="003C4EAE"/>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rsid w:val="003C4EAE"/>
    <w:pPr>
      <w:spacing w:beforeLines="50" w:afterLines="50"/>
      <w:jc w:val="center"/>
    </w:pPr>
    <w:rPr>
      <w:rFonts w:eastAsia="黑体"/>
      <w:sz w:val="32"/>
      <w:szCs w:val="20"/>
    </w:rPr>
  </w:style>
  <w:style w:type="paragraph" w:customStyle="1" w:styleId="af0">
    <w:name w:val="标准正文"/>
    <w:basedOn w:val="a"/>
    <w:rsid w:val="003C4EAE"/>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rsid w:val="003C4EAE"/>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rsid w:val="003C4EAE"/>
    <w:pPr>
      <w:spacing w:line="300" w:lineRule="auto"/>
      <w:ind w:firstLineChars="200" w:firstLine="480"/>
      <w:jc w:val="center"/>
    </w:pPr>
    <w:rPr>
      <w:rFonts w:ascii="仿宋_GB2312" w:eastAsia="仿宋_GB2312" w:hAnsi="宋体"/>
      <w:b/>
      <w:color w:val="000000"/>
      <w:sz w:val="24"/>
      <w:szCs w:val="20"/>
    </w:rPr>
  </w:style>
  <w:style w:type="character" w:customStyle="1" w:styleId="2Char">
    <w:name w:val="标题 2 Char"/>
    <w:basedOn w:val="a0"/>
    <w:link w:val="20"/>
    <w:rsid w:val="003C4EAE"/>
    <w:rPr>
      <w:rFonts w:ascii="Helvetica" w:eastAsia="宋体" w:hAnsi="Helvetica"/>
      <w:b/>
      <w:color w:val="000000"/>
      <w:sz w:val="24"/>
      <w:lang w:val="en-US" w:eastAsia="zh-CN" w:bidi="ar-SA"/>
    </w:rPr>
  </w:style>
  <w:style w:type="character" w:customStyle="1" w:styleId="Char1">
    <w:name w:val="页眉 Char"/>
    <w:basedOn w:val="a0"/>
    <w:link w:val="ab"/>
    <w:rsid w:val="003C4EAE"/>
    <w:rPr>
      <w:rFonts w:eastAsia="宋体"/>
      <w:kern w:val="2"/>
      <w:sz w:val="18"/>
      <w:szCs w:val="18"/>
      <w:lang w:val="en-US" w:eastAsia="zh-CN" w:bidi="ar-SA"/>
    </w:rPr>
  </w:style>
  <w:style w:type="character" w:customStyle="1" w:styleId="Char0">
    <w:name w:val="页脚 Char"/>
    <w:basedOn w:val="a0"/>
    <w:link w:val="aa"/>
    <w:rsid w:val="003C4EAE"/>
    <w:rPr>
      <w:rFonts w:eastAsia="宋体"/>
      <w:kern w:val="2"/>
      <w:sz w:val="18"/>
      <w:szCs w:val="18"/>
      <w:lang w:val="en-US" w:eastAsia="zh-CN" w:bidi="ar-SA"/>
    </w:rPr>
  </w:style>
  <w:style w:type="character" w:customStyle="1" w:styleId="5Char">
    <w:name w:val="5号正文 Char"/>
    <w:basedOn w:val="a0"/>
    <w:link w:val="5"/>
    <w:rsid w:val="003C4EAE"/>
    <w:rPr>
      <w:rFonts w:ascii="楷体_GB2312" w:eastAsia="楷体_GB2312" w:hAnsi="宋体"/>
      <w:snapToGrid w:val="0"/>
      <w:sz w:val="24"/>
      <w:lang w:val="en-US" w:eastAsia="zh-CN" w:bidi="ar-SA"/>
    </w:rPr>
  </w:style>
  <w:style w:type="character" w:customStyle="1" w:styleId="CharChar4">
    <w:name w:val="Char Char4"/>
    <w:basedOn w:val="a0"/>
    <w:rsid w:val="003C4EAE"/>
    <w:rPr>
      <w:rFonts w:eastAsia="宋体"/>
      <w:kern w:val="2"/>
      <w:sz w:val="18"/>
      <w:lang w:val="en-US" w:eastAsia="zh-CN"/>
    </w:rPr>
  </w:style>
  <w:style w:type="character" w:customStyle="1" w:styleId="Char">
    <w:name w:val="日期 Char"/>
    <w:link w:val="a8"/>
    <w:rsid w:val="003C4EAE"/>
    <w:rPr>
      <w:rFonts w:eastAsia="宋体"/>
      <w:kern w:val="2"/>
      <w:sz w:val="24"/>
      <w:lang w:val="en-US" w:eastAsia="zh-CN" w:bidi="ar-SA"/>
    </w:rPr>
  </w:style>
  <w:style w:type="character" w:customStyle="1" w:styleId="Char3">
    <w:name w:val="小 Char"/>
    <w:rsid w:val="003C4EAE"/>
    <w:rPr>
      <w:rFonts w:ascii="宋体" w:eastAsia="宋体" w:hAnsi="Courier New" w:cs="Times New Roman"/>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428</Words>
  <Characters>2443</Characters>
  <Application>Microsoft Office Word</Application>
  <DocSecurity>0</DocSecurity>
  <Lines>20</Lines>
  <Paragraphs>5</Paragraphs>
  <ScaleCrop>false</ScaleCrop>
  <Company>China</Company>
  <LinksUpToDate>false</LinksUpToDate>
  <CharactersWithSpaces>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Windows 用户</cp:lastModifiedBy>
  <cp:revision>10</cp:revision>
  <cp:lastPrinted>2015-07-16T01:13:00Z</cp:lastPrinted>
  <dcterms:created xsi:type="dcterms:W3CDTF">2019-01-16T05:19:00Z</dcterms:created>
  <dcterms:modified xsi:type="dcterms:W3CDTF">2019-01-17T06:38:00Z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