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2B" w:rsidRDefault="00053F2B">
      <w:pPr>
        <w:jc w:val="right"/>
        <w:rPr>
          <w:rFonts w:ascii="宋体" w:hAnsi="宋体"/>
          <w:color w:val="000000"/>
          <w:sz w:val="22"/>
        </w:rPr>
      </w:pPr>
    </w:p>
    <w:p w:rsidR="00053F2B" w:rsidRDefault="00053F2B">
      <w:pPr>
        <w:jc w:val="right"/>
        <w:rPr>
          <w:rFonts w:ascii="宋体" w:hAnsi="宋体"/>
          <w:color w:val="000000"/>
          <w:sz w:val="22"/>
          <w:u w:val="single"/>
        </w:rPr>
      </w:pPr>
    </w:p>
    <w:p w:rsidR="00053F2B" w:rsidRDefault="00053F2B">
      <w:pPr>
        <w:jc w:val="center"/>
        <w:rPr>
          <w:rFonts w:ascii="宋体" w:hAnsi="宋体"/>
          <w:color w:val="000000"/>
          <w:sz w:val="44"/>
          <w:szCs w:val="44"/>
        </w:rPr>
      </w:pPr>
    </w:p>
    <w:p w:rsidR="00053F2B" w:rsidRDefault="007F45A6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重庆医科大学附属第二医院核医学科</w:t>
      </w:r>
    </w:p>
    <w:p w:rsidR="00053F2B" w:rsidRDefault="007F45A6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>
        <w:rPr>
          <w:rFonts w:hint="eastAsia"/>
          <w:b/>
          <w:bCs/>
          <w:color w:val="202020"/>
          <w:sz w:val="33"/>
          <w:szCs w:val="33"/>
          <w:shd w:val="clear" w:color="auto" w:fill="FFFFFF"/>
        </w:rPr>
        <w:t>放射诊疗建设项目放、辐射环境影响评价</w:t>
      </w:r>
    </w:p>
    <w:p w:rsidR="00053F2B" w:rsidRDefault="00053F2B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</w:p>
    <w:p w:rsidR="00053F2B" w:rsidRDefault="00053F2B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</w:p>
    <w:p w:rsidR="00053F2B" w:rsidRDefault="00053F2B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</w:p>
    <w:p w:rsidR="00053F2B" w:rsidRDefault="007F45A6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>
        <w:rPr>
          <w:rFonts w:ascii="宋体" w:hAnsi="宋体"/>
          <w:b/>
          <w:snapToGrid w:val="0"/>
          <w:sz w:val="72"/>
          <w:szCs w:val="72"/>
        </w:rPr>
        <w:t>竞争性谈判文件</w:t>
      </w:r>
    </w:p>
    <w:p w:rsidR="00053F2B" w:rsidRDefault="00053F2B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color w:val="000000"/>
          <w:sz w:val="36"/>
          <w:szCs w:val="48"/>
        </w:rPr>
      </w:pPr>
    </w:p>
    <w:p w:rsidR="00053F2B" w:rsidRDefault="00053F2B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053F2B" w:rsidRDefault="00053F2B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053F2B" w:rsidRDefault="00053F2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053F2B" w:rsidRDefault="00053F2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053F2B" w:rsidRDefault="00053F2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053F2B" w:rsidRDefault="00053F2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053F2B" w:rsidRDefault="007F45A6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重庆医科大学附属第二医院</w:t>
      </w:r>
      <w:r>
        <w:rPr>
          <w:rFonts w:ascii="宋体" w:hAnsi="宋体"/>
          <w:snapToGrid w:val="0"/>
          <w:color w:val="000000"/>
          <w:sz w:val="36"/>
          <w:szCs w:val="36"/>
        </w:rPr>
        <w:t xml:space="preserve"> </w:t>
      </w:r>
    </w:p>
    <w:p w:rsidR="00053F2B" w:rsidRDefault="007F45A6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ascii="宋体" w:hAnsi="宋体" w:hint="eastAsia"/>
          <w:snapToGrid w:val="0"/>
          <w:color w:val="000000"/>
          <w:sz w:val="36"/>
          <w:szCs w:val="36"/>
        </w:rPr>
        <w:t>二〇一九年二</w:t>
      </w:r>
      <w:r>
        <w:rPr>
          <w:rFonts w:ascii="宋体" w:hAnsi="宋体"/>
          <w:snapToGrid w:val="0"/>
          <w:color w:val="000000"/>
          <w:sz w:val="36"/>
          <w:szCs w:val="36"/>
        </w:rPr>
        <w:t>月</w:t>
      </w:r>
    </w:p>
    <w:p w:rsidR="00053F2B" w:rsidRDefault="00053F2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053F2B" w:rsidRDefault="00053F2B">
      <w:pPr>
        <w:jc w:val="center"/>
        <w:rPr>
          <w:rFonts w:ascii="宋体" w:hAnsi="宋体"/>
          <w:color w:val="000000"/>
          <w:sz w:val="36"/>
        </w:rPr>
        <w:sectPr w:rsidR="00053F2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663"/>
        <w:gridCol w:w="7130"/>
      </w:tblGrid>
      <w:tr w:rsidR="00053F2B">
        <w:trPr>
          <w:trHeight w:val="774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proofErr w:type="gramStart"/>
            <w:r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说明与要求</w:t>
            </w:r>
          </w:p>
        </w:tc>
      </w:tr>
      <w:tr w:rsidR="00053F2B">
        <w:trPr>
          <w:trHeight w:val="567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9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重庆医科大学附属第二医院核医学科放射诊疗建设项目放、辐射环境影响评价</w:t>
            </w:r>
          </w:p>
        </w:tc>
      </w:tr>
      <w:tr w:rsidR="00053F2B">
        <w:trPr>
          <w:trHeight w:val="2888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项目内容</w:t>
            </w:r>
          </w:p>
        </w:tc>
        <w:tc>
          <w:tcPr>
            <w:tcW w:w="7130" w:type="dxa"/>
            <w:vAlign w:val="center"/>
          </w:tcPr>
          <w:p w:rsidR="00053F2B" w:rsidRPr="00552676" w:rsidRDefault="007F45A6">
            <w:pPr>
              <w:spacing w:line="276" w:lineRule="auto"/>
              <w:rPr>
                <w:bCs/>
                <w:sz w:val="24"/>
              </w:rPr>
            </w:pPr>
            <w:r w:rsidRPr="00552676">
              <w:rPr>
                <w:rFonts w:hint="eastAsia"/>
                <w:bCs/>
                <w:sz w:val="24"/>
              </w:rPr>
              <w:t>分包</w:t>
            </w:r>
            <w:proofErr w:type="gramStart"/>
            <w:r w:rsidRPr="00552676">
              <w:rPr>
                <w:rFonts w:hint="eastAsia"/>
                <w:bCs/>
                <w:sz w:val="24"/>
              </w:rPr>
              <w:t>一</w:t>
            </w:r>
            <w:proofErr w:type="gramEnd"/>
            <w:r w:rsidRPr="00552676">
              <w:rPr>
                <w:rFonts w:hint="eastAsia"/>
                <w:bCs/>
                <w:sz w:val="24"/>
              </w:rPr>
              <w:t>：江南院区核医学科放射诊疗建设项目</w:t>
            </w:r>
            <w:r w:rsidRPr="00552676">
              <w:rPr>
                <w:rFonts w:ascii="宋体" w:hAnsi="宋体" w:hint="eastAsia"/>
                <w:kern w:val="0"/>
                <w:sz w:val="24"/>
              </w:rPr>
              <w:t>放、</w:t>
            </w:r>
            <w:r w:rsidRPr="00552676">
              <w:rPr>
                <w:rFonts w:hint="eastAsia"/>
                <w:bCs/>
                <w:sz w:val="24"/>
              </w:rPr>
              <w:t>辐射环境影响评价：</w:t>
            </w:r>
          </w:p>
          <w:p w:rsidR="00053F2B" w:rsidRPr="00552676" w:rsidRDefault="007F45A6">
            <w:pPr>
              <w:spacing w:line="276" w:lineRule="auto"/>
              <w:ind w:firstLineChars="200" w:firstLine="480"/>
              <w:rPr>
                <w:bCs/>
                <w:sz w:val="24"/>
              </w:rPr>
            </w:pPr>
            <w:r w:rsidRPr="00552676">
              <w:rPr>
                <w:rFonts w:hint="eastAsia"/>
                <w:bCs/>
                <w:sz w:val="24"/>
              </w:rPr>
              <w:t>江南医院核医学影像中心</w:t>
            </w:r>
            <w:r w:rsidRPr="00552676">
              <w:rPr>
                <w:rFonts w:hint="eastAsia"/>
                <w:bCs/>
                <w:sz w:val="24"/>
              </w:rPr>
              <w:t>1200</w:t>
            </w:r>
            <w:r w:rsidRPr="00552676">
              <w:rPr>
                <w:rFonts w:hint="eastAsia"/>
                <w:bCs/>
                <w:sz w:val="24"/>
              </w:rPr>
              <w:t>平米（</w:t>
            </w:r>
            <w:r w:rsidRPr="00552676">
              <w:rPr>
                <w:rFonts w:hint="eastAsia"/>
                <w:bCs/>
                <w:sz w:val="24"/>
              </w:rPr>
              <w:t>PET/CT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SPECT/CT</w:t>
            </w:r>
            <w:r w:rsidRPr="00552676">
              <w:rPr>
                <w:rFonts w:hint="eastAsia"/>
                <w:bCs/>
                <w:sz w:val="24"/>
              </w:rPr>
              <w:t>、骨密度、活性室及药物合成室）、核素病房（面积</w:t>
            </w:r>
            <w:r w:rsidRPr="00552676">
              <w:rPr>
                <w:rFonts w:hint="eastAsia"/>
                <w:bCs/>
                <w:sz w:val="24"/>
              </w:rPr>
              <w:t>800</w:t>
            </w:r>
            <w:r w:rsidRPr="00552676">
              <w:rPr>
                <w:rFonts w:hint="eastAsia"/>
                <w:bCs/>
                <w:sz w:val="24"/>
              </w:rPr>
              <w:t>平米），合计</w:t>
            </w:r>
            <w:r w:rsidRPr="00552676">
              <w:rPr>
                <w:rFonts w:hint="eastAsia"/>
                <w:bCs/>
                <w:sz w:val="24"/>
              </w:rPr>
              <w:t>2000</w:t>
            </w:r>
            <w:r w:rsidRPr="00552676">
              <w:rPr>
                <w:rFonts w:hint="eastAsia"/>
                <w:bCs/>
                <w:sz w:val="24"/>
              </w:rPr>
              <w:t>平米。核素包括：</w:t>
            </w:r>
            <w:r w:rsidRPr="00552676">
              <w:rPr>
                <w:rFonts w:hint="eastAsia"/>
                <w:bCs/>
                <w:sz w:val="24"/>
              </w:rPr>
              <w:t>99mTc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18F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131I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123I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125I</w:t>
            </w:r>
            <w:r w:rsidRPr="00552676">
              <w:rPr>
                <w:rFonts w:hint="eastAsia"/>
                <w:bCs/>
                <w:sz w:val="24"/>
              </w:rPr>
              <w:t>液体、</w:t>
            </w:r>
            <w:r w:rsidRPr="00552676">
              <w:rPr>
                <w:rFonts w:hint="eastAsia"/>
                <w:bCs/>
                <w:sz w:val="24"/>
              </w:rPr>
              <w:t>125I</w:t>
            </w:r>
            <w:r w:rsidRPr="00552676">
              <w:rPr>
                <w:rFonts w:hint="eastAsia"/>
                <w:bCs/>
                <w:sz w:val="24"/>
              </w:rPr>
              <w:t>粒子、</w:t>
            </w:r>
            <w:r w:rsidRPr="00552676">
              <w:rPr>
                <w:rFonts w:hint="eastAsia"/>
                <w:bCs/>
                <w:sz w:val="24"/>
              </w:rPr>
              <w:t>32P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89Sr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90Sr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153Sm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177Lu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188Re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186Re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111In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68Ge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68Ga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67Ga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13C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3H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64Cu</w:t>
            </w:r>
            <w:r w:rsidRPr="00552676">
              <w:rPr>
                <w:rFonts w:hint="eastAsia"/>
                <w:bCs/>
                <w:sz w:val="24"/>
              </w:rPr>
              <w:t>、</w:t>
            </w:r>
            <w:r w:rsidRPr="00552676">
              <w:rPr>
                <w:rFonts w:hint="eastAsia"/>
                <w:bCs/>
                <w:sz w:val="24"/>
              </w:rPr>
              <w:t>89Zr</w:t>
            </w:r>
            <w:r w:rsidRPr="00552676">
              <w:rPr>
                <w:rFonts w:hint="eastAsia"/>
                <w:bCs/>
                <w:sz w:val="24"/>
              </w:rPr>
              <w:t>，</w:t>
            </w:r>
            <w:r w:rsidRPr="00552676">
              <w:rPr>
                <w:rFonts w:hint="eastAsia"/>
                <w:bCs/>
                <w:sz w:val="24"/>
              </w:rPr>
              <w:t>90Y</w:t>
            </w:r>
            <w:r w:rsidRPr="00552676">
              <w:rPr>
                <w:rFonts w:hint="eastAsia"/>
                <w:bCs/>
                <w:sz w:val="24"/>
              </w:rPr>
              <w:t>，</w:t>
            </w:r>
            <w:r w:rsidRPr="00552676">
              <w:rPr>
                <w:rFonts w:hint="eastAsia"/>
                <w:bCs/>
                <w:sz w:val="24"/>
              </w:rPr>
              <w:t>225Ac</w:t>
            </w:r>
          </w:p>
          <w:p w:rsidR="00053F2B" w:rsidRPr="00552676" w:rsidRDefault="007F45A6">
            <w:pPr>
              <w:spacing w:line="276" w:lineRule="auto"/>
              <w:rPr>
                <w:bCs/>
                <w:sz w:val="24"/>
              </w:rPr>
            </w:pPr>
            <w:r w:rsidRPr="00552676">
              <w:rPr>
                <w:rFonts w:hint="eastAsia"/>
                <w:bCs/>
                <w:sz w:val="24"/>
              </w:rPr>
              <w:t>地点：重庆市茶园新城区天文大道</w:t>
            </w:r>
            <w:r w:rsidRPr="00552676">
              <w:rPr>
                <w:rFonts w:hint="eastAsia"/>
                <w:bCs/>
                <w:sz w:val="24"/>
              </w:rPr>
              <w:t>288</w:t>
            </w:r>
            <w:r w:rsidRPr="00552676">
              <w:rPr>
                <w:rFonts w:hint="eastAsia"/>
                <w:bCs/>
                <w:sz w:val="24"/>
              </w:rPr>
              <w:t>号</w:t>
            </w:r>
          </w:p>
          <w:p w:rsidR="00053F2B" w:rsidRPr="00552676" w:rsidRDefault="007F45A6">
            <w:pPr>
              <w:spacing w:line="276" w:lineRule="auto"/>
              <w:rPr>
                <w:sz w:val="24"/>
              </w:rPr>
            </w:pPr>
            <w:r w:rsidRPr="00552676">
              <w:rPr>
                <w:rFonts w:hint="eastAsia"/>
                <w:sz w:val="24"/>
              </w:rPr>
              <w:t>分包二：</w:t>
            </w:r>
            <w:proofErr w:type="gramStart"/>
            <w:r w:rsidRPr="00552676">
              <w:rPr>
                <w:rFonts w:hint="eastAsia"/>
                <w:sz w:val="24"/>
              </w:rPr>
              <w:t>渝</w:t>
            </w:r>
            <w:proofErr w:type="gramEnd"/>
            <w:r w:rsidRPr="00552676">
              <w:rPr>
                <w:rFonts w:hint="eastAsia"/>
                <w:sz w:val="24"/>
              </w:rPr>
              <w:t>中院区核医学科放射诊疗建设项目辐射环境影响评价：</w:t>
            </w:r>
          </w:p>
          <w:p w:rsidR="00053F2B" w:rsidRPr="00552676" w:rsidRDefault="007F45A6">
            <w:pPr>
              <w:spacing w:line="276" w:lineRule="auto"/>
              <w:ind w:firstLineChars="200" w:firstLine="480"/>
              <w:rPr>
                <w:sz w:val="24"/>
              </w:rPr>
            </w:pPr>
            <w:proofErr w:type="gramStart"/>
            <w:r w:rsidRPr="00552676">
              <w:rPr>
                <w:rFonts w:hint="eastAsia"/>
                <w:bCs/>
                <w:sz w:val="24"/>
              </w:rPr>
              <w:t>渝</w:t>
            </w:r>
            <w:proofErr w:type="gramEnd"/>
            <w:r w:rsidRPr="00552676">
              <w:rPr>
                <w:rFonts w:hint="eastAsia"/>
                <w:bCs/>
                <w:sz w:val="24"/>
              </w:rPr>
              <w:t>中院区</w:t>
            </w:r>
            <w:r w:rsidRPr="00552676">
              <w:rPr>
                <w:rFonts w:hint="eastAsia"/>
                <w:sz w:val="24"/>
              </w:rPr>
              <w:t>核医学科</w:t>
            </w:r>
            <w:r w:rsidRPr="00552676">
              <w:rPr>
                <w:rFonts w:hint="eastAsia"/>
                <w:sz w:val="24"/>
              </w:rPr>
              <w:t>SPECT</w:t>
            </w:r>
            <w:r w:rsidRPr="00552676">
              <w:rPr>
                <w:rFonts w:hint="eastAsia"/>
                <w:sz w:val="24"/>
              </w:rPr>
              <w:t>机房改建项目职业病危害环评。</w:t>
            </w:r>
          </w:p>
          <w:p w:rsidR="00053F2B" w:rsidRPr="00552676" w:rsidRDefault="007F45A6">
            <w:pPr>
              <w:spacing w:line="276" w:lineRule="auto"/>
              <w:rPr>
                <w:bCs/>
                <w:sz w:val="24"/>
              </w:rPr>
            </w:pPr>
            <w:r w:rsidRPr="00552676">
              <w:rPr>
                <w:rFonts w:hint="eastAsia"/>
                <w:bCs/>
                <w:sz w:val="24"/>
              </w:rPr>
              <w:t>地点：重庆市渝中区临江门</w:t>
            </w:r>
            <w:r w:rsidRPr="00552676">
              <w:rPr>
                <w:rFonts w:hint="eastAsia"/>
                <w:bCs/>
                <w:sz w:val="24"/>
              </w:rPr>
              <w:t>74</w:t>
            </w:r>
            <w:r w:rsidRPr="00552676">
              <w:rPr>
                <w:rFonts w:hint="eastAsia"/>
                <w:bCs/>
                <w:sz w:val="24"/>
              </w:rPr>
              <w:t>号</w:t>
            </w:r>
          </w:p>
          <w:p w:rsidR="00053F2B" w:rsidRPr="00552676" w:rsidRDefault="007F45A6">
            <w:pPr>
              <w:spacing w:line="276" w:lineRule="auto"/>
              <w:ind w:firstLineChars="200" w:firstLine="482"/>
              <w:rPr>
                <w:rFonts w:ascii="宋体"/>
                <w:b/>
              </w:rPr>
            </w:pPr>
            <w:r w:rsidRPr="00552676">
              <w:rPr>
                <w:rFonts w:hint="eastAsia"/>
                <w:b/>
                <w:sz w:val="24"/>
              </w:rPr>
              <w:t>（分别签订两个合同</w:t>
            </w:r>
            <w:r w:rsidR="00552676" w:rsidRPr="00552676">
              <w:rPr>
                <w:rFonts w:hint="eastAsia"/>
                <w:b/>
                <w:sz w:val="24"/>
              </w:rPr>
              <w:t>，报告出一个</w:t>
            </w:r>
            <w:r w:rsidRPr="00552676">
              <w:rPr>
                <w:rFonts w:hint="eastAsia"/>
                <w:b/>
                <w:sz w:val="24"/>
              </w:rPr>
              <w:t>）</w:t>
            </w:r>
          </w:p>
        </w:tc>
      </w:tr>
      <w:tr w:rsidR="00053F2B">
        <w:trPr>
          <w:trHeight w:val="1030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项目要求  </w:t>
            </w:r>
          </w:p>
        </w:tc>
        <w:tc>
          <w:tcPr>
            <w:tcW w:w="7130" w:type="dxa"/>
            <w:vAlign w:val="center"/>
          </w:tcPr>
          <w:p w:rsidR="00053F2B" w:rsidRPr="00552676" w:rsidRDefault="007F45A6">
            <w:pPr>
              <w:spacing w:line="276" w:lineRule="auto"/>
              <w:rPr>
                <w:bCs/>
                <w:sz w:val="24"/>
              </w:rPr>
            </w:pPr>
            <w:r w:rsidRPr="00552676">
              <w:rPr>
                <w:rFonts w:hint="eastAsia"/>
                <w:bCs/>
                <w:sz w:val="24"/>
              </w:rPr>
              <w:t>完成涉及核医学科放射诊疗建设项目放、辐射环境影响评价。</w:t>
            </w:r>
            <w:proofErr w:type="gramStart"/>
            <w:r w:rsidRPr="00552676">
              <w:rPr>
                <w:rFonts w:hint="eastAsia"/>
                <w:bCs/>
                <w:sz w:val="24"/>
              </w:rPr>
              <w:t>需评价</w:t>
            </w:r>
            <w:proofErr w:type="gramEnd"/>
            <w:r w:rsidRPr="00552676">
              <w:rPr>
                <w:rFonts w:hint="eastAsia"/>
                <w:bCs/>
                <w:sz w:val="24"/>
              </w:rPr>
              <w:t>材料提供完整后，</w:t>
            </w:r>
            <w:r w:rsidRPr="00552676">
              <w:rPr>
                <w:rFonts w:hint="eastAsia"/>
                <w:b/>
                <w:bCs/>
                <w:sz w:val="24"/>
              </w:rPr>
              <w:t>一月内通过专家组评审</w:t>
            </w:r>
            <w:r w:rsidRPr="00552676">
              <w:rPr>
                <w:rFonts w:hint="eastAsia"/>
                <w:bCs/>
                <w:sz w:val="24"/>
              </w:rPr>
              <w:t>。</w:t>
            </w:r>
          </w:p>
        </w:tc>
      </w:tr>
      <w:tr w:rsidR="00053F2B">
        <w:trPr>
          <w:trHeight w:val="567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限价</w:t>
            </w:r>
          </w:p>
        </w:tc>
        <w:tc>
          <w:tcPr>
            <w:tcW w:w="7130" w:type="dxa"/>
            <w:vAlign w:val="center"/>
          </w:tcPr>
          <w:p w:rsidR="00053F2B" w:rsidRPr="00552676" w:rsidRDefault="007F45A6">
            <w:pPr>
              <w:pStyle w:val="af2"/>
              <w:ind w:firstLine="0"/>
              <w:rPr>
                <w:rFonts w:asciiTheme="minorEastAsia" w:eastAsiaTheme="minorEastAsia" w:hAnsiTheme="minorEastAsia"/>
                <w:b/>
                <w:kern w:val="2"/>
                <w:szCs w:val="24"/>
              </w:rPr>
            </w:pPr>
            <w:r w:rsidRPr="00552676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竞谈限价：江南院区8万</w:t>
            </w:r>
          </w:p>
          <w:p w:rsidR="00053F2B" w:rsidRPr="00552676" w:rsidRDefault="007F45A6">
            <w:pPr>
              <w:pStyle w:val="af2"/>
              <w:ind w:firstLineChars="555" w:firstLine="1337"/>
              <w:rPr>
                <w:rFonts w:ascii="宋体" w:eastAsia="宋体"/>
                <w:szCs w:val="24"/>
              </w:rPr>
            </w:pPr>
            <w:proofErr w:type="gramStart"/>
            <w:r w:rsidRPr="00552676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渝</w:t>
            </w:r>
            <w:proofErr w:type="gramEnd"/>
            <w:r w:rsidRPr="00552676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中院区</w:t>
            </w:r>
            <w:r w:rsidR="00552676" w:rsidRPr="00552676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2万</w:t>
            </w:r>
          </w:p>
        </w:tc>
      </w:tr>
      <w:tr w:rsidR="00053F2B">
        <w:trPr>
          <w:trHeight w:val="600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竞谈人</w:t>
            </w:r>
            <w:r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:rsidR="00053F2B" w:rsidRDefault="007F45A6" w:rsidP="000B75E0">
            <w:pPr>
              <w:pStyle w:val="af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竞谈人必须是具有独立承担民事责任能力、具备履行合同相应能力的法人或其他组织。其营业范围与本次竞谈项目相适应，</w:t>
            </w:r>
            <w:r w:rsidR="000B75E0" w:rsidRPr="000B75E0">
              <w:rPr>
                <w:rFonts w:ascii="宋体" w:hAnsi="宋体" w:cs="宋体" w:hint="eastAsia"/>
                <w:sz w:val="24"/>
              </w:rPr>
              <w:t>应取得环保局授予的开展环境影响评价资质，具备核与辐射项目环评资质。</w:t>
            </w:r>
          </w:p>
          <w:p w:rsidR="00053F2B" w:rsidRDefault="007F45A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2、具有良好的商业信誉，前三年内，在参加政府采购活动及经营活动中没有重大违法记录（提供商业信誉承诺函）；</w:t>
            </w:r>
          </w:p>
          <w:p w:rsidR="00053F2B" w:rsidRDefault="007F45A6">
            <w:pPr>
              <w:pStyle w:val="af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本竞谈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项目不接受联合体。</w:t>
            </w:r>
          </w:p>
          <w:p w:rsidR="00053F2B" w:rsidRDefault="007F45A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特别说明：</w:t>
            </w:r>
          </w:p>
          <w:p w:rsidR="00053F2B" w:rsidRDefault="007F45A6">
            <w:pPr>
              <w:pStyle w:val="af2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b/>
                <w:szCs w:val="24"/>
              </w:rPr>
              <w:t>竞谈人需对自己提供的材料的真实性负责。若一旦发现竞谈人弄虚作假的，将取消其竞谈资格，并进一步追究其相关责任，依法赔偿由此造成的相关损失。</w:t>
            </w:r>
          </w:p>
        </w:tc>
      </w:tr>
      <w:tr w:rsidR="00053F2B">
        <w:trPr>
          <w:trHeight w:val="1053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6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报名地点、截止时间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widowControl/>
              <w:shd w:val="clear" w:color="auto" w:fill="FFFFFF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报名截止时间：2019年3月1</w:t>
            </w:r>
            <w:r w:rsidR="003848F3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日下午17点</w:t>
            </w:r>
          </w:p>
          <w:p w:rsidR="00053F2B" w:rsidRDefault="007F45A6">
            <w:pPr>
              <w:spacing w:line="360" w:lineRule="auto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</w:rPr>
              <w:t>发送“核医学科放辐射环评项目报名：XX公司+联系人XX+联系电话XXX”，提供“三证合一”的营业执照扫描件或复印件加盖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鲜章电子档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发至QQ邮箱945867615；</w:t>
            </w:r>
          </w:p>
        </w:tc>
      </w:tr>
      <w:tr w:rsidR="00053F2B">
        <w:trPr>
          <w:trHeight w:val="1053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7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谈判文件递交截止时间</w:t>
            </w:r>
          </w:p>
        </w:tc>
        <w:tc>
          <w:tcPr>
            <w:tcW w:w="7130" w:type="dxa"/>
            <w:vAlign w:val="center"/>
          </w:tcPr>
          <w:p w:rsidR="00053F2B" w:rsidRDefault="007F45A6" w:rsidP="0091561E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2019年3月</w:t>
            </w:r>
            <w:r w:rsidR="0091561E">
              <w:rPr>
                <w:rFonts w:ascii="宋体" w:eastAsia="宋体" w:hint="eastAsia"/>
              </w:rPr>
              <w:t>20</w:t>
            </w:r>
            <w:bookmarkStart w:id="0" w:name="_GoBack"/>
            <w:bookmarkEnd w:id="0"/>
            <w:r>
              <w:rPr>
                <w:rFonts w:ascii="宋体" w:eastAsia="宋体" w:hint="eastAsia"/>
              </w:rPr>
              <w:t>日8点30分</w:t>
            </w:r>
          </w:p>
        </w:tc>
      </w:tr>
      <w:tr w:rsidR="00053F2B">
        <w:trPr>
          <w:trHeight w:val="2177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2"/>
              </w:rPr>
              <w:t>按照计价格【2002】125号文和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2"/>
              </w:rPr>
              <w:t>渝价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2"/>
              </w:rPr>
              <w:t>【2002】771号文进行报价，</w:t>
            </w:r>
            <w:r>
              <w:rPr>
                <w:rFonts w:ascii="宋体" w:hAnsi="宋体" w:cs="宋体" w:hint="eastAsia"/>
                <w:sz w:val="24"/>
                <w:szCs w:val="22"/>
              </w:rPr>
              <w:t>本次采用综合报价：包括</w:t>
            </w:r>
            <w:r>
              <w:rPr>
                <w:rFonts w:ascii="宋体" w:hAnsi="宋体" w:cs="宋体" w:hint="eastAsia"/>
                <w:bCs/>
                <w:sz w:val="24"/>
                <w:szCs w:val="22"/>
              </w:rPr>
              <w:t>放射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2"/>
              </w:rPr>
              <w:t>预评价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2"/>
              </w:rPr>
              <w:t>及环境影响评价费、</w:t>
            </w:r>
            <w:r>
              <w:rPr>
                <w:rFonts w:ascii="宋体" w:hAnsi="宋体" w:cs="宋体" w:hint="eastAsia"/>
                <w:sz w:val="24"/>
                <w:szCs w:val="22"/>
              </w:rPr>
              <w:t>编制监测报告费、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>专家评审费</w:t>
            </w:r>
            <w:r>
              <w:rPr>
                <w:rFonts w:ascii="宋体" w:hAnsi="宋体" w:cs="宋体" w:hint="eastAsia"/>
                <w:sz w:val="24"/>
                <w:szCs w:val="22"/>
              </w:rPr>
              <w:t>、技术审查费、差旅、住宿、保险、税费、利润、管理等费用。</w:t>
            </w:r>
          </w:p>
          <w:p w:rsidR="00053F2B" w:rsidRDefault="007F45A6">
            <w:pPr>
              <w:snapToGrid w:val="0"/>
              <w:spacing w:line="360" w:lineRule="auto"/>
              <w:ind w:firstLineChars="161" w:firstLine="388"/>
              <w:jc w:val="lef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竞谈人应自行踏勘现场及周围环境，以便获取竞谈人须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自已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负责的有关编制竞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谈文件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和签署合同所需的所有资料。</w:t>
            </w:r>
          </w:p>
        </w:tc>
      </w:tr>
      <w:tr w:rsidR="00053F2B">
        <w:trPr>
          <w:trHeight w:val="518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中标价格</w:t>
            </w:r>
          </w:p>
        </w:tc>
      </w:tr>
      <w:tr w:rsidR="00053F2B">
        <w:trPr>
          <w:trHeight w:val="917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widowControl/>
              <w:spacing w:line="34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取得上级主管部门批复后一次性付清全部技术服务费。</w:t>
            </w:r>
          </w:p>
        </w:tc>
      </w:tr>
      <w:tr w:rsidR="00053F2B">
        <w:trPr>
          <w:trHeight w:val="567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11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竞争性谈判</w:t>
            </w:r>
          </w:p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谈文件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一式 5份，其中正本1份，副本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份。文件正副本的封面由法定代表人或授权代理人签名并加盖竞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公章</w:t>
            </w:r>
          </w:p>
          <w:p w:rsidR="00053F2B" w:rsidRDefault="007F45A6">
            <w:pPr>
              <w:pStyle w:val="af2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1、</w:t>
            </w:r>
            <w:r>
              <w:rPr>
                <w:rFonts w:ascii="宋体" w:eastAsia="宋体"/>
                <w:szCs w:val="24"/>
              </w:rPr>
              <w:t>法定代表人授权</w:t>
            </w:r>
            <w:r>
              <w:rPr>
                <w:rFonts w:ascii="宋体" w:eastAsia="宋体" w:hint="eastAsia"/>
                <w:szCs w:val="24"/>
              </w:rPr>
              <w:t>委托</w:t>
            </w:r>
            <w:r>
              <w:rPr>
                <w:rFonts w:ascii="宋体" w:eastAsia="宋体"/>
                <w:szCs w:val="24"/>
              </w:rPr>
              <w:t>书</w:t>
            </w:r>
          </w:p>
          <w:p w:rsidR="00053F2B" w:rsidRDefault="007F45A6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2、报价表</w:t>
            </w:r>
            <w:r>
              <w:rPr>
                <w:rFonts w:ascii="宋体" w:hAnsi="宋体" w:hint="eastAsia"/>
                <w:color w:val="000000"/>
                <w:sz w:val="24"/>
              </w:rPr>
              <w:t>（报价表均应由法定代表人或授权代理人签名并加盖竞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公章）。</w:t>
            </w:r>
          </w:p>
          <w:p w:rsidR="00053F2B" w:rsidRDefault="007F45A6">
            <w:pPr>
              <w:pStyle w:val="af2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3、公司基本情况表</w:t>
            </w:r>
          </w:p>
          <w:p w:rsidR="00053F2B" w:rsidRDefault="007F45A6">
            <w:pPr>
              <w:pStyle w:val="af2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资格证明材料：①</w:t>
            </w:r>
            <w:r>
              <w:rPr>
                <w:rFonts w:ascii="宋体" w:eastAsia="宋体"/>
                <w:szCs w:val="24"/>
              </w:rPr>
              <w:t>企业营业执照</w:t>
            </w:r>
            <w:r>
              <w:rPr>
                <w:rFonts w:ascii="宋体" w:eastAsia="宋体" w:hint="eastAsia"/>
                <w:szCs w:val="24"/>
              </w:rPr>
              <w:t>；②</w:t>
            </w:r>
            <w:r>
              <w:rPr>
                <w:rFonts w:ascii="宋体" w:eastAsia="宋体"/>
                <w:szCs w:val="24"/>
              </w:rPr>
              <w:t>组织机构代码证</w:t>
            </w:r>
            <w:r>
              <w:rPr>
                <w:rFonts w:ascii="宋体" w:eastAsia="宋体" w:hint="eastAsia"/>
                <w:szCs w:val="24"/>
              </w:rPr>
              <w:t>；③</w:t>
            </w:r>
            <w:r>
              <w:rPr>
                <w:rFonts w:ascii="宋体" w:eastAsia="宋体"/>
                <w:szCs w:val="24"/>
              </w:rPr>
              <w:t>税务登记证</w:t>
            </w:r>
            <w:r>
              <w:rPr>
                <w:rFonts w:ascii="宋体" w:eastAsia="宋体" w:hint="eastAsia"/>
                <w:szCs w:val="24"/>
              </w:rPr>
              <w:t>；④卫生鉴定服务机构相关资质</w:t>
            </w:r>
            <w:r>
              <w:rPr>
                <w:rFonts w:ascii="宋体" w:eastAsia="宋体"/>
                <w:szCs w:val="24"/>
              </w:rPr>
              <w:t>的复印件</w:t>
            </w:r>
            <w:r>
              <w:rPr>
                <w:rFonts w:ascii="宋体" w:eastAsia="宋体" w:hint="eastAsia"/>
                <w:szCs w:val="24"/>
              </w:rPr>
              <w:t>。以上复印件需加盖公章。</w:t>
            </w:r>
          </w:p>
          <w:p w:rsidR="00053F2B" w:rsidRDefault="007F45A6">
            <w:pPr>
              <w:pStyle w:val="af2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4、公司类似工程业绩表</w:t>
            </w:r>
          </w:p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  <w:szCs w:val="24"/>
              </w:rPr>
              <w:t>5、承诺书</w:t>
            </w:r>
          </w:p>
        </w:tc>
      </w:tr>
      <w:tr w:rsidR="00053F2B">
        <w:trPr>
          <w:trHeight w:val="567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12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053F2B">
        <w:trPr>
          <w:trHeight w:val="930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13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递交文件地点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重庆医科大学附属第二医院</w:t>
            </w:r>
            <w:r>
              <w:rPr>
                <w:rFonts w:ascii="宋体" w:eastAsia="宋体" w:hint="eastAsia"/>
              </w:rPr>
              <w:t>渝中院区综合楼17楼会议室</w:t>
            </w:r>
          </w:p>
        </w:tc>
      </w:tr>
      <w:tr w:rsidR="00053F2B">
        <w:trPr>
          <w:trHeight w:val="776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14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时间</w:t>
            </w:r>
          </w:p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和地点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时间：同</w:t>
            </w:r>
            <w:r>
              <w:rPr>
                <w:rFonts w:ascii="宋体" w:eastAsia="宋体" w:hint="eastAsia"/>
              </w:rPr>
              <w:t>递交截止时间</w:t>
            </w:r>
          </w:p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地点：重庆医科大学附属第二医院</w:t>
            </w:r>
            <w:r>
              <w:rPr>
                <w:rFonts w:ascii="宋体" w:eastAsia="宋体" w:hint="eastAsia"/>
              </w:rPr>
              <w:t>渝中院区综合楼17楼会议室</w:t>
            </w:r>
          </w:p>
        </w:tc>
      </w:tr>
      <w:tr w:rsidR="00053F2B">
        <w:trPr>
          <w:trHeight w:val="583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15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评定方法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cs="宋体" w:hint="eastAsia"/>
                <w:szCs w:val="24"/>
                <w:shd w:val="clear" w:color="auto" w:fill="FFFFFF"/>
              </w:rPr>
              <w:t>由医院相关部门及监督机构组成的评标小组进行评议，结合投标单位资质、经验、实力、社会信誉度、本项目投标报价及方案综合评价，选择中选单位。</w:t>
            </w:r>
          </w:p>
        </w:tc>
      </w:tr>
      <w:tr w:rsidR="00053F2B">
        <w:trPr>
          <w:trHeight w:val="1543"/>
          <w:jc w:val="center"/>
        </w:trPr>
        <w:tc>
          <w:tcPr>
            <w:tcW w:w="855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16</w:t>
            </w:r>
          </w:p>
        </w:tc>
        <w:tc>
          <w:tcPr>
            <w:tcW w:w="1663" w:type="dxa"/>
            <w:vAlign w:val="center"/>
          </w:tcPr>
          <w:p w:rsidR="00053F2B" w:rsidRDefault="007F45A6">
            <w:pPr>
              <w:pStyle w:val="af2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联系方式</w:t>
            </w:r>
          </w:p>
        </w:tc>
        <w:tc>
          <w:tcPr>
            <w:tcW w:w="7130" w:type="dxa"/>
            <w:vAlign w:val="center"/>
          </w:tcPr>
          <w:p w:rsidR="00053F2B" w:rsidRDefault="007F45A6">
            <w:pPr>
              <w:pStyle w:val="af2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 系 人：尹老师    联系电话：13983366552</w:t>
            </w:r>
          </w:p>
        </w:tc>
      </w:tr>
    </w:tbl>
    <w:p w:rsidR="00053F2B" w:rsidRDefault="00053F2B">
      <w:pPr>
        <w:pStyle w:val="af2"/>
        <w:ind w:firstLine="0"/>
        <w:rPr>
          <w:rFonts w:ascii="宋体" w:eastAsia="宋体"/>
        </w:rPr>
      </w:pPr>
    </w:p>
    <w:p w:rsidR="00053F2B" w:rsidRDefault="007F45A6">
      <w:p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附件：</w:t>
      </w:r>
    </w:p>
    <w:p w:rsidR="00053F2B" w:rsidRDefault="007F45A6">
      <w:pPr>
        <w:numPr>
          <w:ilvl w:val="0"/>
          <w:numId w:val="4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/>
          <w:kern w:val="0"/>
          <w:sz w:val="24"/>
          <w:szCs w:val="20"/>
        </w:rPr>
        <w:t>法定代表人授权书</w:t>
      </w:r>
      <w:r>
        <w:rPr>
          <w:rFonts w:ascii="宋体" w:hAnsi="宋体" w:hint="eastAsia"/>
          <w:kern w:val="0"/>
          <w:sz w:val="24"/>
          <w:szCs w:val="20"/>
        </w:rPr>
        <w:t>（格式）</w:t>
      </w:r>
    </w:p>
    <w:p w:rsidR="00053F2B" w:rsidRDefault="007F45A6">
      <w:pPr>
        <w:numPr>
          <w:ilvl w:val="0"/>
          <w:numId w:val="4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承诺书（格式）</w:t>
      </w:r>
    </w:p>
    <w:p w:rsidR="00053F2B" w:rsidRDefault="007F45A6">
      <w:pPr>
        <w:numPr>
          <w:ilvl w:val="0"/>
          <w:numId w:val="4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报价书（格式）</w:t>
      </w:r>
    </w:p>
    <w:p w:rsidR="00053F2B" w:rsidRDefault="007F45A6">
      <w:pPr>
        <w:numPr>
          <w:ilvl w:val="0"/>
          <w:numId w:val="4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要求</w:t>
      </w:r>
    </w:p>
    <w:p w:rsidR="00053F2B" w:rsidRDefault="007F45A6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5．附图</w:t>
      </w:r>
    </w:p>
    <w:p w:rsidR="00053F2B" w:rsidRDefault="00053F2B">
      <w:pPr>
        <w:spacing w:line="360" w:lineRule="auto"/>
        <w:ind w:left="360"/>
        <w:rPr>
          <w:rFonts w:ascii="宋体" w:hAnsi="宋体"/>
          <w:kern w:val="0"/>
          <w:sz w:val="24"/>
          <w:szCs w:val="20"/>
        </w:rPr>
      </w:pPr>
    </w:p>
    <w:p w:rsidR="00053F2B" w:rsidRDefault="00053F2B">
      <w:pPr>
        <w:jc w:val="center"/>
        <w:rPr>
          <w:rFonts w:ascii="宋体" w:hAnsi="宋体"/>
          <w:sz w:val="44"/>
          <w:szCs w:val="44"/>
        </w:rPr>
      </w:pPr>
    </w:p>
    <w:p w:rsidR="00053F2B" w:rsidRDefault="00053F2B">
      <w:pPr>
        <w:jc w:val="center"/>
        <w:rPr>
          <w:rFonts w:ascii="宋体" w:hAnsi="宋体"/>
          <w:sz w:val="44"/>
          <w:szCs w:val="44"/>
        </w:rPr>
      </w:pPr>
    </w:p>
    <w:p w:rsidR="00053F2B" w:rsidRDefault="00053F2B">
      <w:pPr>
        <w:jc w:val="center"/>
        <w:rPr>
          <w:rFonts w:ascii="宋体" w:hAnsi="宋体"/>
          <w:sz w:val="44"/>
          <w:szCs w:val="44"/>
        </w:rPr>
      </w:pPr>
    </w:p>
    <w:p w:rsidR="00053F2B" w:rsidRDefault="00053F2B">
      <w:pPr>
        <w:jc w:val="center"/>
        <w:rPr>
          <w:rFonts w:ascii="宋体" w:hAnsi="宋体"/>
          <w:sz w:val="44"/>
          <w:szCs w:val="44"/>
        </w:rPr>
      </w:pPr>
    </w:p>
    <w:p w:rsidR="00053F2B" w:rsidRDefault="00053F2B">
      <w:pPr>
        <w:jc w:val="center"/>
        <w:rPr>
          <w:rFonts w:ascii="宋体" w:hAnsi="宋体"/>
          <w:sz w:val="44"/>
          <w:szCs w:val="44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053F2B">
      <w:pPr>
        <w:rPr>
          <w:rFonts w:ascii="宋体" w:hAnsi="宋体"/>
          <w:sz w:val="30"/>
          <w:szCs w:val="30"/>
        </w:rPr>
      </w:pPr>
    </w:p>
    <w:p w:rsidR="00053F2B" w:rsidRDefault="007F45A6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附件一</w:t>
      </w:r>
    </w:p>
    <w:p w:rsidR="00053F2B" w:rsidRDefault="007F45A6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法定代表人授权书</w:t>
      </w:r>
    </w:p>
    <w:p w:rsidR="00053F2B" w:rsidRDefault="00053F2B">
      <w:pPr>
        <w:pStyle w:val="a8"/>
        <w:rPr>
          <w:sz w:val="28"/>
          <w:szCs w:val="28"/>
        </w:rPr>
      </w:pPr>
    </w:p>
    <w:p w:rsidR="00053F2B" w:rsidRDefault="007F45A6">
      <w:pPr>
        <w:pStyle w:val="a8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 xml:space="preserve">本授权书声明：本人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/>
          <w:color w:val="000000"/>
          <w:sz w:val="28"/>
          <w:szCs w:val="28"/>
          <w:u w:val="single"/>
        </w:rPr>
        <w:t>重庆医科大学附属第二医院核医学科放射诊疗建设项目放、辐射环境影响评价</w:t>
      </w:r>
      <w:r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>
        <w:rPr>
          <w:rFonts w:hint="eastAsia"/>
          <w:color w:val="000000"/>
          <w:sz w:val="28"/>
          <w:szCs w:val="28"/>
        </w:rPr>
        <w:t>切事务，本人均予以承认。</w:t>
      </w:r>
    </w:p>
    <w:p w:rsidR="00053F2B" w:rsidRDefault="00053F2B">
      <w:pPr>
        <w:pStyle w:val="a8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053F2B" w:rsidRDefault="007F45A6">
      <w:pPr>
        <w:pStyle w:val="20"/>
        <w:spacing w:after="0" w:line="360" w:lineRule="auto"/>
        <w:ind w:leftChars="205" w:left="430" w:firstLineChars="50" w:firstLine="14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053F2B" w:rsidRDefault="00053F2B">
      <w:pPr>
        <w:pStyle w:val="a8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053F2B" w:rsidRDefault="00053F2B">
      <w:pPr>
        <w:pStyle w:val="a8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053F2B" w:rsidRDefault="007F45A6">
      <w:pPr>
        <w:pStyle w:val="a7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被授权人：                   部门：                 职务：</w:t>
      </w:r>
    </w:p>
    <w:p w:rsidR="00053F2B" w:rsidRDefault="00053F2B">
      <w:pPr>
        <w:pStyle w:val="a7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053F2B" w:rsidRDefault="00053F2B">
      <w:pPr>
        <w:pStyle w:val="a7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053F2B" w:rsidRDefault="007F45A6">
      <w:pPr>
        <w:pStyle w:val="a7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053F2B" w:rsidRDefault="00053F2B">
      <w:pPr>
        <w:pStyle w:val="a7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053F2B" w:rsidRDefault="007F45A6">
      <w:pPr>
        <w:pStyle w:val="a7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053F2B" w:rsidRDefault="00053F2B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053F2B" w:rsidRDefault="007F45A6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053F2B" w:rsidRDefault="007F45A6">
      <w:pPr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</w:t>
      </w:r>
    </w:p>
    <w:p w:rsidR="00053F2B" w:rsidRDefault="007F45A6">
      <w:pPr>
        <w:ind w:right="560"/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日期：    年    月   日</w:t>
      </w:r>
    </w:p>
    <w:p w:rsidR="00053F2B" w:rsidRDefault="00053F2B">
      <w:pPr>
        <w:ind w:right="560"/>
        <w:rPr>
          <w:rFonts w:ascii="宋体" w:hAnsi="宋体"/>
          <w:color w:val="000000"/>
          <w:sz w:val="28"/>
        </w:rPr>
      </w:pPr>
    </w:p>
    <w:p w:rsidR="00053F2B" w:rsidRDefault="007F45A6">
      <w:pPr>
        <w:ind w:right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lastRenderedPageBreak/>
        <w:t>附件二</w:t>
      </w:r>
    </w:p>
    <w:p w:rsidR="00053F2B" w:rsidRDefault="007F45A6">
      <w:pPr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承诺书</w:t>
      </w:r>
    </w:p>
    <w:p w:rsidR="00053F2B" w:rsidRDefault="007F45A6"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致</w:t>
      </w:r>
      <w:r>
        <w:rPr>
          <w:rFonts w:ascii="宋体" w:hAnsi="宋体" w:hint="eastAsia"/>
          <w:b/>
          <w:color w:val="000000"/>
          <w:sz w:val="28"/>
        </w:rPr>
        <w:t>：</w:t>
      </w:r>
      <w:r>
        <w:rPr>
          <w:rFonts w:ascii="宋体" w:hAnsi="宋体" w:hint="eastAsia"/>
          <w:sz w:val="28"/>
          <w:u w:val="single"/>
        </w:rPr>
        <w:t>重庆医科大学附属第二医院</w:t>
      </w:r>
    </w:p>
    <w:p w:rsidR="00053F2B" w:rsidRDefault="007F45A6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我单位参加贵院</w:t>
      </w:r>
      <w:r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核医学科放射诊疗建设项目放、辐射环境影响评价</w:t>
      </w:r>
      <w:r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的竞争性谈判工作，对贵单位发出的该项目竞争性谈判文书等全部内容，在认真阅读和充分理解后予以确认，完全同意其所有条款，并按其要求提交报价书，保证按中标的费率</w:t>
      </w:r>
      <w:proofErr w:type="gramStart"/>
      <w:r>
        <w:rPr>
          <w:rFonts w:ascii="宋体" w:hAnsi="宋体" w:hint="eastAsia"/>
          <w:color w:val="000000"/>
          <w:sz w:val="28"/>
        </w:rPr>
        <w:t>签定</w:t>
      </w:r>
      <w:proofErr w:type="gramEnd"/>
      <w:r>
        <w:rPr>
          <w:rFonts w:ascii="宋体" w:hAnsi="宋体" w:hint="eastAsia"/>
          <w:color w:val="000000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053F2B" w:rsidRDefault="007F45A6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1、若我司中标，保证不会有转包、</w:t>
      </w:r>
      <w:proofErr w:type="gramStart"/>
      <w:r>
        <w:rPr>
          <w:rFonts w:ascii="宋体" w:hAnsi="宋体" w:hint="eastAsia"/>
          <w:color w:val="000000"/>
          <w:sz w:val="28"/>
        </w:rPr>
        <w:t>卖标等</w:t>
      </w:r>
      <w:proofErr w:type="gramEnd"/>
      <w:r>
        <w:rPr>
          <w:rFonts w:ascii="宋体" w:hAnsi="宋体" w:hint="eastAsia"/>
          <w:color w:val="000000"/>
          <w:sz w:val="28"/>
        </w:rPr>
        <w:t>行为。</w:t>
      </w:r>
    </w:p>
    <w:p w:rsidR="00053F2B" w:rsidRDefault="007F45A6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2、我司保证按时</w:t>
      </w:r>
      <w:proofErr w:type="gramStart"/>
      <w:r>
        <w:rPr>
          <w:rFonts w:ascii="宋体" w:hAnsi="宋体" w:hint="eastAsia"/>
          <w:color w:val="000000"/>
          <w:sz w:val="28"/>
        </w:rPr>
        <w:t>签定</w:t>
      </w:r>
      <w:proofErr w:type="gramEnd"/>
      <w:r>
        <w:rPr>
          <w:rFonts w:ascii="宋体" w:hAnsi="宋体" w:hint="eastAsia"/>
          <w:color w:val="000000"/>
          <w:sz w:val="28"/>
        </w:rPr>
        <w:t>合同。</w:t>
      </w:r>
    </w:p>
    <w:p w:rsidR="00053F2B" w:rsidRDefault="007F45A6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3、在中标后，保证在规定时间内根据国家相关规范条例、行业标准、发包人及合同要求等按质按量完成工作。</w:t>
      </w:r>
    </w:p>
    <w:p w:rsidR="00053F2B" w:rsidRDefault="007F45A6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053F2B" w:rsidRDefault="00053F2B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053F2B" w:rsidRDefault="00053F2B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053F2B" w:rsidRDefault="007F45A6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竞谈人（公章）</w:t>
      </w:r>
    </w:p>
    <w:p w:rsidR="00053F2B" w:rsidRDefault="00053F2B">
      <w:pPr>
        <w:spacing w:line="360" w:lineRule="auto"/>
        <w:rPr>
          <w:rFonts w:ascii="宋体" w:hAnsi="宋体"/>
          <w:color w:val="000000"/>
          <w:sz w:val="28"/>
        </w:rPr>
      </w:pPr>
    </w:p>
    <w:p w:rsidR="00053F2B" w:rsidRDefault="007F45A6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053F2B" w:rsidRDefault="007F45A6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pacing w:line="360" w:lineRule="auto"/>
        <w:textAlignment w:val="center"/>
        <w:rPr>
          <w:rFonts w:ascii="宋体" w:hAnsi="宋体" w:cs="宋体"/>
          <w:sz w:val="28"/>
          <w:szCs w:val="28"/>
        </w:rPr>
      </w:pPr>
    </w:p>
    <w:p w:rsidR="00053F2B" w:rsidRDefault="007F45A6">
      <w:pPr>
        <w:spacing w:line="360" w:lineRule="auto"/>
        <w:textAlignment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附件三</w:t>
      </w:r>
    </w:p>
    <w:p w:rsidR="00053F2B" w:rsidRDefault="007F45A6">
      <w:pPr>
        <w:spacing w:line="32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报价表</w:t>
      </w:r>
    </w:p>
    <w:p w:rsidR="00053F2B" w:rsidRDefault="00053F2B">
      <w:pPr>
        <w:spacing w:line="320" w:lineRule="exact"/>
        <w:jc w:val="center"/>
        <w:rPr>
          <w:rFonts w:ascii="宋体" w:hAnsi="宋体" w:cs="宋体"/>
          <w:sz w:val="28"/>
          <w:szCs w:val="28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193"/>
        <w:gridCol w:w="3107"/>
        <w:gridCol w:w="1688"/>
        <w:gridCol w:w="1277"/>
      </w:tblGrid>
      <w:tr w:rsidR="00053F2B">
        <w:trPr>
          <w:trHeight w:hRule="exact"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ind w:firstLineChars="100" w:firstLine="2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价格（元）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053F2B">
        <w:trPr>
          <w:trHeight w:hRule="exact" w:val="1124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环评阶段咨询服务费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53F2B">
        <w:trPr>
          <w:trHeight w:hRule="exact" w:val="1124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竣工验收阶段咨询服务费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53F2B">
        <w:trPr>
          <w:trHeight w:val="407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7F45A6">
            <w:pPr>
              <w:spacing w:line="360" w:lineRule="auto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总计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2B" w:rsidRDefault="00053F2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053F2B" w:rsidRDefault="007F45A6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(此表可扩展）</w:t>
      </w:r>
    </w:p>
    <w:p w:rsidR="00053F2B" w:rsidRDefault="00053F2B">
      <w:pPr>
        <w:spacing w:line="360" w:lineRule="auto"/>
        <w:rPr>
          <w:rFonts w:ascii="宋体" w:hAnsi="宋体" w:cs="宋体"/>
          <w:sz w:val="24"/>
        </w:rPr>
      </w:pPr>
    </w:p>
    <w:p w:rsidR="00053F2B" w:rsidRDefault="00053F2B">
      <w:pPr>
        <w:spacing w:line="360" w:lineRule="auto"/>
        <w:rPr>
          <w:rFonts w:ascii="宋体" w:hAnsi="宋体" w:cs="宋体"/>
          <w:sz w:val="24"/>
        </w:rPr>
      </w:pPr>
    </w:p>
    <w:p w:rsidR="00053F2B" w:rsidRDefault="00053F2B">
      <w:pPr>
        <w:spacing w:line="360" w:lineRule="auto"/>
        <w:rPr>
          <w:rFonts w:ascii="宋体" w:hAnsi="宋体" w:cs="宋体"/>
          <w:sz w:val="24"/>
        </w:rPr>
      </w:pPr>
    </w:p>
    <w:p w:rsidR="00053F2B" w:rsidRDefault="007F45A6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投标单位名称（盖章）：</w:t>
      </w:r>
      <w:r>
        <w:rPr>
          <w:rFonts w:ascii="宋体" w:hAnsi="宋体" w:cs="宋体" w:hint="eastAsia"/>
          <w:b/>
          <w:sz w:val="24"/>
          <w:u w:val="single"/>
        </w:rPr>
        <w:t xml:space="preserve">                     </w:t>
      </w:r>
    </w:p>
    <w:p w:rsidR="00053F2B" w:rsidRDefault="007F45A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b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 xml:space="preserve">年 </w:t>
      </w:r>
      <w:r>
        <w:rPr>
          <w:rFonts w:ascii="宋体" w:hAnsi="宋体" w:cs="宋体" w:hint="eastAsia"/>
          <w:b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</w:rPr>
        <w:t xml:space="preserve">月 </w:t>
      </w:r>
      <w:r>
        <w:rPr>
          <w:rFonts w:ascii="宋体" w:hAnsi="宋体" w:cs="宋体" w:hint="eastAsia"/>
          <w:b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810BEC" w:rsidRDefault="00810BEC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7F45A6">
      <w:pPr>
        <w:snapToGrid w:val="0"/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lastRenderedPageBreak/>
        <w:t>附件四</w:t>
      </w:r>
    </w:p>
    <w:p w:rsidR="00053F2B" w:rsidRDefault="00053F2B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053F2B" w:rsidRDefault="007F45A6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项目要求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1、环评阶段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（1）项目现场踏勘，收集环</w:t>
      </w:r>
      <w:proofErr w:type="gramStart"/>
      <w:r>
        <w:rPr>
          <w:rFonts w:hint="eastAsia"/>
        </w:rPr>
        <w:t>评相关</w:t>
      </w:r>
      <w:proofErr w:type="gramEnd"/>
      <w:r>
        <w:rPr>
          <w:rFonts w:hint="eastAsia"/>
        </w:rPr>
        <w:t>资料（收资）；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（2）环境保护行政主管部门前期申报，陪同主管部门人员进行现场踏勘；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（3）编制现状监测方案，委托有监测资质的单位对拟建</w:t>
      </w:r>
      <w:proofErr w:type="gramStart"/>
      <w:r>
        <w:rPr>
          <w:rFonts w:hint="eastAsia"/>
        </w:rPr>
        <w:t>址</w:t>
      </w:r>
      <w:proofErr w:type="gramEnd"/>
      <w:r>
        <w:rPr>
          <w:rFonts w:hint="eastAsia"/>
        </w:rPr>
        <w:t>辐射环境背景值进行监测，取得监测报告；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（4）编制环境影响报告表，开展内部质量控制；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（5）组织专家，召开环境影响评价评审会，取得评审意见；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（6）负责根据专家意见和行政审批人员意见修改环评文件；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（7）编制环境影响评价审批申请表，建设单位盖章并向环境保护行政主管部门报批</w:t>
      </w:r>
      <w:proofErr w:type="gramStart"/>
      <w:r>
        <w:rPr>
          <w:rFonts w:hint="eastAsia"/>
        </w:rPr>
        <w:t>环评价</w:t>
      </w:r>
      <w:proofErr w:type="gramEnd"/>
      <w:r>
        <w:rPr>
          <w:rFonts w:hint="eastAsia"/>
        </w:rPr>
        <w:t>文件，进行网上公示，直至取得建设项目环境保护批准书；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（8）工作成果移交，包括：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① 拟建</w:t>
      </w:r>
      <w:proofErr w:type="gramStart"/>
      <w:r>
        <w:rPr>
          <w:rFonts w:hint="eastAsia"/>
        </w:rPr>
        <w:t>址</w:t>
      </w:r>
      <w:proofErr w:type="gramEnd"/>
      <w:r>
        <w:rPr>
          <w:rFonts w:hint="eastAsia"/>
        </w:rPr>
        <w:t>辐射环境背景值监测报告2份；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② 环境影响报告表3份；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③ 评审专家意见1份；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④ 重庆市建设项目环境影响评价批准书2份。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2、竣工验收阶段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（1）项目现场踏勘，收集竣工验收相关资料（收资）；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（2）编制验收监测方案；委托有监测资质的单位进行验收监测，取得验收监测报告；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（3）编制竣工验收报告，并进行内部质量控制；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（4）编制竣工验收申请表；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（5）组织建设单位、环评单位、施工单位、设计单位、验收单位召开竣工验收会，形成竣工验收组意见；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（6）对相关文件资料进行公示，在网上登记备案；</w:t>
      </w:r>
    </w:p>
    <w:p w:rsidR="00053F2B" w:rsidRDefault="007F45A6">
      <w:pPr>
        <w:pStyle w:val="HTML"/>
        <w:shd w:val="clear" w:color="auto" w:fill="FFFFFF"/>
        <w:spacing w:line="360" w:lineRule="auto"/>
      </w:pPr>
      <w:r>
        <w:rPr>
          <w:rFonts w:hint="eastAsia"/>
        </w:rPr>
        <w:t>3、技术服务时限：</w:t>
      </w:r>
    </w:p>
    <w:p w:rsidR="00053F2B" w:rsidRDefault="007F45A6">
      <w:pPr>
        <w:pStyle w:val="HTML"/>
        <w:shd w:val="clear" w:color="auto" w:fill="FFFFFF"/>
        <w:spacing w:line="360" w:lineRule="auto"/>
        <w:ind w:firstLineChars="200" w:firstLine="480"/>
      </w:pPr>
      <w:r>
        <w:rPr>
          <w:rFonts w:hint="eastAsia"/>
        </w:rPr>
        <w:t>（1）以收到甲方提供的符合要求的全部相关资料之日算起，30个工作日内编制完成放辐射项目环境影响评价报告书（评审版）；</w:t>
      </w:r>
    </w:p>
    <w:p w:rsidR="00053F2B" w:rsidRDefault="007F45A6">
      <w:pPr>
        <w:pStyle w:val="HTML"/>
        <w:shd w:val="clear" w:color="auto" w:fill="FFFFFF"/>
        <w:spacing w:line="360" w:lineRule="auto"/>
        <w:ind w:firstLineChars="200" w:firstLine="480"/>
      </w:pPr>
      <w:r>
        <w:rPr>
          <w:rFonts w:hint="eastAsia"/>
        </w:rPr>
        <w:lastRenderedPageBreak/>
        <w:t>（2）在15个工作日内分别组织专家对放辐射项目环境影响评价报告书（评审版）进行技术评审；</w:t>
      </w:r>
    </w:p>
    <w:p w:rsidR="00053F2B" w:rsidRDefault="007F45A6">
      <w:pPr>
        <w:pStyle w:val="HTML"/>
        <w:shd w:val="clear" w:color="auto" w:fill="FFFFFF"/>
        <w:spacing w:line="360" w:lineRule="auto"/>
        <w:ind w:firstLineChars="200" w:firstLine="480"/>
      </w:pPr>
      <w:r>
        <w:rPr>
          <w:rFonts w:hint="eastAsia"/>
        </w:rPr>
        <w:t>（3）在通过专家技术评审后的15个工作日内向甲方提供放辐射项目环境影响评价报告书（报批版）5份。</w:t>
      </w:r>
    </w:p>
    <w:p w:rsidR="00053F2B" w:rsidRDefault="00053F2B">
      <w:pPr>
        <w:pStyle w:val="HTML"/>
        <w:shd w:val="clear" w:color="auto" w:fill="FFFFFF"/>
        <w:spacing w:line="360" w:lineRule="auto"/>
        <w:ind w:firstLineChars="200" w:firstLine="480"/>
      </w:pPr>
    </w:p>
    <w:sectPr w:rsidR="00053F2B">
      <w:footerReference w:type="default" r:id="rId16"/>
      <w:type w:val="continuous"/>
      <w:pgSz w:w="11907" w:h="16840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6E" w:rsidRDefault="005A116E">
      <w:r>
        <w:separator/>
      </w:r>
    </w:p>
  </w:endnote>
  <w:endnote w:type="continuationSeparator" w:id="0">
    <w:p w:rsidR="005A116E" w:rsidRDefault="005A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2B" w:rsidRDefault="007F45A6">
    <w:pPr>
      <w:pStyle w:val="ab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053F2B" w:rsidRDefault="00053F2B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2B" w:rsidRDefault="007F45A6">
    <w:pPr>
      <w:pStyle w:val="ab"/>
      <w:ind w:right="360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- 2 -</w:t>
    </w:r>
    <w:r>
      <w:rPr>
        <w:rStyle w:val="a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2B" w:rsidRDefault="007F45A6">
    <w:pPr>
      <w:pStyle w:val="ab"/>
      <w:ind w:right="360" w:firstLineChars="200" w:firstLine="360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2B" w:rsidRDefault="007F45A6">
    <w:pPr>
      <w:pStyle w:val="ab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1561E">
      <w:rPr>
        <w:rStyle w:val="ae"/>
        <w:noProof/>
      </w:rPr>
      <w:t>3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6E" w:rsidRDefault="005A116E">
      <w:r>
        <w:separator/>
      </w:r>
    </w:p>
  </w:footnote>
  <w:footnote w:type="continuationSeparator" w:id="0">
    <w:p w:rsidR="005A116E" w:rsidRDefault="005A1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2B" w:rsidRDefault="007F45A6">
    <w:pPr>
      <w:pStyle w:val="ac"/>
      <w:framePr w:wrap="around" w:vAnchor="text" w:hAnchor="margin" w:xAlign="right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053F2B" w:rsidRDefault="00053F2B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2B" w:rsidRDefault="00053F2B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2B" w:rsidRDefault="00053F2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A07125F"/>
    <w:multiLevelType w:val="multilevel"/>
    <w:tmpl w:val="2A07125F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DC54F4"/>
    <w:multiLevelType w:val="multilevel"/>
    <w:tmpl w:val="50DC54F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55C7C73"/>
    <w:multiLevelType w:val="multilevel"/>
    <w:tmpl w:val="555C7C7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46"/>
    <w:rsid w:val="000001EA"/>
    <w:rsid w:val="000008E5"/>
    <w:rsid w:val="00000B21"/>
    <w:rsid w:val="00001D5D"/>
    <w:rsid w:val="00002092"/>
    <w:rsid w:val="0000308A"/>
    <w:rsid w:val="00006D09"/>
    <w:rsid w:val="000077D8"/>
    <w:rsid w:val="00007C43"/>
    <w:rsid w:val="00010A55"/>
    <w:rsid w:val="0001370C"/>
    <w:rsid w:val="00015B40"/>
    <w:rsid w:val="0002159C"/>
    <w:rsid w:val="000222A6"/>
    <w:rsid w:val="00024088"/>
    <w:rsid w:val="00024A9A"/>
    <w:rsid w:val="00024EF3"/>
    <w:rsid w:val="0002603E"/>
    <w:rsid w:val="00026671"/>
    <w:rsid w:val="00037308"/>
    <w:rsid w:val="00040D95"/>
    <w:rsid w:val="00044F0F"/>
    <w:rsid w:val="0004631C"/>
    <w:rsid w:val="00047684"/>
    <w:rsid w:val="000525FE"/>
    <w:rsid w:val="00052E62"/>
    <w:rsid w:val="00053F2B"/>
    <w:rsid w:val="00054C27"/>
    <w:rsid w:val="00056B28"/>
    <w:rsid w:val="00057FFD"/>
    <w:rsid w:val="00062102"/>
    <w:rsid w:val="00076A3D"/>
    <w:rsid w:val="00077078"/>
    <w:rsid w:val="00077C9F"/>
    <w:rsid w:val="00082DB6"/>
    <w:rsid w:val="00084D28"/>
    <w:rsid w:val="00087D69"/>
    <w:rsid w:val="00087DE2"/>
    <w:rsid w:val="00090B13"/>
    <w:rsid w:val="00093386"/>
    <w:rsid w:val="00095470"/>
    <w:rsid w:val="000965C6"/>
    <w:rsid w:val="000A0DC1"/>
    <w:rsid w:val="000A4A73"/>
    <w:rsid w:val="000A5806"/>
    <w:rsid w:val="000A6675"/>
    <w:rsid w:val="000B6A55"/>
    <w:rsid w:val="000B75E0"/>
    <w:rsid w:val="000C64B7"/>
    <w:rsid w:val="000C6A91"/>
    <w:rsid w:val="000C6BCB"/>
    <w:rsid w:val="000D16CA"/>
    <w:rsid w:val="000D1EB8"/>
    <w:rsid w:val="000D5015"/>
    <w:rsid w:val="000E6249"/>
    <w:rsid w:val="000F2413"/>
    <w:rsid w:val="000F5737"/>
    <w:rsid w:val="000F5841"/>
    <w:rsid w:val="000F62F6"/>
    <w:rsid w:val="000F6B7E"/>
    <w:rsid w:val="00102628"/>
    <w:rsid w:val="00103F4E"/>
    <w:rsid w:val="00104083"/>
    <w:rsid w:val="00110F4A"/>
    <w:rsid w:val="001135DF"/>
    <w:rsid w:val="0012101C"/>
    <w:rsid w:val="0012519B"/>
    <w:rsid w:val="00126E30"/>
    <w:rsid w:val="00134ED5"/>
    <w:rsid w:val="001409C8"/>
    <w:rsid w:val="00140C34"/>
    <w:rsid w:val="00142360"/>
    <w:rsid w:val="00142947"/>
    <w:rsid w:val="00142F29"/>
    <w:rsid w:val="001541B2"/>
    <w:rsid w:val="001579CD"/>
    <w:rsid w:val="00160F37"/>
    <w:rsid w:val="00163CD5"/>
    <w:rsid w:val="00166433"/>
    <w:rsid w:val="00176106"/>
    <w:rsid w:val="00176879"/>
    <w:rsid w:val="001847CA"/>
    <w:rsid w:val="00184A41"/>
    <w:rsid w:val="00187BBC"/>
    <w:rsid w:val="00193130"/>
    <w:rsid w:val="00193FDE"/>
    <w:rsid w:val="00197517"/>
    <w:rsid w:val="001B287C"/>
    <w:rsid w:val="001B4843"/>
    <w:rsid w:val="001C553C"/>
    <w:rsid w:val="001C600A"/>
    <w:rsid w:val="001D1070"/>
    <w:rsid w:val="001D3D15"/>
    <w:rsid w:val="001E0D2B"/>
    <w:rsid w:val="001E0F11"/>
    <w:rsid w:val="001E3C68"/>
    <w:rsid w:val="001E7992"/>
    <w:rsid w:val="001F0C94"/>
    <w:rsid w:val="001F1307"/>
    <w:rsid w:val="001F2134"/>
    <w:rsid w:val="001F27F6"/>
    <w:rsid w:val="001F4ECE"/>
    <w:rsid w:val="001F540B"/>
    <w:rsid w:val="001F5532"/>
    <w:rsid w:val="002025FF"/>
    <w:rsid w:val="00202B0F"/>
    <w:rsid w:val="00204870"/>
    <w:rsid w:val="002049CA"/>
    <w:rsid w:val="00210894"/>
    <w:rsid w:val="00213FD7"/>
    <w:rsid w:val="00215F71"/>
    <w:rsid w:val="00224814"/>
    <w:rsid w:val="00226DA0"/>
    <w:rsid w:val="00234CA9"/>
    <w:rsid w:val="00235F0A"/>
    <w:rsid w:val="00237D74"/>
    <w:rsid w:val="0024102D"/>
    <w:rsid w:val="0024409B"/>
    <w:rsid w:val="002514A2"/>
    <w:rsid w:val="00251FF0"/>
    <w:rsid w:val="00252F49"/>
    <w:rsid w:val="00253FA3"/>
    <w:rsid w:val="00255703"/>
    <w:rsid w:val="00255EAA"/>
    <w:rsid w:val="00256B89"/>
    <w:rsid w:val="00262613"/>
    <w:rsid w:val="00270904"/>
    <w:rsid w:val="00276277"/>
    <w:rsid w:val="002815B4"/>
    <w:rsid w:val="00281B67"/>
    <w:rsid w:val="00290504"/>
    <w:rsid w:val="00290DFC"/>
    <w:rsid w:val="002936B1"/>
    <w:rsid w:val="00294463"/>
    <w:rsid w:val="002A228E"/>
    <w:rsid w:val="002A2FA7"/>
    <w:rsid w:val="002A3753"/>
    <w:rsid w:val="002A57B6"/>
    <w:rsid w:val="002A6729"/>
    <w:rsid w:val="002B01A5"/>
    <w:rsid w:val="002B0AD7"/>
    <w:rsid w:val="002B2754"/>
    <w:rsid w:val="002B2D1C"/>
    <w:rsid w:val="002B65B7"/>
    <w:rsid w:val="002C0C71"/>
    <w:rsid w:val="002C0D1B"/>
    <w:rsid w:val="002C1919"/>
    <w:rsid w:val="002C201E"/>
    <w:rsid w:val="002C2A1D"/>
    <w:rsid w:val="002C732F"/>
    <w:rsid w:val="002D0469"/>
    <w:rsid w:val="002D204A"/>
    <w:rsid w:val="002D6ACF"/>
    <w:rsid w:val="002D7131"/>
    <w:rsid w:val="002E0C4F"/>
    <w:rsid w:val="002E5FEA"/>
    <w:rsid w:val="002E7032"/>
    <w:rsid w:val="002F04BF"/>
    <w:rsid w:val="002F50F4"/>
    <w:rsid w:val="00300123"/>
    <w:rsid w:val="00301992"/>
    <w:rsid w:val="003070D6"/>
    <w:rsid w:val="00312597"/>
    <w:rsid w:val="003176B2"/>
    <w:rsid w:val="0032109A"/>
    <w:rsid w:val="00322546"/>
    <w:rsid w:val="00322C0E"/>
    <w:rsid w:val="00322E73"/>
    <w:rsid w:val="00322F72"/>
    <w:rsid w:val="0032346D"/>
    <w:rsid w:val="00324095"/>
    <w:rsid w:val="003257B2"/>
    <w:rsid w:val="00331D8E"/>
    <w:rsid w:val="00343E24"/>
    <w:rsid w:val="0034400B"/>
    <w:rsid w:val="003453C1"/>
    <w:rsid w:val="003476CC"/>
    <w:rsid w:val="0035047D"/>
    <w:rsid w:val="0035210D"/>
    <w:rsid w:val="003655DE"/>
    <w:rsid w:val="0037056B"/>
    <w:rsid w:val="00373989"/>
    <w:rsid w:val="003765D1"/>
    <w:rsid w:val="00377FB7"/>
    <w:rsid w:val="003848F3"/>
    <w:rsid w:val="003922BF"/>
    <w:rsid w:val="0039265C"/>
    <w:rsid w:val="003B32C2"/>
    <w:rsid w:val="003B479B"/>
    <w:rsid w:val="003B4D22"/>
    <w:rsid w:val="003B768B"/>
    <w:rsid w:val="003B7CC9"/>
    <w:rsid w:val="003C78F7"/>
    <w:rsid w:val="003D06E7"/>
    <w:rsid w:val="003D4B47"/>
    <w:rsid w:val="003E0F1C"/>
    <w:rsid w:val="003F6228"/>
    <w:rsid w:val="003F74E5"/>
    <w:rsid w:val="00401CD5"/>
    <w:rsid w:val="00423291"/>
    <w:rsid w:val="00427048"/>
    <w:rsid w:val="00427174"/>
    <w:rsid w:val="00431CF3"/>
    <w:rsid w:val="004320A2"/>
    <w:rsid w:val="00432920"/>
    <w:rsid w:val="004339F6"/>
    <w:rsid w:val="00447133"/>
    <w:rsid w:val="0045083B"/>
    <w:rsid w:val="00451960"/>
    <w:rsid w:val="00457893"/>
    <w:rsid w:val="00457D46"/>
    <w:rsid w:val="004603AD"/>
    <w:rsid w:val="004640AE"/>
    <w:rsid w:val="0047096F"/>
    <w:rsid w:val="00473119"/>
    <w:rsid w:val="004734D7"/>
    <w:rsid w:val="0047396C"/>
    <w:rsid w:val="004807DA"/>
    <w:rsid w:val="0048097A"/>
    <w:rsid w:val="00481562"/>
    <w:rsid w:val="0048255E"/>
    <w:rsid w:val="00486161"/>
    <w:rsid w:val="00493F12"/>
    <w:rsid w:val="00494EAD"/>
    <w:rsid w:val="00495D1A"/>
    <w:rsid w:val="0049649E"/>
    <w:rsid w:val="004973F6"/>
    <w:rsid w:val="004B0177"/>
    <w:rsid w:val="004B1261"/>
    <w:rsid w:val="004B289D"/>
    <w:rsid w:val="004C5265"/>
    <w:rsid w:val="004D5939"/>
    <w:rsid w:val="004D7B31"/>
    <w:rsid w:val="004E3B83"/>
    <w:rsid w:val="004E642A"/>
    <w:rsid w:val="004E6AD4"/>
    <w:rsid w:val="004F0CA2"/>
    <w:rsid w:val="004F229C"/>
    <w:rsid w:val="004F3B30"/>
    <w:rsid w:val="004F7ABE"/>
    <w:rsid w:val="00500E5B"/>
    <w:rsid w:val="00504003"/>
    <w:rsid w:val="00504A11"/>
    <w:rsid w:val="00505BD8"/>
    <w:rsid w:val="00506AF5"/>
    <w:rsid w:val="00507404"/>
    <w:rsid w:val="005131AB"/>
    <w:rsid w:val="00513DBA"/>
    <w:rsid w:val="00517363"/>
    <w:rsid w:val="0052407D"/>
    <w:rsid w:val="00535052"/>
    <w:rsid w:val="0053758B"/>
    <w:rsid w:val="00540ABC"/>
    <w:rsid w:val="00541C21"/>
    <w:rsid w:val="00550CDC"/>
    <w:rsid w:val="00552676"/>
    <w:rsid w:val="00554BC5"/>
    <w:rsid w:val="0055541F"/>
    <w:rsid w:val="00556D49"/>
    <w:rsid w:val="00564045"/>
    <w:rsid w:val="0056509A"/>
    <w:rsid w:val="00566386"/>
    <w:rsid w:val="00567025"/>
    <w:rsid w:val="005673D3"/>
    <w:rsid w:val="00573EFE"/>
    <w:rsid w:val="00577237"/>
    <w:rsid w:val="0058229C"/>
    <w:rsid w:val="005908CB"/>
    <w:rsid w:val="00594A0E"/>
    <w:rsid w:val="005A116E"/>
    <w:rsid w:val="005A5C4F"/>
    <w:rsid w:val="005A6616"/>
    <w:rsid w:val="005A78BF"/>
    <w:rsid w:val="005B0CE3"/>
    <w:rsid w:val="005B2174"/>
    <w:rsid w:val="005B21AE"/>
    <w:rsid w:val="005B5053"/>
    <w:rsid w:val="005B6DE2"/>
    <w:rsid w:val="005C1018"/>
    <w:rsid w:val="005D00E8"/>
    <w:rsid w:val="005D65C2"/>
    <w:rsid w:val="005F172B"/>
    <w:rsid w:val="005F6677"/>
    <w:rsid w:val="006003EB"/>
    <w:rsid w:val="00600EE6"/>
    <w:rsid w:val="006011C9"/>
    <w:rsid w:val="00601A19"/>
    <w:rsid w:val="00606F34"/>
    <w:rsid w:val="00607D30"/>
    <w:rsid w:val="006100AC"/>
    <w:rsid w:val="00612EC4"/>
    <w:rsid w:val="00613113"/>
    <w:rsid w:val="0061346C"/>
    <w:rsid w:val="006139C4"/>
    <w:rsid w:val="00616DD2"/>
    <w:rsid w:val="00624420"/>
    <w:rsid w:val="00625EC6"/>
    <w:rsid w:val="0063009E"/>
    <w:rsid w:val="0063180A"/>
    <w:rsid w:val="0063278B"/>
    <w:rsid w:val="006351B0"/>
    <w:rsid w:val="006371C5"/>
    <w:rsid w:val="006377E0"/>
    <w:rsid w:val="00637BBC"/>
    <w:rsid w:val="006458F0"/>
    <w:rsid w:val="00651FC4"/>
    <w:rsid w:val="00656147"/>
    <w:rsid w:val="0066004F"/>
    <w:rsid w:val="00660A14"/>
    <w:rsid w:val="006610BB"/>
    <w:rsid w:val="00663909"/>
    <w:rsid w:val="00671BF4"/>
    <w:rsid w:val="0067462B"/>
    <w:rsid w:val="006836FC"/>
    <w:rsid w:val="00692414"/>
    <w:rsid w:val="00694D38"/>
    <w:rsid w:val="00695B2E"/>
    <w:rsid w:val="006A1324"/>
    <w:rsid w:val="006A1BF2"/>
    <w:rsid w:val="006A3562"/>
    <w:rsid w:val="006A7FF2"/>
    <w:rsid w:val="006B0E01"/>
    <w:rsid w:val="006B24F9"/>
    <w:rsid w:val="006B2DE1"/>
    <w:rsid w:val="006B5C9F"/>
    <w:rsid w:val="006C3E28"/>
    <w:rsid w:val="006C5162"/>
    <w:rsid w:val="006D0385"/>
    <w:rsid w:val="006D1D35"/>
    <w:rsid w:val="006D22B2"/>
    <w:rsid w:val="006E2B72"/>
    <w:rsid w:val="006F3852"/>
    <w:rsid w:val="006F41C6"/>
    <w:rsid w:val="006F41DF"/>
    <w:rsid w:val="006F4B3F"/>
    <w:rsid w:val="006F717B"/>
    <w:rsid w:val="0070195B"/>
    <w:rsid w:val="00703BC5"/>
    <w:rsid w:val="00704663"/>
    <w:rsid w:val="00707D3F"/>
    <w:rsid w:val="00710F95"/>
    <w:rsid w:val="00711C43"/>
    <w:rsid w:val="00712A0D"/>
    <w:rsid w:val="007223F1"/>
    <w:rsid w:val="007239C2"/>
    <w:rsid w:val="00725E0A"/>
    <w:rsid w:val="00726CA1"/>
    <w:rsid w:val="007271DE"/>
    <w:rsid w:val="0072793B"/>
    <w:rsid w:val="007318A0"/>
    <w:rsid w:val="0073494F"/>
    <w:rsid w:val="00740B72"/>
    <w:rsid w:val="00742108"/>
    <w:rsid w:val="00742927"/>
    <w:rsid w:val="00743662"/>
    <w:rsid w:val="00746023"/>
    <w:rsid w:val="007460CC"/>
    <w:rsid w:val="007542CC"/>
    <w:rsid w:val="00754C73"/>
    <w:rsid w:val="007568D6"/>
    <w:rsid w:val="007732DC"/>
    <w:rsid w:val="00773A1A"/>
    <w:rsid w:val="0078029D"/>
    <w:rsid w:val="00780D20"/>
    <w:rsid w:val="00782C54"/>
    <w:rsid w:val="00790545"/>
    <w:rsid w:val="00791A61"/>
    <w:rsid w:val="00794D61"/>
    <w:rsid w:val="00796F71"/>
    <w:rsid w:val="007A0F9B"/>
    <w:rsid w:val="007A1528"/>
    <w:rsid w:val="007A172A"/>
    <w:rsid w:val="007A23A0"/>
    <w:rsid w:val="007A300C"/>
    <w:rsid w:val="007A34DD"/>
    <w:rsid w:val="007A3809"/>
    <w:rsid w:val="007A59D6"/>
    <w:rsid w:val="007B1D43"/>
    <w:rsid w:val="007B48A9"/>
    <w:rsid w:val="007B5AC3"/>
    <w:rsid w:val="007B634F"/>
    <w:rsid w:val="007B7623"/>
    <w:rsid w:val="007C1166"/>
    <w:rsid w:val="007C22AF"/>
    <w:rsid w:val="007C50F6"/>
    <w:rsid w:val="007D143C"/>
    <w:rsid w:val="007D1FC0"/>
    <w:rsid w:val="007D20F5"/>
    <w:rsid w:val="007D6548"/>
    <w:rsid w:val="007E353D"/>
    <w:rsid w:val="007E3F81"/>
    <w:rsid w:val="007E46ED"/>
    <w:rsid w:val="007E4C64"/>
    <w:rsid w:val="007E75D8"/>
    <w:rsid w:val="007F19E3"/>
    <w:rsid w:val="007F412D"/>
    <w:rsid w:val="007F45A6"/>
    <w:rsid w:val="00806514"/>
    <w:rsid w:val="00810BEC"/>
    <w:rsid w:val="00816C88"/>
    <w:rsid w:val="00817189"/>
    <w:rsid w:val="008204D7"/>
    <w:rsid w:val="00821193"/>
    <w:rsid w:val="00821A34"/>
    <w:rsid w:val="00827103"/>
    <w:rsid w:val="0083177E"/>
    <w:rsid w:val="008319D0"/>
    <w:rsid w:val="00843B95"/>
    <w:rsid w:val="00846B26"/>
    <w:rsid w:val="00850499"/>
    <w:rsid w:val="00852185"/>
    <w:rsid w:val="0086459F"/>
    <w:rsid w:val="00872389"/>
    <w:rsid w:val="00872592"/>
    <w:rsid w:val="00873859"/>
    <w:rsid w:val="00874654"/>
    <w:rsid w:val="008763C3"/>
    <w:rsid w:val="00882D65"/>
    <w:rsid w:val="008835D8"/>
    <w:rsid w:val="008844A4"/>
    <w:rsid w:val="0088587A"/>
    <w:rsid w:val="00885AD8"/>
    <w:rsid w:val="00887776"/>
    <w:rsid w:val="00887C8E"/>
    <w:rsid w:val="00890EB2"/>
    <w:rsid w:val="00893303"/>
    <w:rsid w:val="0089464C"/>
    <w:rsid w:val="0089641D"/>
    <w:rsid w:val="008A258A"/>
    <w:rsid w:val="008A2758"/>
    <w:rsid w:val="008A42CD"/>
    <w:rsid w:val="008A5F5A"/>
    <w:rsid w:val="008A6CE9"/>
    <w:rsid w:val="008B08C3"/>
    <w:rsid w:val="008B24F2"/>
    <w:rsid w:val="008B2A4C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FBB"/>
    <w:rsid w:val="008D1006"/>
    <w:rsid w:val="008D2A2E"/>
    <w:rsid w:val="008E2C78"/>
    <w:rsid w:val="008E4882"/>
    <w:rsid w:val="008E542E"/>
    <w:rsid w:val="008F1B8E"/>
    <w:rsid w:val="008F4D02"/>
    <w:rsid w:val="009007F8"/>
    <w:rsid w:val="00900B16"/>
    <w:rsid w:val="009016C1"/>
    <w:rsid w:val="00901D8C"/>
    <w:rsid w:val="009031FF"/>
    <w:rsid w:val="00903656"/>
    <w:rsid w:val="0090577F"/>
    <w:rsid w:val="009074D6"/>
    <w:rsid w:val="0091561E"/>
    <w:rsid w:val="00917CD8"/>
    <w:rsid w:val="00925CC8"/>
    <w:rsid w:val="0092605D"/>
    <w:rsid w:val="00927777"/>
    <w:rsid w:val="00927D86"/>
    <w:rsid w:val="0093027B"/>
    <w:rsid w:val="00930512"/>
    <w:rsid w:val="00943EFE"/>
    <w:rsid w:val="0094605F"/>
    <w:rsid w:val="00950E97"/>
    <w:rsid w:val="0096228D"/>
    <w:rsid w:val="0096584A"/>
    <w:rsid w:val="009675D3"/>
    <w:rsid w:val="009724CF"/>
    <w:rsid w:val="0097514C"/>
    <w:rsid w:val="00975897"/>
    <w:rsid w:val="00976464"/>
    <w:rsid w:val="00990162"/>
    <w:rsid w:val="0099152F"/>
    <w:rsid w:val="00993028"/>
    <w:rsid w:val="00994796"/>
    <w:rsid w:val="009974A7"/>
    <w:rsid w:val="009A1C2C"/>
    <w:rsid w:val="009A3A20"/>
    <w:rsid w:val="009A422D"/>
    <w:rsid w:val="009B2922"/>
    <w:rsid w:val="009B3F3E"/>
    <w:rsid w:val="009B481E"/>
    <w:rsid w:val="009B68F4"/>
    <w:rsid w:val="009C082D"/>
    <w:rsid w:val="009C0D9F"/>
    <w:rsid w:val="009C7AFF"/>
    <w:rsid w:val="009E3EB2"/>
    <w:rsid w:val="009E422E"/>
    <w:rsid w:val="009F2805"/>
    <w:rsid w:val="009F60BE"/>
    <w:rsid w:val="009F75EC"/>
    <w:rsid w:val="00A0030D"/>
    <w:rsid w:val="00A010B1"/>
    <w:rsid w:val="00A06AF5"/>
    <w:rsid w:val="00A06B94"/>
    <w:rsid w:val="00A106BC"/>
    <w:rsid w:val="00A11D2F"/>
    <w:rsid w:val="00A1335A"/>
    <w:rsid w:val="00A141BD"/>
    <w:rsid w:val="00A15161"/>
    <w:rsid w:val="00A16C03"/>
    <w:rsid w:val="00A171FA"/>
    <w:rsid w:val="00A17CBF"/>
    <w:rsid w:val="00A20E4E"/>
    <w:rsid w:val="00A23996"/>
    <w:rsid w:val="00A24247"/>
    <w:rsid w:val="00A3017B"/>
    <w:rsid w:val="00A331D7"/>
    <w:rsid w:val="00A335A9"/>
    <w:rsid w:val="00A33AB0"/>
    <w:rsid w:val="00A409B8"/>
    <w:rsid w:val="00A4684C"/>
    <w:rsid w:val="00A46BC4"/>
    <w:rsid w:val="00A46DCB"/>
    <w:rsid w:val="00A4723E"/>
    <w:rsid w:val="00A50F3A"/>
    <w:rsid w:val="00A5186B"/>
    <w:rsid w:val="00A51E62"/>
    <w:rsid w:val="00A579C9"/>
    <w:rsid w:val="00A61BB9"/>
    <w:rsid w:val="00A62314"/>
    <w:rsid w:val="00A6308A"/>
    <w:rsid w:val="00A63166"/>
    <w:rsid w:val="00A67AD4"/>
    <w:rsid w:val="00A713E4"/>
    <w:rsid w:val="00A75BC3"/>
    <w:rsid w:val="00A76FE2"/>
    <w:rsid w:val="00A80CFB"/>
    <w:rsid w:val="00A912BA"/>
    <w:rsid w:val="00A92E73"/>
    <w:rsid w:val="00A97B87"/>
    <w:rsid w:val="00A97FEE"/>
    <w:rsid w:val="00AA0270"/>
    <w:rsid w:val="00AA05B0"/>
    <w:rsid w:val="00AA1233"/>
    <w:rsid w:val="00AA3EAF"/>
    <w:rsid w:val="00AA43B4"/>
    <w:rsid w:val="00AA6E88"/>
    <w:rsid w:val="00AB03C2"/>
    <w:rsid w:val="00AB31F7"/>
    <w:rsid w:val="00AB55A9"/>
    <w:rsid w:val="00AB6DE1"/>
    <w:rsid w:val="00AC0581"/>
    <w:rsid w:val="00AC2281"/>
    <w:rsid w:val="00AD0077"/>
    <w:rsid w:val="00AD03C7"/>
    <w:rsid w:val="00AD409E"/>
    <w:rsid w:val="00AD5358"/>
    <w:rsid w:val="00AD7D28"/>
    <w:rsid w:val="00AE2593"/>
    <w:rsid w:val="00AE317F"/>
    <w:rsid w:val="00AE3309"/>
    <w:rsid w:val="00AE34A2"/>
    <w:rsid w:val="00AE4D19"/>
    <w:rsid w:val="00AE5F48"/>
    <w:rsid w:val="00AE6EA1"/>
    <w:rsid w:val="00AF0A23"/>
    <w:rsid w:val="00AF28DA"/>
    <w:rsid w:val="00B02669"/>
    <w:rsid w:val="00B21CA9"/>
    <w:rsid w:val="00B266F2"/>
    <w:rsid w:val="00B305BC"/>
    <w:rsid w:val="00B317EB"/>
    <w:rsid w:val="00B324FB"/>
    <w:rsid w:val="00B33553"/>
    <w:rsid w:val="00B35013"/>
    <w:rsid w:val="00B44121"/>
    <w:rsid w:val="00B5062A"/>
    <w:rsid w:val="00B52A35"/>
    <w:rsid w:val="00B53411"/>
    <w:rsid w:val="00B5632D"/>
    <w:rsid w:val="00B720ED"/>
    <w:rsid w:val="00B74352"/>
    <w:rsid w:val="00B83265"/>
    <w:rsid w:val="00B86622"/>
    <w:rsid w:val="00B90ED6"/>
    <w:rsid w:val="00B940AD"/>
    <w:rsid w:val="00B94B95"/>
    <w:rsid w:val="00B95B6D"/>
    <w:rsid w:val="00B96778"/>
    <w:rsid w:val="00BA62B4"/>
    <w:rsid w:val="00BB038D"/>
    <w:rsid w:val="00BB23B3"/>
    <w:rsid w:val="00BB3460"/>
    <w:rsid w:val="00BB709F"/>
    <w:rsid w:val="00BC1D2D"/>
    <w:rsid w:val="00BF061E"/>
    <w:rsid w:val="00BF3430"/>
    <w:rsid w:val="00BF48ED"/>
    <w:rsid w:val="00C017EE"/>
    <w:rsid w:val="00C031EF"/>
    <w:rsid w:val="00C05CA2"/>
    <w:rsid w:val="00C13C36"/>
    <w:rsid w:val="00C24FB7"/>
    <w:rsid w:val="00C25620"/>
    <w:rsid w:val="00C31DC0"/>
    <w:rsid w:val="00C3273B"/>
    <w:rsid w:val="00C37875"/>
    <w:rsid w:val="00C402EC"/>
    <w:rsid w:val="00C459CF"/>
    <w:rsid w:val="00C477E0"/>
    <w:rsid w:val="00C5255B"/>
    <w:rsid w:val="00C55F43"/>
    <w:rsid w:val="00C570BE"/>
    <w:rsid w:val="00C64241"/>
    <w:rsid w:val="00C64AE0"/>
    <w:rsid w:val="00C84DEE"/>
    <w:rsid w:val="00C86602"/>
    <w:rsid w:val="00C86E90"/>
    <w:rsid w:val="00C94E9E"/>
    <w:rsid w:val="00C9573F"/>
    <w:rsid w:val="00C96011"/>
    <w:rsid w:val="00C96FE5"/>
    <w:rsid w:val="00CA1027"/>
    <w:rsid w:val="00CA79E3"/>
    <w:rsid w:val="00CA7BE4"/>
    <w:rsid w:val="00CA7D62"/>
    <w:rsid w:val="00CA7EFC"/>
    <w:rsid w:val="00CB2F8C"/>
    <w:rsid w:val="00CB362D"/>
    <w:rsid w:val="00CB586A"/>
    <w:rsid w:val="00CC0D70"/>
    <w:rsid w:val="00CC4427"/>
    <w:rsid w:val="00CC5456"/>
    <w:rsid w:val="00CC74BA"/>
    <w:rsid w:val="00CD47DE"/>
    <w:rsid w:val="00CD5E9A"/>
    <w:rsid w:val="00CD70EA"/>
    <w:rsid w:val="00CD74D9"/>
    <w:rsid w:val="00CE2C04"/>
    <w:rsid w:val="00CF0971"/>
    <w:rsid w:val="00CF169E"/>
    <w:rsid w:val="00CF4363"/>
    <w:rsid w:val="00CF5CF1"/>
    <w:rsid w:val="00CF603D"/>
    <w:rsid w:val="00D015DE"/>
    <w:rsid w:val="00D02D94"/>
    <w:rsid w:val="00D072EA"/>
    <w:rsid w:val="00D075FB"/>
    <w:rsid w:val="00D10B7C"/>
    <w:rsid w:val="00D21574"/>
    <w:rsid w:val="00D250CF"/>
    <w:rsid w:val="00D25942"/>
    <w:rsid w:val="00D26E6A"/>
    <w:rsid w:val="00D27C41"/>
    <w:rsid w:val="00D31F8C"/>
    <w:rsid w:val="00D3387D"/>
    <w:rsid w:val="00D378B3"/>
    <w:rsid w:val="00D424C1"/>
    <w:rsid w:val="00D45604"/>
    <w:rsid w:val="00D461FD"/>
    <w:rsid w:val="00D51FAC"/>
    <w:rsid w:val="00D53671"/>
    <w:rsid w:val="00D53E1C"/>
    <w:rsid w:val="00D56049"/>
    <w:rsid w:val="00D572AE"/>
    <w:rsid w:val="00D60533"/>
    <w:rsid w:val="00D6794E"/>
    <w:rsid w:val="00D77A3B"/>
    <w:rsid w:val="00D83C77"/>
    <w:rsid w:val="00D840D9"/>
    <w:rsid w:val="00D875A9"/>
    <w:rsid w:val="00D87C46"/>
    <w:rsid w:val="00D90061"/>
    <w:rsid w:val="00D91156"/>
    <w:rsid w:val="00D95A66"/>
    <w:rsid w:val="00D95B4A"/>
    <w:rsid w:val="00D96E52"/>
    <w:rsid w:val="00DA0449"/>
    <w:rsid w:val="00DA7AA5"/>
    <w:rsid w:val="00DB20E2"/>
    <w:rsid w:val="00DB21A3"/>
    <w:rsid w:val="00DB35C4"/>
    <w:rsid w:val="00DB35E4"/>
    <w:rsid w:val="00DB62F9"/>
    <w:rsid w:val="00DB6955"/>
    <w:rsid w:val="00DC42D6"/>
    <w:rsid w:val="00DD05F6"/>
    <w:rsid w:val="00DD2321"/>
    <w:rsid w:val="00DD4B3C"/>
    <w:rsid w:val="00DD5A3B"/>
    <w:rsid w:val="00DD5E35"/>
    <w:rsid w:val="00DD6567"/>
    <w:rsid w:val="00DD78DC"/>
    <w:rsid w:val="00DE1523"/>
    <w:rsid w:val="00DE2F50"/>
    <w:rsid w:val="00DE5410"/>
    <w:rsid w:val="00DF37A7"/>
    <w:rsid w:val="00E01B37"/>
    <w:rsid w:val="00E043A4"/>
    <w:rsid w:val="00E14B8F"/>
    <w:rsid w:val="00E1586C"/>
    <w:rsid w:val="00E22857"/>
    <w:rsid w:val="00E22DD3"/>
    <w:rsid w:val="00E23C07"/>
    <w:rsid w:val="00E27F79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47BFC"/>
    <w:rsid w:val="00E52580"/>
    <w:rsid w:val="00E53BC8"/>
    <w:rsid w:val="00E60E1C"/>
    <w:rsid w:val="00E6191B"/>
    <w:rsid w:val="00E62C08"/>
    <w:rsid w:val="00E63666"/>
    <w:rsid w:val="00E6623F"/>
    <w:rsid w:val="00E66B1C"/>
    <w:rsid w:val="00E70744"/>
    <w:rsid w:val="00E71605"/>
    <w:rsid w:val="00E73DB5"/>
    <w:rsid w:val="00E8159A"/>
    <w:rsid w:val="00E938B5"/>
    <w:rsid w:val="00EA0499"/>
    <w:rsid w:val="00EA04FA"/>
    <w:rsid w:val="00EA1608"/>
    <w:rsid w:val="00EA25CB"/>
    <w:rsid w:val="00EA3E13"/>
    <w:rsid w:val="00EA5EDA"/>
    <w:rsid w:val="00EA7EC7"/>
    <w:rsid w:val="00EB069B"/>
    <w:rsid w:val="00EB0B09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327F"/>
    <w:rsid w:val="00ED4ABE"/>
    <w:rsid w:val="00EE034A"/>
    <w:rsid w:val="00EE0A50"/>
    <w:rsid w:val="00EE0D52"/>
    <w:rsid w:val="00EE18FC"/>
    <w:rsid w:val="00EE2B34"/>
    <w:rsid w:val="00EE725E"/>
    <w:rsid w:val="00EF0621"/>
    <w:rsid w:val="00EF4C2B"/>
    <w:rsid w:val="00EF5DDE"/>
    <w:rsid w:val="00F00AD0"/>
    <w:rsid w:val="00F06E63"/>
    <w:rsid w:val="00F07575"/>
    <w:rsid w:val="00F10CAC"/>
    <w:rsid w:val="00F1183D"/>
    <w:rsid w:val="00F13180"/>
    <w:rsid w:val="00F167D2"/>
    <w:rsid w:val="00F205F4"/>
    <w:rsid w:val="00F23154"/>
    <w:rsid w:val="00F261D3"/>
    <w:rsid w:val="00F2754C"/>
    <w:rsid w:val="00F31589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6E11"/>
    <w:rsid w:val="00F57308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90124"/>
    <w:rsid w:val="00F91421"/>
    <w:rsid w:val="00F91F52"/>
    <w:rsid w:val="00F92403"/>
    <w:rsid w:val="00F94CEF"/>
    <w:rsid w:val="00F97BE3"/>
    <w:rsid w:val="00FB3C7A"/>
    <w:rsid w:val="00FB6493"/>
    <w:rsid w:val="00FB6E0E"/>
    <w:rsid w:val="00FB74D1"/>
    <w:rsid w:val="00FC126C"/>
    <w:rsid w:val="00FC21BD"/>
    <w:rsid w:val="00FC274B"/>
    <w:rsid w:val="00FC4604"/>
    <w:rsid w:val="00FD2791"/>
    <w:rsid w:val="00FE4B87"/>
    <w:rsid w:val="00FE58B3"/>
    <w:rsid w:val="00FE5E13"/>
    <w:rsid w:val="00FE61C8"/>
    <w:rsid w:val="00FF6A8F"/>
    <w:rsid w:val="02262E1E"/>
    <w:rsid w:val="03123366"/>
    <w:rsid w:val="05B3192E"/>
    <w:rsid w:val="0C307C4A"/>
    <w:rsid w:val="0EC05D5A"/>
    <w:rsid w:val="1CBC51DA"/>
    <w:rsid w:val="1F816188"/>
    <w:rsid w:val="28FC1488"/>
    <w:rsid w:val="40AB0931"/>
    <w:rsid w:val="42DB209E"/>
    <w:rsid w:val="56803A5C"/>
    <w:rsid w:val="60237D06"/>
    <w:rsid w:val="602D730E"/>
    <w:rsid w:val="62666D95"/>
    <w:rsid w:val="680B78A0"/>
    <w:rsid w:val="7267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toc 2" w:semiHidden="1"/>
    <w:lsdException w:name="toc 3" w:semiHidden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annotation text"/>
    <w:basedOn w:val="a"/>
    <w:link w:val="Char0"/>
    <w:pPr>
      <w:jc w:val="left"/>
    </w:pPr>
    <w:rPr>
      <w:szCs w:val="20"/>
    </w:rPr>
  </w:style>
  <w:style w:type="paragraph" w:styleId="a6">
    <w:name w:val="Salutation"/>
    <w:basedOn w:val="a"/>
    <w:next w:val="a"/>
    <w:rPr>
      <w:rFonts w:ascii="宋体" w:eastAsia="仿宋_GB2312"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7">
    <w:name w:val="Body Text"/>
    <w:basedOn w:val="a"/>
    <w:pPr>
      <w:spacing w:after="120"/>
    </w:pPr>
  </w:style>
  <w:style w:type="paragraph" w:styleId="31">
    <w:name w:val="toc 3"/>
    <w:basedOn w:val="a"/>
    <w:next w:val="a"/>
    <w:semiHidden/>
    <w:pPr>
      <w:ind w:left="480"/>
      <w:jc w:val="left"/>
    </w:pPr>
    <w:rPr>
      <w:rFonts w:eastAsia="仿宋_GB2312"/>
      <w:i/>
      <w:sz w:val="24"/>
      <w:szCs w:val="20"/>
    </w:rPr>
  </w:style>
  <w:style w:type="paragraph" w:styleId="a8">
    <w:name w:val="Plain Text"/>
    <w:basedOn w:val="a"/>
    <w:link w:val="Char1"/>
    <w:uiPriority w:val="99"/>
    <w:qFormat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9">
    <w:name w:val="Date"/>
    <w:basedOn w:val="a"/>
    <w:next w:val="a"/>
    <w:link w:val="Char2"/>
    <w:rPr>
      <w:sz w:val="24"/>
      <w:szCs w:val="20"/>
    </w:rPr>
  </w:style>
  <w:style w:type="paragraph" w:styleId="20">
    <w:name w:val="Body Text Indent 2"/>
    <w:basedOn w:val="a"/>
    <w:pPr>
      <w:spacing w:after="120" w:line="480" w:lineRule="auto"/>
      <w:ind w:leftChars="200" w:left="420"/>
    </w:pPr>
    <w:rPr>
      <w:szCs w:val="20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21">
    <w:name w:val="toc 2"/>
    <w:basedOn w:val="a"/>
    <w:next w:val="a"/>
    <w:semiHidden/>
    <w:pPr>
      <w:ind w:leftChars="200" w:left="420"/>
    </w:p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rPr>
      <w:color w:val="0000FF"/>
      <w:u w:val="single"/>
    </w:rPr>
  </w:style>
  <w:style w:type="character" w:styleId="af0">
    <w:name w:val="annotation reference"/>
    <w:basedOn w:val="a0"/>
    <w:rPr>
      <w:sz w:val="21"/>
      <w:szCs w:val="21"/>
    </w:rPr>
  </w:style>
  <w:style w:type="table" w:styleId="af1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Pr>
      <w:rFonts w:ascii="Helvetica" w:eastAsia="宋体" w:hAnsi="Helvetica"/>
      <w:b/>
      <w:color w:val="000000"/>
      <w:sz w:val="24"/>
      <w:lang w:val="en-US" w:eastAsia="zh-CN" w:bidi="ar-SA"/>
    </w:rPr>
  </w:style>
  <w:style w:type="character" w:customStyle="1" w:styleId="Char4">
    <w:name w:val="页眉 Char"/>
    <w:basedOn w:val="a0"/>
    <w:link w:val="ac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脚 Char"/>
    <w:basedOn w:val="a0"/>
    <w:link w:val="ab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5">
    <w:name w:val="Char"/>
    <w:basedOn w:val="a"/>
    <w:rPr>
      <w:rFonts w:ascii="Tahoma" w:hAnsi="Tahoma"/>
      <w:sz w:val="24"/>
      <w:szCs w:val="20"/>
    </w:rPr>
  </w:style>
  <w:style w:type="paragraph" w:customStyle="1" w:styleId="22">
    <w:name w:val="正文2"/>
    <w:basedOn w:val="a"/>
    <w:pPr>
      <w:tabs>
        <w:tab w:val="left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character" w:customStyle="1" w:styleId="5Char">
    <w:name w:val="5号正文 Char"/>
    <w:basedOn w:val="a0"/>
    <w:link w:val="5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character" w:customStyle="1" w:styleId="CharChar4">
    <w:name w:val="Char Char4"/>
    <w:basedOn w:val="a0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4"/>
    <w:pPr>
      <w:spacing w:line="360" w:lineRule="auto"/>
      <w:ind w:firstLineChars="200" w:firstLine="200"/>
    </w:pPr>
  </w:style>
  <w:style w:type="paragraph" w:customStyle="1" w:styleId="CharCharCharCharCharCharCharCharCharChar">
    <w:name w:val="Char Char Char Char Char Char Char Char Char Char"/>
    <w:basedOn w:val="a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-1">
    <w:name w:val="附件标题-1"/>
    <w:basedOn w:val="a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2">
    <w:name w:val="标准正文"/>
    <w:basedOn w:val="a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3">
    <w:name w:val="节"/>
    <w:next w:val="a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4">
    <w:name w:val="小标题"/>
    <w:basedOn w:val="a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character" w:customStyle="1" w:styleId="Char2">
    <w:name w:val="日期 Char"/>
    <w:link w:val="a9"/>
    <w:rPr>
      <w:rFonts w:eastAsia="宋体"/>
      <w:kern w:val="2"/>
      <w:sz w:val="24"/>
      <w:lang w:val="en-US" w:eastAsia="zh-CN" w:bidi="ar-SA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2">
    <w:name w:val="Char Char2"/>
    <w:basedOn w:val="a"/>
    <w:rPr>
      <w:sz w:val="28"/>
      <w:szCs w:val="20"/>
    </w:rPr>
  </w:style>
  <w:style w:type="character" w:customStyle="1" w:styleId="Char1">
    <w:name w:val="纯文本 Char"/>
    <w:basedOn w:val="a0"/>
    <w:link w:val="a8"/>
    <w:uiPriority w:val="99"/>
    <w:qFormat/>
    <w:rPr>
      <w:rFonts w:ascii="宋体" w:hAnsi="宋体"/>
      <w:sz w:val="84"/>
      <w:szCs w:val="72"/>
      <w:shd w:val="solid" w:color="FFFFFF" w:fill="FFFFFF"/>
    </w:rPr>
  </w:style>
  <w:style w:type="character" w:customStyle="1" w:styleId="1Char">
    <w:name w:val="标题 1 Char"/>
    <w:link w:val="1"/>
    <w:qFormat/>
    <w:rPr>
      <w:rFonts w:eastAsia="仿宋_GB2312"/>
      <w:b/>
      <w:kern w:val="44"/>
      <w:sz w:val="44"/>
    </w:rPr>
  </w:style>
  <w:style w:type="paragraph" w:customStyle="1" w:styleId="Style28">
    <w:name w:val="_Style 28"/>
    <w:basedOn w:val="a4"/>
    <w:qFormat/>
    <w:rPr>
      <w:rFonts w:ascii="Tahoma" w:hAnsi="Tahoma"/>
      <w:sz w:val="24"/>
    </w:rPr>
  </w:style>
  <w:style w:type="character" w:customStyle="1" w:styleId="Char">
    <w:name w:val="正文缩进 Char"/>
    <w:link w:val="a3"/>
    <w:locked/>
    <w:rPr>
      <w:kern w:val="2"/>
      <w:sz w:val="21"/>
    </w:rPr>
  </w:style>
  <w:style w:type="character" w:customStyle="1" w:styleId="HTMLChar">
    <w:name w:val="HTML 预设格式 Char"/>
    <w:basedOn w:val="a0"/>
    <w:link w:val="HTML"/>
    <w:rPr>
      <w:rFonts w:ascii="宋体" w:hAnsi="宋体" w:cs="宋体"/>
      <w:sz w:val="24"/>
      <w:szCs w:val="24"/>
    </w:rPr>
  </w:style>
  <w:style w:type="character" w:customStyle="1" w:styleId="Char0">
    <w:name w:val="批注文字 Char"/>
    <w:basedOn w:val="a0"/>
    <w:link w:val="a5"/>
    <w:rPr>
      <w:kern w:val="2"/>
      <w:sz w:val="21"/>
    </w:rPr>
  </w:style>
  <w:style w:type="paragraph" w:customStyle="1" w:styleId="11">
    <w:name w:val="修订1"/>
    <w:hidden/>
    <w:uiPriority w:val="99"/>
    <w:semiHidden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42800-DEBA-43B6-9581-2134AF2B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497</Words>
  <Characters>2834</Characters>
  <Application>Microsoft Office Word</Application>
  <DocSecurity>0</DocSecurity>
  <Lines>23</Lines>
  <Paragraphs>6</Paragraphs>
  <ScaleCrop>false</ScaleCrop>
  <Company>China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creator>User</dc:creator>
  <cp:lastModifiedBy>尹书娅</cp:lastModifiedBy>
  <cp:revision>54</cp:revision>
  <cp:lastPrinted>2018-09-19T07:34:00Z</cp:lastPrinted>
  <dcterms:created xsi:type="dcterms:W3CDTF">2018-09-12T08:07:00Z</dcterms:created>
  <dcterms:modified xsi:type="dcterms:W3CDTF">2019-03-13T07:14:00Z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