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附件1：</w:t>
      </w:r>
    </w:p>
    <w:p>
      <w:pPr>
        <w:widowControl/>
        <w:spacing w:line="480" w:lineRule="auto"/>
        <w:jc w:val="center"/>
        <w:rPr>
          <w:rFonts w:ascii="微软雅黑" w:hAnsi="微软雅黑" w:eastAsia="微软雅黑" w:cs="微软雅黑"/>
          <w:b/>
          <w:bCs w:val="0"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 w:val="0"/>
          <w:color w:val="000000"/>
          <w:kern w:val="0"/>
          <w:sz w:val="24"/>
        </w:rPr>
        <w:t>《重庆市护理学会</w:t>
      </w:r>
      <w:r>
        <w:rPr>
          <w:rFonts w:hint="eastAsia" w:ascii="微软雅黑" w:hAnsi="微软雅黑" w:eastAsia="微软雅黑" w:cs="微软雅黑"/>
          <w:b/>
          <w:bCs w:val="0"/>
          <w:color w:val="000000"/>
          <w:kern w:val="0"/>
          <w:sz w:val="24"/>
          <w:lang w:eastAsia="zh-CN"/>
        </w:rPr>
        <w:t>第</w:t>
      </w:r>
      <w:r>
        <w:rPr>
          <w:rFonts w:hint="eastAsia" w:ascii="微软雅黑" w:hAnsi="微软雅黑" w:eastAsia="微软雅黑" w:cs="微软雅黑"/>
          <w:b/>
          <w:bCs w:val="0"/>
          <w:color w:val="000000"/>
          <w:kern w:val="0"/>
          <w:sz w:val="24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 w:val="0"/>
          <w:kern w:val="0"/>
          <w:sz w:val="24"/>
        </w:rPr>
        <w:t>期</w:t>
      </w:r>
      <w:r>
        <w:rPr>
          <w:rFonts w:hint="eastAsia" w:ascii="微软雅黑" w:hAnsi="微软雅黑" w:eastAsia="微软雅黑" w:cs="微软雅黑"/>
          <w:b/>
          <w:bCs w:val="0"/>
          <w:kern w:val="0"/>
          <w:sz w:val="24"/>
          <w:lang w:eastAsia="zh-CN"/>
        </w:rPr>
        <w:t>产科</w:t>
      </w:r>
      <w:r>
        <w:rPr>
          <w:rFonts w:hint="eastAsia" w:ascii="微软雅黑" w:hAnsi="微软雅黑" w:eastAsia="微软雅黑" w:cs="微软雅黑"/>
          <w:b/>
          <w:bCs w:val="0"/>
          <w:color w:val="000000"/>
          <w:kern w:val="0"/>
          <w:sz w:val="24"/>
        </w:rPr>
        <w:t>专科护士培训班》回执单</w:t>
      </w:r>
    </w:p>
    <w:p>
      <w:pPr>
        <w:widowControl/>
        <w:spacing w:line="480" w:lineRule="auto"/>
        <w:jc w:val="left"/>
        <w:rPr>
          <w:rFonts w:ascii="微软雅黑" w:hAnsi="微软雅黑" w:eastAsia="微软雅黑" w:cs="微软雅黑"/>
          <w:b w:val="0"/>
          <w:bCs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</w:rPr>
        <w:t>单位：</w:t>
      </w:r>
    </w:p>
    <w:p>
      <w:pPr>
        <w:widowControl/>
        <w:spacing w:line="480" w:lineRule="auto"/>
        <w:jc w:val="left"/>
        <w:rPr>
          <w:rFonts w:ascii="微软雅黑" w:hAnsi="微软雅黑" w:eastAsia="微软雅黑" w:cs="微软雅黑"/>
          <w:b w:val="0"/>
          <w:bCs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</w:rPr>
        <w:t>纳税人识别号:</w:t>
      </w:r>
    </w:p>
    <w:tbl>
      <w:tblPr>
        <w:tblStyle w:val="2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990"/>
        <w:gridCol w:w="1095"/>
        <w:gridCol w:w="1215"/>
        <w:gridCol w:w="1050"/>
        <w:gridCol w:w="2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94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年限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94" w:type="dxa"/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2515" w:type="dxa"/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94" w:type="dxa"/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2515" w:type="dxa"/>
            <w:noWrap w:val="0"/>
            <w:vAlign w:val="top"/>
          </w:tcPr>
          <w:p>
            <w:pPr>
              <w:widowControl/>
              <w:spacing w:line="480" w:lineRule="auto"/>
              <w:jc w:val="left"/>
              <w:rPr>
                <w:rFonts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480" w:lineRule="auto"/>
        <w:jc w:val="center"/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val="zh-CN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lang w:eastAsia="zh-CN"/>
        </w:rPr>
        <w:t>注：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</w:rPr>
        <w:t>此表请发邮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lang w:eastAsia="zh-CN"/>
        </w:rPr>
        <w:t>箱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</w:rPr>
        <w:instrText xml:space="preserve"> HYPERLINK "mailto:1002377449@qq.com" \h </w:instrTex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zh-CN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zh-CN" w:eastAsia="zh-CN"/>
        </w:rPr>
        <w:instrText xml:space="preserve"> HYPERLINK "mailto:876654423@qq.com" \h </w:instrTex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zh-CN" w:eastAsia="zh-CN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  <w:t>63606736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zh-CN" w:eastAsia="zh-CN"/>
        </w:rPr>
        <w:t>@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en-US" w:eastAsia="zh-CN"/>
        </w:rPr>
        <w:t>163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zh-CN" w:eastAsia="zh-CN"/>
        </w:rPr>
        <w:t>.com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4"/>
          <w:lang w:val="zh-CN" w:eastAsia="zh-CN"/>
        </w:rPr>
        <w:fldChar w:fldCharType="end"/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</w:rPr>
        <w:fldChar w:fldCharType="end"/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</w:rPr>
        <w:t>（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lang w:eastAsia="zh-CN"/>
        </w:rPr>
        <w:t>重庆市护理学会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</w:rPr>
        <w:t>）</w:t>
      </w:r>
    </w:p>
    <w:p>
      <w:pPr>
        <w:bidi w:val="0"/>
        <w:rPr>
          <w:rFonts w:hint="eastAsia" w:ascii="微软雅黑" w:hAnsi="微软雅黑" w:eastAsia="微软雅黑" w:cs="微软雅黑"/>
          <w:sz w:val="24"/>
          <w:szCs w:val="24"/>
          <w:lang w:val="zh-CN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32C23"/>
    <w:rsid w:val="2883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2021-02-22T07:42:00Z</dcterms:created>
  <dc:creator>guang1115424570</dc:creator>
  <cp:lastModifiedBy>guang1115424570</cp:lastModifiedBy>
  <dcterms:modified xsi:type="dcterms:W3CDTF">2021-02-22T07:42:54Z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