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659" w:rsidRDefault="00BF1659">
      <w:pPr>
        <w:jc w:val="right"/>
        <w:rPr>
          <w:rFonts w:ascii="宋体" w:hAnsi="宋体"/>
          <w:color w:val="000000"/>
          <w:sz w:val="22"/>
        </w:rPr>
      </w:pPr>
    </w:p>
    <w:p w:rsidR="00BF1659" w:rsidRDefault="00BF1659">
      <w:pPr>
        <w:jc w:val="right"/>
        <w:rPr>
          <w:rFonts w:ascii="宋体" w:hAnsi="宋体"/>
          <w:color w:val="000000"/>
          <w:sz w:val="22"/>
          <w:u w:val="single"/>
        </w:rPr>
      </w:pPr>
    </w:p>
    <w:p w:rsidR="00BF1659" w:rsidRDefault="00BF1659">
      <w:pPr>
        <w:jc w:val="center"/>
        <w:rPr>
          <w:rFonts w:ascii="宋体" w:hAnsi="宋体"/>
          <w:color w:val="000000"/>
          <w:sz w:val="44"/>
          <w:szCs w:val="44"/>
        </w:rPr>
      </w:pPr>
    </w:p>
    <w:p w:rsidR="00BF1659" w:rsidRDefault="008141A7">
      <w:pPr>
        <w:autoSpaceDE w:val="0"/>
        <w:autoSpaceDN w:val="0"/>
        <w:adjustRightInd w:val="0"/>
        <w:spacing w:line="700" w:lineRule="atLeast"/>
        <w:jc w:val="center"/>
        <w:rPr>
          <w:rFonts w:ascii="宋体" w:hAnsi="宋体"/>
          <w:snapToGrid w:val="0"/>
          <w:sz w:val="36"/>
          <w:szCs w:val="36"/>
        </w:rPr>
      </w:pPr>
      <w:r>
        <w:rPr>
          <w:rFonts w:ascii="宋体" w:hAnsi="宋体" w:hint="eastAsia"/>
          <w:snapToGrid w:val="0"/>
          <w:sz w:val="36"/>
          <w:szCs w:val="36"/>
        </w:rPr>
        <w:t>重庆医科大学附属第二医院</w:t>
      </w:r>
    </w:p>
    <w:p w:rsidR="00BF1659" w:rsidRDefault="008141A7">
      <w:pPr>
        <w:autoSpaceDE w:val="0"/>
        <w:autoSpaceDN w:val="0"/>
        <w:adjustRightInd w:val="0"/>
        <w:spacing w:line="700" w:lineRule="atLeast"/>
        <w:jc w:val="center"/>
        <w:rPr>
          <w:rFonts w:ascii="宋体" w:hAnsi="宋体"/>
          <w:snapToGrid w:val="0"/>
          <w:sz w:val="36"/>
          <w:szCs w:val="36"/>
        </w:rPr>
      </w:pPr>
      <w:r w:rsidRPr="003004E5">
        <w:rPr>
          <w:rFonts w:ascii="宋体" w:hAnsi="宋体" w:hint="eastAsia"/>
          <w:snapToGrid w:val="0"/>
          <w:sz w:val="36"/>
          <w:szCs w:val="36"/>
        </w:rPr>
        <w:t>档案托管外包服务项目</w:t>
      </w:r>
    </w:p>
    <w:p w:rsidR="00BF1659" w:rsidRDefault="00BF1659">
      <w:pPr>
        <w:wordWrap w:val="0"/>
        <w:autoSpaceDE w:val="0"/>
        <w:autoSpaceDN w:val="0"/>
        <w:adjustRightInd w:val="0"/>
        <w:spacing w:before="120" w:after="120" w:line="720" w:lineRule="atLeast"/>
        <w:jc w:val="center"/>
        <w:rPr>
          <w:rFonts w:ascii="宋体" w:hAnsi="宋体"/>
          <w:snapToGrid w:val="0"/>
          <w:sz w:val="36"/>
          <w:szCs w:val="36"/>
        </w:rPr>
      </w:pPr>
    </w:p>
    <w:p w:rsidR="00BF1659" w:rsidRPr="003004E5" w:rsidRDefault="00BF1659">
      <w:pPr>
        <w:wordWrap w:val="0"/>
        <w:autoSpaceDE w:val="0"/>
        <w:autoSpaceDN w:val="0"/>
        <w:adjustRightInd w:val="0"/>
        <w:spacing w:before="120" w:after="120" w:line="720" w:lineRule="atLeast"/>
        <w:jc w:val="center"/>
        <w:rPr>
          <w:rFonts w:ascii="宋体" w:hAnsi="宋体"/>
          <w:snapToGrid w:val="0"/>
          <w:sz w:val="36"/>
          <w:szCs w:val="36"/>
        </w:rPr>
      </w:pPr>
    </w:p>
    <w:p w:rsidR="00BF1659" w:rsidRDefault="00BF1659">
      <w:pPr>
        <w:wordWrap w:val="0"/>
        <w:autoSpaceDE w:val="0"/>
        <w:autoSpaceDN w:val="0"/>
        <w:adjustRightInd w:val="0"/>
        <w:spacing w:before="120" w:after="120" w:line="720" w:lineRule="atLeast"/>
        <w:jc w:val="center"/>
        <w:rPr>
          <w:rFonts w:ascii="宋体" w:hAnsi="宋体"/>
          <w:snapToGrid w:val="0"/>
          <w:sz w:val="36"/>
          <w:szCs w:val="36"/>
        </w:rPr>
      </w:pPr>
    </w:p>
    <w:p w:rsidR="00BF1659" w:rsidRDefault="00BF1659">
      <w:pPr>
        <w:wordWrap w:val="0"/>
        <w:autoSpaceDE w:val="0"/>
        <w:autoSpaceDN w:val="0"/>
        <w:adjustRightInd w:val="0"/>
        <w:spacing w:before="120" w:after="120" w:line="720" w:lineRule="atLeast"/>
        <w:jc w:val="center"/>
        <w:rPr>
          <w:rFonts w:ascii="宋体" w:hAnsi="宋体"/>
          <w:snapToGrid w:val="0"/>
          <w:sz w:val="36"/>
          <w:szCs w:val="36"/>
        </w:rPr>
      </w:pPr>
    </w:p>
    <w:p w:rsidR="00BF1659" w:rsidRDefault="008141A7">
      <w:pPr>
        <w:wordWrap w:val="0"/>
        <w:autoSpaceDE w:val="0"/>
        <w:autoSpaceDN w:val="0"/>
        <w:adjustRightInd w:val="0"/>
        <w:spacing w:before="120" w:after="120" w:line="720" w:lineRule="atLeast"/>
        <w:jc w:val="center"/>
        <w:rPr>
          <w:rFonts w:ascii="宋体" w:hAnsi="宋体"/>
          <w:b/>
          <w:snapToGrid w:val="0"/>
          <w:sz w:val="72"/>
          <w:szCs w:val="72"/>
        </w:rPr>
      </w:pPr>
      <w:r>
        <w:rPr>
          <w:rFonts w:ascii="宋体" w:hAnsi="宋体"/>
          <w:b/>
          <w:snapToGrid w:val="0"/>
          <w:sz w:val="72"/>
          <w:szCs w:val="72"/>
        </w:rPr>
        <w:t>竞争性谈判文件</w:t>
      </w:r>
    </w:p>
    <w:p w:rsidR="00BF1659" w:rsidRDefault="00BF1659">
      <w:pPr>
        <w:wordWrap w:val="0"/>
        <w:autoSpaceDE w:val="0"/>
        <w:autoSpaceDN w:val="0"/>
        <w:adjustRightInd w:val="0"/>
        <w:spacing w:line="560" w:lineRule="atLeast"/>
        <w:jc w:val="center"/>
        <w:rPr>
          <w:rFonts w:ascii="宋体" w:hAnsi="宋体"/>
          <w:b/>
          <w:snapToGrid w:val="0"/>
          <w:color w:val="000000"/>
          <w:sz w:val="36"/>
          <w:szCs w:val="48"/>
        </w:rPr>
      </w:pPr>
    </w:p>
    <w:p w:rsidR="00BF1659" w:rsidRDefault="00BF1659">
      <w:pPr>
        <w:wordWrap w:val="0"/>
        <w:autoSpaceDE w:val="0"/>
        <w:autoSpaceDN w:val="0"/>
        <w:adjustRightInd w:val="0"/>
        <w:spacing w:line="560" w:lineRule="atLeast"/>
        <w:ind w:firstLine="624"/>
        <w:jc w:val="left"/>
        <w:rPr>
          <w:rFonts w:ascii="宋体" w:hAnsi="宋体"/>
          <w:snapToGrid w:val="0"/>
          <w:color w:val="000000"/>
          <w:sz w:val="32"/>
        </w:rPr>
      </w:pPr>
    </w:p>
    <w:p w:rsidR="00BF1659" w:rsidRDefault="00BF1659">
      <w:pPr>
        <w:wordWrap w:val="0"/>
        <w:autoSpaceDE w:val="0"/>
        <w:autoSpaceDN w:val="0"/>
        <w:adjustRightInd w:val="0"/>
        <w:spacing w:line="560" w:lineRule="atLeast"/>
        <w:ind w:firstLine="624"/>
        <w:jc w:val="left"/>
        <w:rPr>
          <w:rFonts w:ascii="宋体" w:hAnsi="宋体"/>
          <w:snapToGrid w:val="0"/>
          <w:color w:val="000000"/>
          <w:sz w:val="32"/>
        </w:rPr>
      </w:pPr>
    </w:p>
    <w:p w:rsidR="00BF1659" w:rsidRDefault="00BF1659">
      <w:pPr>
        <w:adjustRightInd w:val="0"/>
        <w:spacing w:line="560" w:lineRule="atLeast"/>
        <w:ind w:firstLine="624"/>
        <w:jc w:val="center"/>
        <w:rPr>
          <w:rFonts w:ascii="宋体" w:hAnsi="宋体"/>
          <w:snapToGrid w:val="0"/>
          <w:color w:val="000000"/>
          <w:sz w:val="44"/>
        </w:rPr>
      </w:pPr>
    </w:p>
    <w:p w:rsidR="00BF1659" w:rsidRDefault="00BF1659">
      <w:pPr>
        <w:adjustRightInd w:val="0"/>
        <w:spacing w:line="560" w:lineRule="atLeast"/>
        <w:ind w:firstLine="624"/>
        <w:jc w:val="center"/>
        <w:rPr>
          <w:rFonts w:ascii="宋体" w:hAnsi="宋体"/>
          <w:snapToGrid w:val="0"/>
          <w:color w:val="000000"/>
          <w:sz w:val="44"/>
        </w:rPr>
      </w:pPr>
    </w:p>
    <w:p w:rsidR="00BF1659" w:rsidRDefault="00BF1659">
      <w:pPr>
        <w:adjustRightInd w:val="0"/>
        <w:spacing w:line="560" w:lineRule="atLeast"/>
        <w:ind w:firstLine="624"/>
        <w:jc w:val="center"/>
        <w:rPr>
          <w:rFonts w:ascii="宋体" w:hAnsi="宋体"/>
          <w:snapToGrid w:val="0"/>
          <w:color w:val="000000"/>
          <w:sz w:val="44"/>
        </w:rPr>
      </w:pPr>
    </w:p>
    <w:p w:rsidR="00BF1659" w:rsidRDefault="00BF1659">
      <w:pPr>
        <w:adjustRightInd w:val="0"/>
        <w:spacing w:line="560" w:lineRule="atLeast"/>
        <w:ind w:firstLine="624"/>
        <w:jc w:val="center"/>
        <w:rPr>
          <w:rFonts w:ascii="宋体" w:hAnsi="宋体"/>
          <w:snapToGrid w:val="0"/>
          <w:color w:val="000000"/>
          <w:sz w:val="44"/>
        </w:rPr>
      </w:pPr>
    </w:p>
    <w:p w:rsidR="00BF1659" w:rsidRDefault="008141A7">
      <w:pPr>
        <w:adjustRightInd w:val="0"/>
        <w:spacing w:line="560" w:lineRule="atLeast"/>
        <w:ind w:firstLine="624"/>
        <w:jc w:val="center"/>
        <w:rPr>
          <w:rFonts w:ascii="宋体" w:hAnsi="宋体"/>
          <w:snapToGrid w:val="0"/>
          <w:color w:val="000000"/>
          <w:sz w:val="36"/>
          <w:szCs w:val="36"/>
        </w:rPr>
      </w:pPr>
      <w:r>
        <w:rPr>
          <w:rFonts w:ascii="宋体" w:hAnsi="宋体" w:hint="eastAsia"/>
          <w:snapToGrid w:val="0"/>
          <w:color w:val="000000"/>
          <w:sz w:val="36"/>
          <w:szCs w:val="36"/>
        </w:rPr>
        <w:t>重庆医科大学附属第二医院</w:t>
      </w:r>
      <w:r>
        <w:rPr>
          <w:rFonts w:ascii="宋体" w:hAnsi="宋体"/>
          <w:snapToGrid w:val="0"/>
          <w:color w:val="000000"/>
          <w:sz w:val="36"/>
          <w:szCs w:val="36"/>
        </w:rPr>
        <w:t xml:space="preserve"> </w:t>
      </w:r>
    </w:p>
    <w:p w:rsidR="00BF1659" w:rsidRDefault="008141A7">
      <w:pPr>
        <w:adjustRightInd w:val="0"/>
        <w:spacing w:line="560" w:lineRule="atLeast"/>
        <w:ind w:firstLine="624"/>
        <w:jc w:val="center"/>
        <w:rPr>
          <w:rFonts w:ascii="宋体" w:hAnsi="宋体"/>
          <w:snapToGrid w:val="0"/>
          <w:color w:val="000000"/>
          <w:sz w:val="36"/>
          <w:szCs w:val="36"/>
        </w:rPr>
      </w:pPr>
      <w:r>
        <w:rPr>
          <w:rFonts w:ascii="宋体" w:hAnsi="宋体" w:hint="eastAsia"/>
          <w:snapToGrid w:val="0"/>
          <w:color w:val="000000"/>
          <w:sz w:val="36"/>
          <w:szCs w:val="36"/>
        </w:rPr>
        <w:t xml:space="preserve">二〇二一年 三 </w:t>
      </w:r>
      <w:r>
        <w:rPr>
          <w:rFonts w:ascii="宋体" w:hAnsi="宋体"/>
          <w:snapToGrid w:val="0"/>
          <w:color w:val="000000"/>
          <w:sz w:val="36"/>
          <w:szCs w:val="36"/>
        </w:rPr>
        <w:t>月</w:t>
      </w:r>
    </w:p>
    <w:p w:rsidR="00BF1659" w:rsidRDefault="00BF1659">
      <w:pPr>
        <w:adjustRightInd w:val="0"/>
        <w:spacing w:line="560" w:lineRule="atLeast"/>
        <w:ind w:firstLine="624"/>
        <w:jc w:val="center"/>
        <w:rPr>
          <w:rFonts w:ascii="宋体" w:hAnsi="宋体"/>
          <w:snapToGrid w:val="0"/>
          <w:color w:val="000000"/>
          <w:sz w:val="44"/>
        </w:rPr>
      </w:pPr>
    </w:p>
    <w:p w:rsidR="00BF1659" w:rsidRDefault="00BF1659">
      <w:pPr>
        <w:jc w:val="center"/>
        <w:rPr>
          <w:rFonts w:ascii="宋体" w:hAnsi="宋体"/>
          <w:color w:val="000000"/>
          <w:sz w:val="36"/>
        </w:rPr>
        <w:sectPr w:rsidR="00BF1659">
          <w:headerReference w:type="even" r:id="rId9"/>
          <w:headerReference w:type="default" r:id="rId10"/>
          <w:footerReference w:type="even" r:id="rId11"/>
          <w:footerReference w:type="default" r:id="rId12"/>
          <w:headerReference w:type="first" r:id="rId13"/>
          <w:footerReference w:type="first" r:id="rId14"/>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663"/>
        <w:gridCol w:w="7130"/>
      </w:tblGrid>
      <w:tr w:rsidR="00BF1659">
        <w:trPr>
          <w:trHeight w:val="774"/>
          <w:jc w:val="center"/>
        </w:trPr>
        <w:tc>
          <w:tcPr>
            <w:tcW w:w="855" w:type="dxa"/>
            <w:vAlign w:val="center"/>
          </w:tcPr>
          <w:p w:rsidR="00BF1659" w:rsidRDefault="008141A7">
            <w:pPr>
              <w:pStyle w:val="af0"/>
              <w:ind w:firstLine="0"/>
              <w:jc w:val="center"/>
              <w:rPr>
                <w:rFonts w:ascii="宋体" w:eastAsia="宋体"/>
              </w:rPr>
            </w:pPr>
            <w:proofErr w:type="gramStart"/>
            <w:r>
              <w:rPr>
                <w:rFonts w:ascii="宋体" w:eastAsia="宋体" w:hint="eastAsia"/>
              </w:rPr>
              <w:lastRenderedPageBreak/>
              <w:t>项号</w:t>
            </w:r>
            <w:proofErr w:type="gramEnd"/>
          </w:p>
        </w:tc>
        <w:tc>
          <w:tcPr>
            <w:tcW w:w="1663" w:type="dxa"/>
            <w:vAlign w:val="center"/>
          </w:tcPr>
          <w:p w:rsidR="00BF1659" w:rsidRDefault="008141A7">
            <w:pPr>
              <w:pStyle w:val="af0"/>
              <w:ind w:firstLine="0"/>
              <w:jc w:val="center"/>
              <w:rPr>
                <w:rFonts w:ascii="宋体" w:eastAsia="宋体"/>
              </w:rPr>
            </w:pPr>
            <w:r>
              <w:rPr>
                <w:rFonts w:ascii="宋体" w:eastAsia="宋体" w:hint="eastAsia"/>
              </w:rPr>
              <w:t>内容</w:t>
            </w:r>
          </w:p>
        </w:tc>
        <w:tc>
          <w:tcPr>
            <w:tcW w:w="7130" w:type="dxa"/>
            <w:vAlign w:val="center"/>
          </w:tcPr>
          <w:p w:rsidR="00BF1659" w:rsidRDefault="008141A7">
            <w:pPr>
              <w:pStyle w:val="af0"/>
              <w:ind w:firstLine="0"/>
              <w:jc w:val="center"/>
              <w:rPr>
                <w:rFonts w:ascii="宋体" w:eastAsia="宋体"/>
              </w:rPr>
            </w:pPr>
            <w:r>
              <w:rPr>
                <w:rFonts w:ascii="宋体" w:eastAsia="宋体" w:hint="eastAsia"/>
              </w:rPr>
              <w:t>说明与要求</w:t>
            </w:r>
          </w:p>
        </w:tc>
      </w:tr>
      <w:tr w:rsidR="00BF1659">
        <w:trPr>
          <w:trHeight w:val="567"/>
          <w:jc w:val="center"/>
        </w:trPr>
        <w:tc>
          <w:tcPr>
            <w:tcW w:w="855" w:type="dxa"/>
            <w:vAlign w:val="center"/>
          </w:tcPr>
          <w:p w:rsidR="00BF1659" w:rsidRDefault="008141A7">
            <w:pPr>
              <w:pStyle w:val="a8"/>
              <w:jc w:val="center"/>
              <w:rPr>
                <w:rFonts w:ascii="宋体" w:hAnsi="宋体"/>
              </w:rPr>
            </w:pPr>
            <w:r>
              <w:rPr>
                <w:rFonts w:ascii="宋体" w:hAnsi="宋体" w:hint="eastAsia"/>
              </w:rPr>
              <w:t>1</w:t>
            </w:r>
          </w:p>
        </w:tc>
        <w:tc>
          <w:tcPr>
            <w:tcW w:w="1663" w:type="dxa"/>
            <w:vAlign w:val="center"/>
          </w:tcPr>
          <w:p w:rsidR="00BF1659" w:rsidRDefault="008141A7">
            <w:pPr>
              <w:pStyle w:val="a8"/>
              <w:jc w:val="center"/>
              <w:rPr>
                <w:rFonts w:ascii="宋体" w:hAnsi="宋体"/>
              </w:rPr>
            </w:pPr>
            <w:r>
              <w:rPr>
                <w:rFonts w:ascii="宋体" w:hAnsi="宋体"/>
                <w:kern w:val="0"/>
              </w:rPr>
              <w:t>项目名称</w:t>
            </w:r>
          </w:p>
        </w:tc>
        <w:tc>
          <w:tcPr>
            <w:tcW w:w="7130" w:type="dxa"/>
            <w:vAlign w:val="center"/>
          </w:tcPr>
          <w:p w:rsidR="00BF1659" w:rsidRDefault="008141A7">
            <w:pPr>
              <w:snapToGrid w:val="0"/>
              <w:spacing w:line="300" w:lineRule="auto"/>
              <w:ind w:right="-20"/>
              <w:rPr>
                <w:rFonts w:ascii="宋体" w:hAnsi="宋体"/>
                <w:kern w:val="0"/>
                <w:sz w:val="24"/>
                <w:szCs w:val="20"/>
              </w:rPr>
            </w:pPr>
            <w:r>
              <w:rPr>
                <w:rFonts w:ascii="宋体" w:hAnsi="宋体" w:hint="eastAsia"/>
                <w:kern w:val="0"/>
                <w:sz w:val="24"/>
                <w:szCs w:val="20"/>
              </w:rPr>
              <w:t>重庆医科大学附属第二医院档案托管外包服务项目竞争性谈判</w:t>
            </w:r>
          </w:p>
        </w:tc>
      </w:tr>
      <w:tr w:rsidR="00BF1659">
        <w:trPr>
          <w:trHeight w:val="1030"/>
          <w:jc w:val="center"/>
        </w:trPr>
        <w:tc>
          <w:tcPr>
            <w:tcW w:w="855" w:type="dxa"/>
            <w:vAlign w:val="center"/>
          </w:tcPr>
          <w:p w:rsidR="00BF1659" w:rsidRDefault="008141A7">
            <w:pPr>
              <w:pStyle w:val="af0"/>
              <w:ind w:firstLine="0"/>
              <w:jc w:val="center"/>
              <w:rPr>
                <w:rFonts w:ascii="宋体" w:eastAsia="宋体"/>
              </w:rPr>
            </w:pPr>
            <w:r>
              <w:rPr>
                <w:rFonts w:ascii="宋体" w:eastAsia="宋体" w:hint="eastAsia"/>
              </w:rPr>
              <w:t>2</w:t>
            </w:r>
          </w:p>
        </w:tc>
        <w:tc>
          <w:tcPr>
            <w:tcW w:w="1663" w:type="dxa"/>
            <w:vAlign w:val="center"/>
          </w:tcPr>
          <w:p w:rsidR="00BF1659" w:rsidRDefault="008141A7">
            <w:pPr>
              <w:pStyle w:val="af0"/>
              <w:ind w:firstLine="0"/>
              <w:jc w:val="center"/>
              <w:rPr>
                <w:rFonts w:ascii="宋体" w:eastAsia="宋体"/>
              </w:rPr>
            </w:pPr>
            <w:r>
              <w:rPr>
                <w:rFonts w:ascii="宋体" w:eastAsia="宋体" w:hint="eastAsia"/>
              </w:rPr>
              <w:t>项目概况</w:t>
            </w:r>
          </w:p>
        </w:tc>
        <w:tc>
          <w:tcPr>
            <w:tcW w:w="7130" w:type="dxa"/>
            <w:vAlign w:val="center"/>
          </w:tcPr>
          <w:p w:rsidR="00BF1659" w:rsidRDefault="008141A7">
            <w:pPr>
              <w:pStyle w:val="23"/>
              <w:numPr>
                <w:ilvl w:val="0"/>
                <w:numId w:val="2"/>
              </w:numPr>
              <w:tabs>
                <w:tab w:val="left" w:pos="540"/>
              </w:tabs>
              <w:spacing w:line="360" w:lineRule="auto"/>
              <w:ind w:firstLineChars="0"/>
              <w:rPr>
                <w:rFonts w:ascii="宋体"/>
                <w:b/>
              </w:rPr>
            </w:pPr>
            <w:r>
              <w:rPr>
                <w:rFonts w:ascii="宋体" w:hint="eastAsia"/>
              </w:rPr>
              <w:t xml:space="preserve">  </w:t>
            </w:r>
            <w:r w:rsidR="003318BF" w:rsidRPr="003318BF">
              <w:rPr>
                <w:rFonts w:ascii="宋体" w:hint="eastAsia"/>
                <w:b/>
                <w:sz w:val="24"/>
              </w:rPr>
              <w:t>托管</w:t>
            </w:r>
            <w:r>
              <w:rPr>
                <w:rFonts w:ascii="宋体" w:hint="eastAsia"/>
                <w:b/>
                <w:sz w:val="24"/>
              </w:rPr>
              <w:t>数量</w:t>
            </w:r>
          </w:p>
          <w:p w:rsidR="00BF1659" w:rsidRDefault="008141A7">
            <w:pPr>
              <w:pStyle w:val="23"/>
              <w:tabs>
                <w:tab w:val="left" w:pos="540"/>
              </w:tabs>
              <w:spacing w:line="360" w:lineRule="auto"/>
              <w:ind w:left="420" w:firstLineChars="0" w:firstLine="0"/>
              <w:jc w:val="left"/>
              <w:rPr>
                <w:rFonts w:ascii="宋体"/>
                <w:sz w:val="24"/>
              </w:rPr>
            </w:pPr>
            <w:r>
              <w:rPr>
                <w:rFonts w:ascii="宋体" w:hint="eastAsia"/>
                <w:sz w:val="24"/>
              </w:rPr>
              <w:t>档案存储外包，涉及档案箱存量约 12000 箱（以实际存储数量为准），其中约12000箱体尺寸约长55cm*宽33cm*高24cm，约200箱体尺寸约长85cm*宽36cm*高32cm</w:t>
            </w:r>
          </w:p>
          <w:p w:rsidR="00BF1659" w:rsidRDefault="008141A7">
            <w:pPr>
              <w:pStyle w:val="23"/>
              <w:numPr>
                <w:ilvl w:val="0"/>
                <w:numId w:val="2"/>
              </w:numPr>
              <w:tabs>
                <w:tab w:val="left" w:pos="540"/>
              </w:tabs>
              <w:spacing w:line="360" w:lineRule="auto"/>
              <w:ind w:firstLineChars="0"/>
              <w:rPr>
                <w:rFonts w:ascii="宋体"/>
              </w:rPr>
            </w:pPr>
            <w:r>
              <w:rPr>
                <w:rFonts w:ascii="宋体" w:hAnsi="宋体" w:hint="eastAsia"/>
                <w:b/>
                <w:bCs/>
                <w:sz w:val="24"/>
              </w:rPr>
              <w:t xml:space="preserve">   服务期：一年（服务期满双方无异议可续签一年）</w:t>
            </w:r>
          </w:p>
        </w:tc>
      </w:tr>
      <w:tr w:rsidR="00BF1659">
        <w:trPr>
          <w:trHeight w:val="699"/>
          <w:jc w:val="center"/>
        </w:trPr>
        <w:tc>
          <w:tcPr>
            <w:tcW w:w="855" w:type="dxa"/>
            <w:vAlign w:val="center"/>
          </w:tcPr>
          <w:p w:rsidR="00BF1659" w:rsidRDefault="008141A7">
            <w:pPr>
              <w:pStyle w:val="af0"/>
              <w:ind w:firstLine="0"/>
              <w:jc w:val="center"/>
              <w:rPr>
                <w:rFonts w:ascii="宋体" w:eastAsia="宋体"/>
              </w:rPr>
            </w:pPr>
            <w:r>
              <w:rPr>
                <w:rFonts w:ascii="宋体" w:eastAsia="宋体" w:hint="eastAsia"/>
              </w:rPr>
              <w:t>3</w:t>
            </w:r>
          </w:p>
        </w:tc>
        <w:tc>
          <w:tcPr>
            <w:tcW w:w="1663" w:type="dxa"/>
            <w:vAlign w:val="center"/>
          </w:tcPr>
          <w:p w:rsidR="00BF1659" w:rsidRDefault="008141A7">
            <w:pPr>
              <w:pStyle w:val="af0"/>
              <w:ind w:firstLine="0"/>
              <w:jc w:val="center"/>
              <w:rPr>
                <w:rFonts w:ascii="宋体" w:eastAsia="宋体"/>
              </w:rPr>
            </w:pPr>
            <w:r>
              <w:rPr>
                <w:rFonts w:ascii="宋体" w:eastAsia="宋体" w:hint="eastAsia"/>
              </w:rPr>
              <w:t>项目内容（包括但不限于）</w:t>
            </w:r>
          </w:p>
        </w:tc>
        <w:tc>
          <w:tcPr>
            <w:tcW w:w="7130" w:type="dxa"/>
            <w:vAlign w:val="center"/>
          </w:tcPr>
          <w:p w:rsidR="00BF1659" w:rsidRDefault="008141A7">
            <w:pPr>
              <w:pStyle w:val="2"/>
              <w:spacing w:after="120"/>
              <w:rPr>
                <w:b w:val="0"/>
                <w:szCs w:val="24"/>
              </w:rPr>
            </w:pPr>
            <w:r>
              <w:rPr>
                <w:rFonts w:hint="eastAsia"/>
                <w:b w:val="0"/>
                <w:szCs w:val="24"/>
              </w:rPr>
              <w:t>服务内容包括但不限于需托管纸质档案的运输搬运、清点、整理、录入、送取、上架、存管、调阅、查阅、档案</w:t>
            </w:r>
            <w:r w:rsidR="0092699C">
              <w:rPr>
                <w:rFonts w:hint="eastAsia"/>
                <w:b w:val="0"/>
                <w:szCs w:val="24"/>
              </w:rPr>
              <w:t>管理</w:t>
            </w:r>
            <w:r>
              <w:rPr>
                <w:rFonts w:hint="eastAsia"/>
                <w:b w:val="0"/>
                <w:szCs w:val="24"/>
              </w:rPr>
              <w:t>用品提供等。</w:t>
            </w:r>
          </w:p>
        </w:tc>
      </w:tr>
      <w:tr w:rsidR="00BF1659">
        <w:trPr>
          <w:trHeight w:val="699"/>
          <w:jc w:val="center"/>
        </w:trPr>
        <w:tc>
          <w:tcPr>
            <w:tcW w:w="855" w:type="dxa"/>
            <w:vAlign w:val="center"/>
          </w:tcPr>
          <w:p w:rsidR="00BF1659" w:rsidRDefault="008141A7">
            <w:pPr>
              <w:pStyle w:val="af0"/>
              <w:ind w:firstLine="0"/>
              <w:jc w:val="center"/>
              <w:rPr>
                <w:rFonts w:ascii="宋体" w:eastAsia="宋体"/>
              </w:rPr>
            </w:pPr>
            <w:r>
              <w:rPr>
                <w:rFonts w:ascii="宋体" w:eastAsia="宋体" w:hint="eastAsia"/>
              </w:rPr>
              <w:t>4</w:t>
            </w:r>
          </w:p>
        </w:tc>
        <w:tc>
          <w:tcPr>
            <w:tcW w:w="1663" w:type="dxa"/>
            <w:vAlign w:val="center"/>
          </w:tcPr>
          <w:p w:rsidR="00BF1659" w:rsidRDefault="008141A7">
            <w:pPr>
              <w:pStyle w:val="af0"/>
              <w:ind w:firstLine="0"/>
              <w:jc w:val="center"/>
              <w:rPr>
                <w:rFonts w:ascii="宋体" w:eastAsia="宋体"/>
              </w:rPr>
            </w:pPr>
            <w:r>
              <w:rPr>
                <w:rFonts w:ascii="宋体" w:eastAsia="宋体" w:hint="eastAsia"/>
              </w:rPr>
              <w:t xml:space="preserve">项目要求  </w:t>
            </w:r>
          </w:p>
        </w:tc>
        <w:tc>
          <w:tcPr>
            <w:tcW w:w="7130" w:type="dxa"/>
            <w:vAlign w:val="center"/>
          </w:tcPr>
          <w:p w:rsidR="00BF1659" w:rsidRDefault="008141A7">
            <w:pPr>
              <w:keepNext/>
              <w:keepLines/>
              <w:numPr>
                <w:ilvl w:val="0"/>
                <w:numId w:val="3"/>
              </w:numPr>
              <w:spacing w:before="120" w:after="120"/>
              <w:jc w:val="left"/>
              <w:outlineLvl w:val="1"/>
              <w:rPr>
                <w:rFonts w:ascii="Helvetica" w:hAnsi="Helvetica"/>
                <w:b/>
                <w:color w:val="000000"/>
                <w:kern w:val="0"/>
                <w:sz w:val="24"/>
              </w:rPr>
            </w:pPr>
            <w:bookmarkStart w:id="0" w:name="_Toc6128"/>
            <w:r>
              <w:rPr>
                <w:rFonts w:ascii="Helvetica" w:hAnsi="Helvetica" w:hint="eastAsia"/>
                <w:b/>
                <w:color w:val="000000"/>
                <w:kern w:val="0"/>
                <w:sz w:val="24"/>
              </w:rPr>
              <w:t>整体服务要求</w:t>
            </w:r>
          </w:p>
          <w:p w:rsidR="00BF1659" w:rsidRDefault="008141A7">
            <w:pPr>
              <w:spacing w:line="454" w:lineRule="exact"/>
              <w:ind w:leftChars="-67" w:left="-141" w:firstLineChars="250" w:firstLine="600"/>
              <w:rPr>
                <w:rFonts w:ascii="宋体" w:hAnsi="宋体"/>
                <w:bCs/>
                <w:color w:val="000000" w:themeColor="text1"/>
                <w:sz w:val="24"/>
              </w:rPr>
            </w:pPr>
            <w:r>
              <w:rPr>
                <w:rFonts w:ascii="宋体" w:hAnsi="宋体" w:hint="eastAsia"/>
                <w:bCs/>
                <w:sz w:val="24"/>
              </w:rPr>
              <w:t>档案从医院到存储仓库以及今后医院从存储仓库调阅所需档案的整个过程中保证档案的完整性，不得遗漏档案资料，不得丢失、泄密、破坏、污损。</w:t>
            </w:r>
          </w:p>
          <w:p w:rsidR="00BF1659" w:rsidRDefault="008141A7">
            <w:pPr>
              <w:keepNext/>
              <w:keepLines/>
              <w:numPr>
                <w:ilvl w:val="0"/>
                <w:numId w:val="3"/>
              </w:numPr>
              <w:spacing w:before="120" w:after="120"/>
              <w:jc w:val="left"/>
              <w:outlineLvl w:val="1"/>
              <w:rPr>
                <w:rFonts w:ascii="Helvetica" w:hAnsi="Helvetica"/>
                <w:b/>
                <w:color w:val="000000"/>
                <w:kern w:val="0"/>
                <w:sz w:val="24"/>
              </w:rPr>
            </w:pPr>
            <w:r>
              <w:rPr>
                <w:rFonts w:ascii="Helvetica" w:hAnsi="Helvetica" w:hint="eastAsia"/>
                <w:b/>
                <w:color w:val="000000"/>
                <w:kern w:val="0"/>
                <w:sz w:val="24"/>
              </w:rPr>
              <w:t>档案库房硬件设施要求</w:t>
            </w:r>
            <w:bookmarkEnd w:id="0"/>
          </w:p>
          <w:p w:rsidR="00BF1659" w:rsidRDefault="008141A7">
            <w:pPr>
              <w:spacing w:line="454" w:lineRule="exact"/>
              <w:ind w:leftChars="-67" w:left="-141" w:firstLineChars="250" w:firstLine="600"/>
              <w:rPr>
                <w:rFonts w:ascii="宋体" w:hAnsi="宋体"/>
                <w:sz w:val="24"/>
              </w:rPr>
            </w:pPr>
            <w:r>
              <w:rPr>
                <w:rFonts w:ascii="宋体" w:hAnsi="宋体" w:hint="eastAsia"/>
                <w:bCs/>
                <w:sz w:val="24"/>
              </w:rPr>
              <w:t>1 库房权属清晰：投标人必须拥有自建库房或租赁库房，</w:t>
            </w:r>
            <w:r>
              <w:rPr>
                <w:rFonts w:ascii="宋体" w:hAnsi="宋体" w:hint="eastAsia"/>
                <w:sz w:val="24"/>
              </w:rPr>
              <w:t>库房自有的提供权属证明，若是租赁的提供服务期内有效的租赁合同。</w:t>
            </w:r>
          </w:p>
          <w:p w:rsidR="00BF1659" w:rsidRDefault="008141A7">
            <w:pPr>
              <w:spacing w:line="454" w:lineRule="exact"/>
              <w:ind w:leftChars="-67" w:left="-141" w:firstLineChars="250" w:firstLine="600"/>
              <w:rPr>
                <w:rFonts w:ascii="宋体" w:hAnsi="宋体"/>
                <w:bCs/>
                <w:color w:val="000000" w:themeColor="text1"/>
                <w:sz w:val="24"/>
              </w:rPr>
            </w:pPr>
            <w:r>
              <w:rPr>
                <w:rFonts w:ascii="宋体" w:hAnsi="宋体" w:hint="eastAsia"/>
                <w:bCs/>
                <w:sz w:val="24"/>
              </w:rPr>
              <w:t>2 库房选址合适：</w:t>
            </w:r>
            <w:r>
              <w:rPr>
                <w:rFonts w:ascii="宋体" w:hAnsi="宋体" w:cs="Arial" w:hint="eastAsia"/>
                <w:bCs/>
                <w:sz w:val="24"/>
              </w:rPr>
              <w:t>投标人</w:t>
            </w:r>
            <w:r>
              <w:rPr>
                <w:rFonts w:ascii="宋体" w:hAnsi="宋体" w:hint="eastAsia"/>
                <w:bCs/>
                <w:sz w:val="24"/>
              </w:rPr>
              <w:t>档案库房（含扩容库房）均应位于重庆市主城区以内，四周无易燃、易爆性生产活动工厂，如木材加工厂、化工厂、加油站、垃圾处理厂、核发电站等，不易引起被动火灾或虫</w:t>
            </w:r>
            <w:r>
              <w:rPr>
                <w:rFonts w:ascii="宋体" w:hAnsi="宋体" w:hint="eastAsia"/>
                <w:bCs/>
                <w:color w:val="000000" w:themeColor="text1"/>
                <w:sz w:val="24"/>
              </w:rPr>
              <w:t>鼠害；地质条件稳定，没有位于填湖区（塌陷隐患）、沙石地质，山坡、山脚等易发生滑坡、泥石流、或地势低洼易发生渗水地段。</w:t>
            </w:r>
          </w:p>
          <w:p w:rsidR="00BF1659" w:rsidRDefault="008141A7">
            <w:pPr>
              <w:spacing w:line="454" w:lineRule="exact"/>
              <w:ind w:leftChars="-67" w:left="-141" w:firstLineChars="250" w:firstLine="600"/>
              <w:rPr>
                <w:rFonts w:ascii="宋体" w:hAnsi="宋体"/>
                <w:bCs/>
                <w:sz w:val="24"/>
              </w:rPr>
            </w:pPr>
            <w:r>
              <w:rPr>
                <w:rFonts w:ascii="宋体" w:hAnsi="宋体" w:hint="eastAsia"/>
                <w:bCs/>
                <w:color w:val="000000" w:themeColor="text1"/>
                <w:sz w:val="24"/>
              </w:rPr>
              <w:t>3 库房必须采取可靠的防潮、防水措施，必须设置必要的机械通风或空调设备。库房净高不应低于2.40m，库房屋顶应采取保温隔热措施，屋顶内应通风流畅，库房门应做防盗门，能常年保持档案存放的温湿</w:t>
            </w:r>
            <w:proofErr w:type="gramStart"/>
            <w:r>
              <w:rPr>
                <w:rFonts w:ascii="宋体" w:hAnsi="宋体" w:hint="eastAsia"/>
                <w:bCs/>
                <w:color w:val="000000" w:themeColor="text1"/>
                <w:sz w:val="24"/>
              </w:rPr>
              <w:t>度条件</w:t>
            </w:r>
            <w:proofErr w:type="gramEnd"/>
            <w:r>
              <w:rPr>
                <w:rFonts w:ascii="宋体" w:hAnsi="宋体" w:hint="eastAsia"/>
                <w:bCs/>
                <w:color w:val="000000" w:themeColor="text1"/>
                <w:sz w:val="24"/>
              </w:rPr>
              <w:t>要求（温度14-24度，相对湿度45-60%）。</w:t>
            </w:r>
            <w:r>
              <w:rPr>
                <w:rFonts w:ascii="宋体" w:hAnsi="宋体" w:hint="eastAsia"/>
                <w:bCs/>
                <w:sz w:val="24"/>
              </w:rPr>
              <w:t xml:space="preserve"> </w:t>
            </w:r>
          </w:p>
          <w:p w:rsidR="00BF1659" w:rsidRDefault="008141A7">
            <w:pPr>
              <w:spacing w:line="454" w:lineRule="exact"/>
              <w:ind w:leftChars="-67" w:left="-141" w:firstLineChars="250" w:firstLine="600"/>
              <w:rPr>
                <w:rFonts w:ascii="宋体" w:hAnsi="宋体"/>
                <w:bCs/>
                <w:sz w:val="24"/>
              </w:rPr>
            </w:pPr>
            <w:r>
              <w:rPr>
                <w:rFonts w:ascii="宋体" w:hAnsi="宋体" w:hint="eastAsia"/>
                <w:bCs/>
                <w:sz w:val="24"/>
              </w:rPr>
              <w:t>4 库房满足</w:t>
            </w:r>
            <w:proofErr w:type="gramStart"/>
            <w:r>
              <w:rPr>
                <w:rFonts w:ascii="宋体" w:hAnsi="宋体" w:hint="eastAsia"/>
                <w:bCs/>
                <w:sz w:val="24"/>
              </w:rPr>
              <w:t>标准八防</w:t>
            </w:r>
            <w:proofErr w:type="gramEnd"/>
            <w:r>
              <w:rPr>
                <w:rFonts w:ascii="宋体" w:hAnsi="宋体" w:hint="eastAsia"/>
                <w:bCs/>
                <w:sz w:val="24"/>
              </w:rPr>
              <w:t>要求：</w:t>
            </w:r>
            <w:r>
              <w:rPr>
                <w:rFonts w:ascii="宋体" w:hAnsi="宋体" w:hint="eastAsia"/>
                <w:kern w:val="0"/>
                <w:sz w:val="24"/>
              </w:rPr>
              <w:t>防火、防盗、防鼠、防水、防潮、防虫、防强光、防高温</w:t>
            </w:r>
            <w:r>
              <w:rPr>
                <w:rFonts w:ascii="宋体" w:hAnsi="宋体" w:hint="eastAsia"/>
                <w:bCs/>
                <w:sz w:val="24"/>
              </w:rPr>
              <w:t>。</w:t>
            </w:r>
          </w:p>
          <w:p w:rsidR="00BF1659" w:rsidRDefault="008141A7">
            <w:pPr>
              <w:keepNext/>
              <w:keepLines/>
              <w:numPr>
                <w:ilvl w:val="0"/>
                <w:numId w:val="3"/>
              </w:numPr>
              <w:spacing w:before="120" w:after="120"/>
              <w:jc w:val="left"/>
              <w:outlineLvl w:val="1"/>
              <w:rPr>
                <w:rFonts w:ascii="Helvetica" w:hAnsi="Helvetica"/>
                <w:b/>
                <w:color w:val="000000"/>
                <w:kern w:val="0"/>
                <w:sz w:val="24"/>
              </w:rPr>
            </w:pPr>
            <w:r>
              <w:rPr>
                <w:rFonts w:ascii="宋体" w:hAnsi="宋体" w:hint="eastAsia"/>
                <w:b/>
                <w:bCs/>
                <w:color w:val="000000"/>
                <w:kern w:val="0"/>
                <w:sz w:val="24"/>
              </w:rPr>
              <w:t xml:space="preserve"> </w:t>
            </w:r>
            <w:bookmarkStart w:id="1" w:name="_Toc23256"/>
            <w:r>
              <w:rPr>
                <w:rFonts w:ascii="Helvetica" w:hAnsi="Helvetica" w:hint="eastAsia"/>
                <w:b/>
                <w:color w:val="000000"/>
                <w:kern w:val="0"/>
                <w:sz w:val="24"/>
              </w:rPr>
              <w:t>技术要求</w:t>
            </w:r>
            <w:bookmarkEnd w:id="1"/>
          </w:p>
          <w:p w:rsidR="00BF1659" w:rsidRDefault="008141A7">
            <w:pPr>
              <w:spacing w:line="454" w:lineRule="exact"/>
              <w:rPr>
                <w:rFonts w:ascii="宋体" w:hAnsi="宋体"/>
                <w:bCs/>
                <w:sz w:val="24"/>
              </w:rPr>
            </w:pPr>
            <w:r>
              <w:rPr>
                <w:rFonts w:ascii="宋体" w:hAnsi="宋体" w:hint="eastAsia"/>
                <w:bCs/>
                <w:sz w:val="24"/>
              </w:rPr>
              <w:t xml:space="preserve">    </w:t>
            </w:r>
            <w:r>
              <w:rPr>
                <w:rFonts w:ascii="宋体" w:hAnsi="宋体" w:cs="Arial" w:hint="eastAsia"/>
                <w:bCs/>
                <w:sz w:val="24"/>
              </w:rPr>
              <w:t>1投标人</w:t>
            </w:r>
            <w:r>
              <w:rPr>
                <w:rFonts w:ascii="宋体" w:hAnsi="宋体" w:hint="eastAsia"/>
                <w:bCs/>
                <w:sz w:val="24"/>
              </w:rPr>
              <w:t>能独立完成档案的运输服务（包含装车、运输、卸货、</w:t>
            </w:r>
            <w:r>
              <w:rPr>
                <w:rFonts w:ascii="宋体" w:hAnsi="宋体" w:hint="eastAsia"/>
                <w:bCs/>
                <w:sz w:val="24"/>
              </w:rPr>
              <w:lastRenderedPageBreak/>
              <w:t>上架等），能及时响应院方物流需求，在院方指定时间内完成运输服务。</w:t>
            </w:r>
          </w:p>
          <w:p w:rsidR="00BF1659" w:rsidRDefault="008141A7">
            <w:pPr>
              <w:spacing w:line="454" w:lineRule="exact"/>
              <w:ind w:leftChars="-67" w:left="-141" w:firstLineChars="250" w:firstLine="600"/>
              <w:rPr>
                <w:rFonts w:ascii="宋体" w:hAnsi="宋体"/>
                <w:bCs/>
                <w:sz w:val="24"/>
              </w:rPr>
            </w:pPr>
            <w:r>
              <w:rPr>
                <w:rFonts w:ascii="宋体" w:hAnsi="宋体" w:hint="eastAsia"/>
                <w:bCs/>
                <w:sz w:val="24"/>
              </w:rPr>
              <w:t xml:space="preserve">2 </w:t>
            </w:r>
            <w:r>
              <w:rPr>
                <w:rFonts w:ascii="宋体" w:hAnsi="宋体" w:cs="Arial" w:hint="eastAsia"/>
                <w:bCs/>
                <w:sz w:val="24"/>
              </w:rPr>
              <w:t>投标人</w:t>
            </w:r>
            <w:r>
              <w:rPr>
                <w:rFonts w:ascii="宋体" w:hAnsi="宋体" w:hint="eastAsia"/>
                <w:bCs/>
                <w:sz w:val="24"/>
              </w:rPr>
              <w:t>能提供独立便捷的文档管理系统：具备发出调查阅指令、收箱入库指令、查看文档</w:t>
            </w:r>
            <w:proofErr w:type="gramStart"/>
            <w:r>
              <w:rPr>
                <w:rFonts w:ascii="宋体" w:hAnsi="宋体" w:hint="eastAsia"/>
                <w:bCs/>
                <w:sz w:val="24"/>
              </w:rPr>
              <w:t>箱信息</w:t>
            </w:r>
            <w:proofErr w:type="gramEnd"/>
            <w:r>
              <w:rPr>
                <w:rFonts w:ascii="宋体" w:hAnsi="宋体" w:hint="eastAsia"/>
                <w:bCs/>
                <w:sz w:val="24"/>
              </w:rPr>
              <w:t>等相关功能，方便院方更好的管理寄存在</w:t>
            </w:r>
            <w:r>
              <w:rPr>
                <w:rFonts w:ascii="宋体" w:hAnsi="宋体" w:cs="Arial" w:hint="eastAsia"/>
                <w:bCs/>
                <w:sz w:val="24"/>
              </w:rPr>
              <w:t>投标人</w:t>
            </w:r>
            <w:r>
              <w:rPr>
                <w:rFonts w:ascii="宋体" w:hAnsi="宋体" w:hint="eastAsia"/>
                <w:bCs/>
                <w:sz w:val="24"/>
              </w:rPr>
              <w:t>的文档箱，每箱均能进行准确无误的定位，并能为院方提供更便捷的查阅、调阅等相关服务。</w:t>
            </w:r>
          </w:p>
          <w:p w:rsidR="00BF1659" w:rsidRDefault="008141A7">
            <w:pPr>
              <w:spacing w:line="454" w:lineRule="exact"/>
              <w:ind w:leftChars="-67" w:left="-141" w:firstLineChars="250" w:firstLine="600"/>
              <w:rPr>
                <w:rFonts w:ascii="宋体" w:hAnsi="宋体"/>
                <w:bCs/>
                <w:sz w:val="24"/>
              </w:rPr>
            </w:pPr>
            <w:r w:rsidRPr="003318BF">
              <w:rPr>
                <w:rFonts w:ascii="宋体" w:hAnsi="宋体" w:hint="eastAsia"/>
                <w:bCs/>
                <w:sz w:val="24"/>
              </w:rPr>
              <w:t>3 消杀工作：所有文档箱入库都得消杀。</w:t>
            </w:r>
          </w:p>
          <w:p w:rsidR="0092699C" w:rsidRPr="0092699C" w:rsidRDefault="0092699C" w:rsidP="0092699C">
            <w:pPr>
              <w:spacing w:line="454" w:lineRule="exact"/>
              <w:ind w:leftChars="-67" w:left="-141" w:firstLineChars="250" w:firstLine="600"/>
              <w:rPr>
                <w:rFonts w:ascii="宋体" w:hAnsi="宋体"/>
                <w:bCs/>
                <w:sz w:val="24"/>
              </w:rPr>
            </w:pPr>
            <w:r>
              <w:rPr>
                <w:rFonts w:ascii="宋体" w:hAnsi="宋体" w:hint="eastAsia"/>
                <w:bCs/>
                <w:sz w:val="24"/>
              </w:rPr>
              <w:t>4</w:t>
            </w:r>
            <w:r w:rsidRPr="0092699C">
              <w:rPr>
                <w:rFonts w:ascii="宋体" w:hAnsi="宋体" w:hint="eastAsia"/>
                <w:bCs/>
                <w:sz w:val="24"/>
              </w:rPr>
              <w:t>能提供标准化档案用品包括：档案箱、保密锁条、条形码，具体标准如下：</w:t>
            </w:r>
          </w:p>
          <w:p w:rsidR="0092699C" w:rsidRPr="0092699C" w:rsidRDefault="0092699C" w:rsidP="0092699C">
            <w:pPr>
              <w:spacing w:line="454" w:lineRule="exact"/>
              <w:ind w:leftChars="-67" w:left="-141" w:firstLineChars="250" w:firstLine="600"/>
              <w:rPr>
                <w:rFonts w:ascii="宋体" w:hAnsi="宋体"/>
                <w:bCs/>
                <w:sz w:val="24"/>
              </w:rPr>
            </w:pPr>
            <w:r w:rsidRPr="0092699C">
              <w:rPr>
                <w:rFonts w:ascii="宋体" w:hAnsi="宋体" w:hint="eastAsia"/>
                <w:bCs/>
                <w:sz w:val="24"/>
              </w:rPr>
              <w:t>档案箱标准：具有标准尺寸的档案保管箱</w:t>
            </w:r>
          </w:p>
          <w:p w:rsidR="0092699C" w:rsidRDefault="0092699C" w:rsidP="0092699C">
            <w:pPr>
              <w:spacing w:line="454" w:lineRule="exact"/>
              <w:ind w:leftChars="-67" w:left="-141" w:firstLineChars="250" w:firstLine="600"/>
              <w:rPr>
                <w:rFonts w:ascii="宋体" w:hAnsi="宋体"/>
                <w:bCs/>
                <w:sz w:val="24"/>
              </w:rPr>
            </w:pPr>
            <w:r w:rsidRPr="0092699C">
              <w:rPr>
                <w:rFonts w:ascii="宋体" w:hAnsi="宋体" w:hint="eastAsia"/>
                <w:bCs/>
                <w:sz w:val="24"/>
              </w:rPr>
              <w:t>保密锁条与条形码标准：锁条为一次性不可重复利用，每根锁条均有唯一编码，锁上文档箱后，必须销毁锁</w:t>
            </w:r>
            <w:proofErr w:type="gramStart"/>
            <w:r w:rsidRPr="0092699C">
              <w:rPr>
                <w:rFonts w:ascii="宋体" w:hAnsi="宋体" w:hint="eastAsia"/>
                <w:bCs/>
                <w:sz w:val="24"/>
              </w:rPr>
              <w:t>条才能</w:t>
            </w:r>
            <w:proofErr w:type="gramEnd"/>
            <w:r w:rsidRPr="0092699C">
              <w:rPr>
                <w:rFonts w:ascii="宋体" w:hAnsi="宋体" w:hint="eastAsia"/>
                <w:bCs/>
                <w:sz w:val="24"/>
              </w:rPr>
              <w:t>再次打开文档箱，以确保文档箱内档案的保密性。条形码编码清晰明了，且具有唯一性，以确保录入系统无重复，方便在文档库房定位文档箱。</w:t>
            </w:r>
          </w:p>
          <w:p w:rsidR="00BF1659" w:rsidRDefault="0092699C">
            <w:pPr>
              <w:spacing w:line="454" w:lineRule="exact"/>
              <w:ind w:leftChars="-67" w:left="-141" w:firstLineChars="250" w:firstLine="600"/>
              <w:rPr>
                <w:rFonts w:ascii="宋体" w:hAnsi="宋体"/>
                <w:bCs/>
                <w:sz w:val="24"/>
              </w:rPr>
            </w:pPr>
            <w:r>
              <w:rPr>
                <w:rFonts w:ascii="宋体" w:hAnsi="宋体" w:hint="eastAsia"/>
                <w:bCs/>
                <w:sz w:val="24"/>
              </w:rPr>
              <w:t>5</w:t>
            </w:r>
            <w:r w:rsidR="008141A7">
              <w:rPr>
                <w:rFonts w:ascii="宋体" w:hAnsi="宋体" w:hint="eastAsia"/>
                <w:bCs/>
                <w:sz w:val="24"/>
              </w:rPr>
              <w:t xml:space="preserve"> 满足院方各种调查阅需求。</w:t>
            </w:r>
          </w:p>
          <w:p w:rsidR="00BF1659" w:rsidRDefault="008141A7">
            <w:pPr>
              <w:spacing w:line="454" w:lineRule="exact"/>
              <w:ind w:leftChars="-67" w:left="-141" w:firstLineChars="250" w:firstLine="600"/>
              <w:rPr>
                <w:rFonts w:ascii="宋体" w:hAnsi="宋体"/>
                <w:bCs/>
                <w:sz w:val="24"/>
              </w:rPr>
            </w:pPr>
            <w:r>
              <w:rPr>
                <w:rFonts w:ascii="宋体" w:hAnsi="宋体" w:hint="eastAsia"/>
                <w:bCs/>
                <w:sz w:val="24"/>
              </w:rPr>
              <w:t>投标人应有清晰的调阅和收箱入库等流程。</w:t>
            </w:r>
          </w:p>
          <w:p w:rsidR="00BF1659" w:rsidRPr="003318BF" w:rsidRDefault="008141A7">
            <w:pPr>
              <w:spacing w:line="454" w:lineRule="exact"/>
              <w:ind w:leftChars="-67" w:left="-141" w:firstLineChars="250" w:firstLine="600"/>
              <w:rPr>
                <w:rFonts w:ascii="宋体" w:hAnsi="宋体"/>
                <w:bCs/>
                <w:sz w:val="24"/>
              </w:rPr>
            </w:pPr>
            <w:r w:rsidRPr="003318BF">
              <w:rPr>
                <w:rFonts w:ascii="宋体" w:hAnsi="宋体" w:hint="eastAsia"/>
                <w:bCs/>
                <w:sz w:val="24"/>
              </w:rPr>
              <w:t>现场查阅：院方提前2小时告知</w:t>
            </w:r>
            <w:r w:rsidRPr="003318BF">
              <w:rPr>
                <w:rFonts w:ascii="宋体" w:hAnsi="宋体" w:cs="Arial" w:hint="eastAsia"/>
                <w:bCs/>
                <w:sz w:val="24"/>
              </w:rPr>
              <w:t>投标人</w:t>
            </w:r>
            <w:r w:rsidRPr="003318BF">
              <w:rPr>
                <w:rFonts w:ascii="宋体" w:hAnsi="宋体" w:hint="eastAsia"/>
                <w:bCs/>
                <w:sz w:val="24"/>
              </w:rPr>
              <w:t>需要查阅的文档箱编码，投标人应及时找到并调出文档箱放置在库房查阅室，供院方相关授权人员前往</w:t>
            </w:r>
            <w:r w:rsidRPr="003318BF">
              <w:rPr>
                <w:rFonts w:ascii="宋体" w:hAnsi="宋体" w:cs="Arial" w:hint="eastAsia"/>
                <w:bCs/>
                <w:sz w:val="24"/>
              </w:rPr>
              <w:t>投标人</w:t>
            </w:r>
            <w:r w:rsidRPr="003318BF">
              <w:rPr>
                <w:rFonts w:ascii="宋体" w:hAnsi="宋体" w:hint="eastAsia"/>
                <w:bCs/>
                <w:sz w:val="24"/>
              </w:rPr>
              <w:t>查阅室查阅相关档案，查阅完毕后双方核对相关查阅信息表后，</w:t>
            </w:r>
            <w:r w:rsidRPr="003318BF">
              <w:rPr>
                <w:rFonts w:ascii="宋体" w:hAnsi="宋体" w:cs="Arial" w:hint="eastAsia"/>
                <w:bCs/>
                <w:sz w:val="24"/>
              </w:rPr>
              <w:t>投标人</w:t>
            </w:r>
            <w:r w:rsidRPr="003318BF">
              <w:rPr>
                <w:rFonts w:ascii="宋体" w:hAnsi="宋体" w:hint="eastAsia"/>
                <w:bCs/>
                <w:sz w:val="24"/>
              </w:rPr>
              <w:t>按照标准流程回收文档箱存入库房。</w:t>
            </w:r>
          </w:p>
          <w:p w:rsidR="00BF1659" w:rsidRPr="003318BF" w:rsidRDefault="008141A7">
            <w:pPr>
              <w:spacing w:line="454" w:lineRule="exact"/>
              <w:ind w:leftChars="-67" w:left="-141" w:firstLineChars="250" w:firstLine="600"/>
              <w:rPr>
                <w:rFonts w:ascii="宋体" w:hAnsi="宋体"/>
                <w:bCs/>
                <w:sz w:val="24"/>
              </w:rPr>
            </w:pPr>
            <w:r w:rsidRPr="003318BF">
              <w:rPr>
                <w:rFonts w:ascii="宋体" w:hAnsi="宋体" w:hint="eastAsia"/>
                <w:bCs/>
                <w:sz w:val="24"/>
              </w:rPr>
              <w:t>普通调阅：由院方相关授权人员以签章文件形式告知</w:t>
            </w:r>
            <w:r w:rsidRPr="003318BF">
              <w:rPr>
                <w:rFonts w:ascii="宋体" w:hAnsi="宋体" w:cs="Arial" w:hint="eastAsia"/>
                <w:bCs/>
                <w:sz w:val="24"/>
              </w:rPr>
              <w:t>投标人</w:t>
            </w:r>
            <w:r w:rsidRPr="003318BF">
              <w:rPr>
                <w:rFonts w:ascii="宋体" w:hAnsi="宋体" w:hint="eastAsia"/>
                <w:bCs/>
                <w:sz w:val="24"/>
              </w:rPr>
              <w:t>需要调阅的文档箱编码及调阅地点，</w:t>
            </w:r>
            <w:r w:rsidRPr="003318BF">
              <w:rPr>
                <w:rFonts w:ascii="宋体" w:hAnsi="宋体" w:cs="Arial" w:hint="eastAsia"/>
                <w:bCs/>
                <w:sz w:val="24"/>
              </w:rPr>
              <w:t>投标人</w:t>
            </w:r>
            <w:r w:rsidRPr="003318BF">
              <w:rPr>
                <w:rFonts w:ascii="宋体" w:hAnsi="宋体" w:hint="eastAsia"/>
                <w:bCs/>
                <w:sz w:val="24"/>
              </w:rPr>
              <w:t>于次日将需要调阅的文档箱送达指定调阅地点，并由相关授权人员签收确认。</w:t>
            </w:r>
          </w:p>
          <w:p w:rsidR="00BF1659" w:rsidRPr="003318BF" w:rsidRDefault="008141A7">
            <w:pPr>
              <w:spacing w:line="454" w:lineRule="exact"/>
              <w:ind w:leftChars="-67" w:left="-141" w:firstLineChars="250" w:firstLine="600"/>
              <w:rPr>
                <w:rFonts w:ascii="宋体" w:hAnsi="宋体"/>
                <w:bCs/>
                <w:sz w:val="24"/>
              </w:rPr>
            </w:pPr>
            <w:r w:rsidRPr="003318BF">
              <w:rPr>
                <w:rFonts w:ascii="宋体" w:hAnsi="宋体" w:hint="eastAsia"/>
                <w:bCs/>
                <w:sz w:val="24"/>
              </w:rPr>
              <w:t>特殊调阅：由院方相关授权人员以签章文件形式告知</w:t>
            </w:r>
            <w:r w:rsidRPr="003318BF">
              <w:rPr>
                <w:rFonts w:ascii="宋体" w:hAnsi="宋体" w:cs="Arial" w:hint="eastAsia"/>
                <w:bCs/>
                <w:sz w:val="24"/>
              </w:rPr>
              <w:t>投标人</w:t>
            </w:r>
            <w:r w:rsidRPr="003318BF">
              <w:rPr>
                <w:rFonts w:ascii="宋体" w:hAnsi="宋体" w:hint="eastAsia"/>
                <w:bCs/>
                <w:sz w:val="24"/>
              </w:rPr>
              <w:t>需要调阅的文档箱编码及调阅地点，</w:t>
            </w:r>
            <w:r w:rsidRPr="003318BF">
              <w:rPr>
                <w:rFonts w:ascii="宋体" w:hAnsi="宋体" w:cs="Arial" w:hint="eastAsia"/>
                <w:bCs/>
                <w:sz w:val="24"/>
              </w:rPr>
              <w:t>投标人</w:t>
            </w:r>
            <w:r w:rsidRPr="003318BF">
              <w:rPr>
                <w:rFonts w:ascii="宋体" w:hAnsi="宋体" w:hint="eastAsia"/>
                <w:bCs/>
                <w:sz w:val="24"/>
              </w:rPr>
              <w:t>将按照特殊调阅的要求（例如节假日或者当日紧急调阅）将需要调阅的文档箱送达指定调阅地点，并由相关授权人员签收确认。</w:t>
            </w:r>
          </w:p>
          <w:p w:rsidR="00BF1659" w:rsidRDefault="008141A7">
            <w:pPr>
              <w:spacing w:line="454" w:lineRule="exact"/>
              <w:ind w:leftChars="-67" w:left="-141" w:firstLineChars="250" w:firstLine="600"/>
              <w:rPr>
                <w:rFonts w:ascii="宋体" w:hAnsi="宋体"/>
                <w:bCs/>
                <w:sz w:val="24"/>
              </w:rPr>
            </w:pPr>
            <w:r w:rsidRPr="003318BF">
              <w:rPr>
                <w:rFonts w:ascii="宋体" w:hAnsi="宋体" w:hint="eastAsia"/>
                <w:bCs/>
                <w:sz w:val="24"/>
              </w:rPr>
              <w:t>收箱入库：对于调阅完毕后的文档箱，定期新增需要收箱入库寄存保管的文档箱，由院方相关授权人员提前以签章文件形式告知</w:t>
            </w:r>
            <w:r w:rsidRPr="003318BF">
              <w:rPr>
                <w:rFonts w:ascii="宋体" w:hAnsi="宋体" w:cs="Arial" w:hint="eastAsia"/>
                <w:bCs/>
                <w:sz w:val="24"/>
              </w:rPr>
              <w:t>投标人</w:t>
            </w:r>
            <w:r w:rsidRPr="003318BF">
              <w:rPr>
                <w:rFonts w:ascii="宋体" w:hAnsi="宋体" w:hint="eastAsia"/>
                <w:bCs/>
                <w:sz w:val="24"/>
              </w:rPr>
              <w:t>，</w:t>
            </w:r>
            <w:r w:rsidRPr="003318BF">
              <w:rPr>
                <w:rFonts w:ascii="宋体" w:hAnsi="宋体" w:cs="Arial" w:hint="eastAsia"/>
                <w:bCs/>
                <w:sz w:val="24"/>
              </w:rPr>
              <w:t>投标人</w:t>
            </w:r>
            <w:r w:rsidRPr="003318BF">
              <w:rPr>
                <w:rFonts w:ascii="宋体" w:hAnsi="宋体" w:hint="eastAsia"/>
                <w:bCs/>
                <w:sz w:val="24"/>
              </w:rPr>
              <w:t>确保在一个工作日内给予响应和答复，双方约定好上门收箱时间，按照标准流程收箱，并签章确认后，由</w:t>
            </w:r>
            <w:r w:rsidRPr="003318BF">
              <w:rPr>
                <w:rFonts w:ascii="宋体" w:hAnsi="宋体" w:cs="Arial" w:hint="eastAsia"/>
                <w:bCs/>
                <w:sz w:val="24"/>
              </w:rPr>
              <w:t>投标人</w:t>
            </w:r>
            <w:r w:rsidRPr="003318BF">
              <w:rPr>
                <w:rFonts w:ascii="宋体" w:hAnsi="宋体" w:hint="eastAsia"/>
                <w:bCs/>
                <w:sz w:val="24"/>
              </w:rPr>
              <w:t>相关</w:t>
            </w:r>
            <w:r w:rsidRPr="003318BF">
              <w:rPr>
                <w:rFonts w:ascii="宋体" w:hAnsi="宋体" w:hint="eastAsia"/>
                <w:bCs/>
                <w:sz w:val="24"/>
              </w:rPr>
              <w:lastRenderedPageBreak/>
              <w:t>工作人员收箱寄存至</w:t>
            </w:r>
            <w:r w:rsidRPr="003318BF">
              <w:rPr>
                <w:rFonts w:ascii="宋体" w:hAnsi="宋体" w:cs="Arial" w:hint="eastAsia"/>
                <w:bCs/>
                <w:sz w:val="24"/>
              </w:rPr>
              <w:t>投标人</w:t>
            </w:r>
            <w:r w:rsidRPr="003318BF">
              <w:rPr>
                <w:rFonts w:ascii="宋体" w:hAnsi="宋体" w:hint="eastAsia"/>
                <w:bCs/>
                <w:sz w:val="24"/>
              </w:rPr>
              <w:t>库房。</w:t>
            </w:r>
          </w:p>
          <w:p w:rsidR="00BF1659" w:rsidRDefault="0092699C">
            <w:pPr>
              <w:spacing w:line="454" w:lineRule="exact"/>
              <w:ind w:leftChars="-67" w:left="-141" w:firstLineChars="250" w:firstLine="600"/>
              <w:rPr>
                <w:rFonts w:ascii="宋体" w:hAnsi="宋体"/>
                <w:bCs/>
                <w:sz w:val="24"/>
              </w:rPr>
            </w:pPr>
            <w:r>
              <w:rPr>
                <w:rFonts w:ascii="宋体" w:hAnsi="宋体" w:hint="eastAsia"/>
                <w:bCs/>
                <w:sz w:val="24"/>
              </w:rPr>
              <w:t>6</w:t>
            </w:r>
            <w:r w:rsidR="008141A7">
              <w:rPr>
                <w:rFonts w:ascii="宋体" w:hAnsi="宋体" w:hint="eastAsia"/>
                <w:bCs/>
                <w:sz w:val="24"/>
              </w:rPr>
              <w:t xml:space="preserve"> </w:t>
            </w:r>
            <w:r w:rsidR="008141A7">
              <w:rPr>
                <w:rFonts w:ascii="宋体" w:hAnsi="宋体" w:cs="Arial" w:hint="eastAsia"/>
                <w:bCs/>
                <w:sz w:val="24"/>
              </w:rPr>
              <w:t>投标人</w:t>
            </w:r>
            <w:r w:rsidR="008141A7">
              <w:rPr>
                <w:rFonts w:ascii="宋体" w:hAnsi="宋体" w:hint="eastAsia"/>
                <w:bCs/>
                <w:sz w:val="24"/>
              </w:rPr>
              <w:t>承诺保护和维持院方档案信息内容的保密性，特别是未获得院方事先书面同意前，投标人承诺不得以任何理由或目的披露所有档案内容。</w:t>
            </w:r>
          </w:p>
          <w:p w:rsidR="00BF1659" w:rsidRDefault="008141A7">
            <w:pPr>
              <w:spacing w:line="454" w:lineRule="exact"/>
              <w:ind w:leftChars="-67" w:left="-141" w:firstLineChars="250" w:firstLine="600"/>
              <w:rPr>
                <w:rFonts w:ascii="宋体" w:hAnsi="宋体"/>
                <w:bCs/>
                <w:sz w:val="24"/>
              </w:rPr>
            </w:pPr>
            <w:r>
              <w:rPr>
                <w:rFonts w:ascii="宋体" w:hAnsi="宋体" w:hint="eastAsia"/>
                <w:bCs/>
                <w:sz w:val="24"/>
              </w:rPr>
              <w:t>7投标人私自拆封院方的档案箱，或泄露院方保存物信息，或因保管不当导致文件箱损毁、或箱内文件不能使用、箱内文件损坏、文件箱遗失或灭失，一经发现，投标人须就该档案造成医院的经济损失进行全额赔偿并承担相应法律责任。</w:t>
            </w:r>
          </w:p>
          <w:p w:rsidR="00BF1659" w:rsidRDefault="008141A7">
            <w:pPr>
              <w:spacing w:line="454" w:lineRule="exact"/>
              <w:ind w:leftChars="-67" w:left="-141" w:firstLineChars="250" w:firstLine="600"/>
              <w:rPr>
                <w:rFonts w:ascii="宋体" w:hAnsi="宋体"/>
                <w:bCs/>
                <w:sz w:val="24"/>
              </w:rPr>
            </w:pPr>
            <w:r>
              <w:rPr>
                <w:rFonts w:ascii="宋体" w:hAnsi="宋体" w:hint="eastAsia"/>
                <w:bCs/>
                <w:sz w:val="24"/>
              </w:rPr>
              <w:t>8 安防工作：投标人确保库房全年24小时有相关工作人员不间断值守库房，且每间隔一定的时间对库房内外周边巡查一次，以确保库房的安全，做好防火、防盗、防水（潮）、防高温、防强光等相关预防工作。库房内应设有监控，监控资料保存时间需符合国家相关规定。</w:t>
            </w:r>
          </w:p>
          <w:p w:rsidR="00BF1659" w:rsidRDefault="008141A7">
            <w:pPr>
              <w:spacing w:line="454" w:lineRule="exact"/>
              <w:ind w:leftChars="-67" w:left="-141" w:firstLineChars="250" w:firstLine="600"/>
              <w:rPr>
                <w:rFonts w:ascii="宋体" w:hAnsi="宋体"/>
                <w:bCs/>
                <w:sz w:val="24"/>
              </w:rPr>
            </w:pPr>
            <w:r>
              <w:rPr>
                <w:rFonts w:ascii="宋体" w:hAnsi="宋体" w:hint="eastAsia"/>
                <w:bCs/>
                <w:sz w:val="24"/>
              </w:rPr>
              <w:t>9投标人能提供灾难应急服务，对于不可抗力或突发事件可能导致院方档案有遗失、损毁、泄密的危险时，能提供备用库房，并在48小时内实施安全转移，以确保库房内档案的安全。</w:t>
            </w:r>
          </w:p>
          <w:p w:rsidR="00BF1659" w:rsidRDefault="008141A7">
            <w:pPr>
              <w:spacing w:line="454" w:lineRule="exact"/>
              <w:ind w:leftChars="-67" w:left="-141" w:firstLineChars="250" w:firstLine="600"/>
              <w:rPr>
                <w:rFonts w:ascii="宋体" w:hAnsi="宋体"/>
                <w:sz w:val="24"/>
              </w:rPr>
            </w:pPr>
            <w:r>
              <w:rPr>
                <w:rFonts w:ascii="宋体" w:hAnsi="宋体" w:hint="eastAsia"/>
                <w:bCs/>
                <w:sz w:val="24"/>
              </w:rPr>
              <w:t>10 在服务期内，未经院方允许，投标人不得将存储资料移放到合同签订地址以外的地方，若出现此情况，院方有权终止合同，中标方须对院方进行经济赔偿并同时纳入院方的黑名单库。</w:t>
            </w:r>
          </w:p>
        </w:tc>
      </w:tr>
      <w:tr w:rsidR="00BF1659">
        <w:trPr>
          <w:trHeight w:val="600"/>
          <w:jc w:val="center"/>
        </w:trPr>
        <w:tc>
          <w:tcPr>
            <w:tcW w:w="855" w:type="dxa"/>
            <w:vAlign w:val="center"/>
          </w:tcPr>
          <w:p w:rsidR="00BF1659" w:rsidRDefault="008141A7">
            <w:pPr>
              <w:pStyle w:val="af0"/>
              <w:ind w:firstLine="0"/>
              <w:jc w:val="center"/>
              <w:rPr>
                <w:rFonts w:ascii="宋体" w:eastAsia="宋体"/>
              </w:rPr>
            </w:pPr>
            <w:r>
              <w:rPr>
                <w:rFonts w:ascii="宋体" w:eastAsia="宋体" w:hint="eastAsia"/>
              </w:rPr>
              <w:lastRenderedPageBreak/>
              <w:t>5</w:t>
            </w:r>
          </w:p>
        </w:tc>
        <w:tc>
          <w:tcPr>
            <w:tcW w:w="1663" w:type="dxa"/>
            <w:vAlign w:val="center"/>
          </w:tcPr>
          <w:p w:rsidR="00BF1659" w:rsidRDefault="008141A7">
            <w:pPr>
              <w:pStyle w:val="af0"/>
              <w:ind w:firstLine="0"/>
              <w:jc w:val="center"/>
              <w:rPr>
                <w:rFonts w:ascii="宋体" w:eastAsia="宋体"/>
              </w:rPr>
            </w:pPr>
            <w:r>
              <w:rPr>
                <w:rFonts w:ascii="宋体" w:eastAsia="宋体" w:hint="eastAsia"/>
              </w:rPr>
              <w:t>投标</w:t>
            </w:r>
            <w:r>
              <w:rPr>
                <w:rFonts w:ascii="宋体" w:eastAsia="宋体"/>
              </w:rPr>
              <w:t>人</w:t>
            </w:r>
            <w:r>
              <w:rPr>
                <w:rFonts w:ascii="宋体" w:eastAsia="宋体" w:hint="eastAsia"/>
              </w:rPr>
              <w:t>条件</w:t>
            </w:r>
          </w:p>
        </w:tc>
        <w:tc>
          <w:tcPr>
            <w:tcW w:w="7130" w:type="dxa"/>
            <w:vAlign w:val="center"/>
          </w:tcPr>
          <w:p w:rsidR="00BF1659" w:rsidRDefault="008141A7">
            <w:pPr>
              <w:spacing w:line="400" w:lineRule="exact"/>
              <w:rPr>
                <w:rFonts w:ascii="宋体" w:hAnsi="宋体"/>
                <w:sz w:val="24"/>
              </w:rPr>
            </w:pPr>
            <w:r>
              <w:rPr>
                <w:rFonts w:ascii="宋体" w:hAnsi="宋体" w:hint="eastAsia"/>
                <w:sz w:val="24"/>
              </w:rPr>
              <w:t>一、一般资质条件</w:t>
            </w:r>
          </w:p>
          <w:p w:rsidR="00BF1659" w:rsidRDefault="008141A7">
            <w:pPr>
              <w:spacing w:line="400" w:lineRule="exact"/>
              <w:rPr>
                <w:rFonts w:ascii="宋体" w:hAnsi="宋体"/>
                <w:sz w:val="24"/>
              </w:rPr>
            </w:pPr>
            <w:r>
              <w:rPr>
                <w:rFonts w:ascii="宋体" w:hAnsi="宋体" w:hint="eastAsia"/>
                <w:sz w:val="24"/>
              </w:rPr>
              <w:t>1、具有独立承担民事责任的能力；</w:t>
            </w:r>
          </w:p>
          <w:p w:rsidR="00BF1659" w:rsidRDefault="008141A7">
            <w:pPr>
              <w:spacing w:line="400" w:lineRule="exact"/>
              <w:rPr>
                <w:rFonts w:ascii="宋体" w:hAnsi="宋体"/>
                <w:sz w:val="24"/>
              </w:rPr>
            </w:pPr>
            <w:r>
              <w:rPr>
                <w:rFonts w:ascii="宋体" w:hAnsi="宋体" w:hint="eastAsia"/>
                <w:sz w:val="24"/>
              </w:rPr>
              <w:t>2、具有良好的商业信誉和健全的财务会计制度；</w:t>
            </w:r>
          </w:p>
          <w:p w:rsidR="00BF1659" w:rsidRDefault="008141A7">
            <w:pPr>
              <w:spacing w:line="400" w:lineRule="exact"/>
              <w:rPr>
                <w:rFonts w:ascii="宋体" w:hAnsi="宋体"/>
                <w:sz w:val="24"/>
              </w:rPr>
            </w:pPr>
            <w:r>
              <w:rPr>
                <w:rFonts w:ascii="宋体" w:hAnsi="宋体" w:hint="eastAsia"/>
                <w:sz w:val="24"/>
              </w:rPr>
              <w:t>3、具有履行合同所必需的设备和专业技术能力；</w:t>
            </w:r>
          </w:p>
          <w:p w:rsidR="00BF1659" w:rsidRDefault="008141A7">
            <w:pPr>
              <w:spacing w:line="400" w:lineRule="exact"/>
              <w:rPr>
                <w:rFonts w:ascii="宋体" w:hAnsi="宋体"/>
                <w:sz w:val="24"/>
              </w:rPr>
            </w:pPr>
            <w:r>
              <w:rPr>
                <w:rFonts w:ascii="宋体" w:hAnsi="宋体" w:hint="eastAsia"/>
                <w:sz w:val="24"/>
              </w:rPr>
              <w:t>4、有依法缴纳税收和社会保障资金的良好记录；</w:t>
            </w:r>
          </w:p>
          <w:p w:rsidR="00BF1659" w:rsidRDefault="008141A7">
            <w:pPr>
              <w:spacing w:line="400" w:lineRule="exact"/>
              <w:rPr>
                <w:rFonts w:ascii="宋体" w:hAnsi="宋体"/>
                <w:sz w:val="24"/>
              </w:rPr>
            </w:pPr>
            <w:r>
              <w:rPr>
                <w:rFonts w:ascii="宋体" w:hAnsi="宋体" w:hint="eastAsia"/>
                <w:sz w:val="24"/>
              </w:rPr>
              <w:t>5、参加政府采购活动前三年内，在经营活动中没有重大违法记录；</w:t>
            </w:r>
          </w:p>
          <w:p w:rsidR="00BF1659" w:rsidRDefault="008141A7">
            <w:pPr>
              <w:adjustRightInd w:val="0"/>
              <w:spacing w:line="400" w:lineRule="exact"/>
              <w:textAlignment w:val="baseline"/>
              <w:rPr>
                <w:rFonts w:ascii="宋体" w:hAnsi="宋体"/>
                <w:sz w:val="24"/>
              </w:rPr>
            </w:pPr>
            <w:r>
              <w:rPr>
                <w:rFonts w:ascii="宋体" w:hAnsi="宋体" w:hint="eastAsia"/>
                <w:sz w:val="24"/>
              </w:rPr>
              <w:t>6、法律、行政法规规定的其他条件。</w:t>
            </w:r>
          </w:p>
          <w:p w:rsidR="00BF1659" w:rsidRDefault="008141A7">
            <w:pPr>
              <w:adjustRightInd w:val="0"/>
              <w:spacing w:line="400" w:lineRule="exact"/>
              <w:textAlignment w:val="baseline"/>
              <w:rPr>
                <w:rFonts w:ascii="宋体" w:hAnsi="宋体"/>
                <w:sz w:val="24"/>
              </w:rPr>
            </w:pPr>
            <w:r>
              <w:rPr>
                <w:rFonts w:ascii="宋体" w:hAnsi="宋体" w:hint="eastAsia"/>
                <w:sz w:val="24"/>
              </w:rPr>
              <w:t>二、特定资格条件</w:t>
            </w:r>
          </w:p>
          <w:p w:rsidR="00BF1659" w:rsidRDefault="008141A7">
            <w:pPr>
              <w:adjustRightInd w:val="0"/>
              <w:spacing w:line="400" w:lineRule="exact"/>
              <w:textAlignment w:val="baseline"/>
              <w:rPr>
                <w:rFonts w:ascii="宋体" w:hAnsi="宋体"/>
                <w:sz w:val="24"/>
              </w:rPr>
            </w:pPr>
            <w:r>
              <w:rPr>
                <w:rFonts w:ascii="宋体" w:hAnsi="宋体" w:hint="eastAsia"/>
                <w:sz w:val="24"/>
              </w:rPr>
              <w:t>1、投标人具备年检合格的工商行政管理部门核发的企业法人营业执照，具有独立法人资格和相应的档案管理经营范围。</w:t>
            </w:r>
          </w:p>
          <w:p w:rsidR="00BF1659" w:rsidRDefault="008141A7">
            <w:pPr>
              <w:adjustRightInd w:val="0"/>
              <w:spacing w:line="400" w:lineRule="exact"/>
              <w:textAlignment w:val="baseline"/>
              <w:rPr>
                <w:rFonts w:ascii="宋体" w:hAnsi="宋体"/>
                <w:sz w:val="24"/>
              </w:rPr>
            </w:pPr>
            <w:r>
              <w:rPr>
                <w:rFonts w:ascii="宋体" w:hAnsi="宋体" w:hint="eastAsia"/>
                <w:sz w:val="24"/>
              </w:rPr>
              <w:t>2、投标人库房面积不低于5000平方米。</w:t>
            </w:r>
          </w:p>
          <w:p w:rsidR="00BF1659" w:rsidRDefault="008141A7">
            <w:pPr>
              <w:adjustRightInd w:val="0"/>
              <w:spacing w:line="400" w:lineRule="exact"/>
              <w:textAlignment w:val="baseline"/>
              <w:rPr>
                <w:rFonts w:ascii="宋体" w:hAnsi="宋体"/>
                <w:sz w:val="24"/>
              </w:rPr>
            </w:pPr>
            <w:r>
              <w:rPr>
                <w:rFonts w:ascii="宋体" w:hAnsi="宋体" w:hint="eastAsia"/>
                <w:sz w:val="24"/>
              </w:rPr>
              <w:t>3、投标人在重庆主城区设有固定的办公场所、售后服务机构。</w:t>
            </w:r>
          </w:p>
          <w:p w:rsidR="00BF1659" w:rsidRDefault="008141A7">
            <w:pPr>
              <w:adjustRightInd w:val="0"/>
              <w:spacing w:line="400" w:lineRule="exact"/>
              <w:textAlignment w:val="baseline"/>
              <w:rPr>
                <w:rFonts w:ascii="宋体" w:hAnsi="宋体"/>
                <w:sz w:val="24"/>
              </w:rPr>
            </w:pPr>
            <w:r>
              <w:rPr>
                <w:rFonts w:ascii="宋体" w:hAnsi="宋体" w:hint="eastAsia"/>
                <w:sz w:val="24"/>
              </w:rPr>
              <w:t>4、投标人在重庆主城区拥有符合托管外包存储条件的场地，离重</w:t>
            </w:r>
            <w:proofErr w:type="gramStart"/>
            <w:r>
              <w:rPr>
                <w:rFonts w:ascii="宋体" w:hAnsi="宋体" w:hint="eastAsia"/>
                <w:sz w:val="24"/>
              </w:rPr>
              <w:t>医</w:t>
            </w:r>
            <w:proofErr w:type="gramEnd"/>
            <w:r>
              <w:rPr>
                <w:rFonts w:ascii="宋体" w:hAnsi="宋体" w:hint="eastAsia"/>
                <w:sz w:val="24"/>
              </w:rPr>
              <w:t>附二院任意一个院区不超过30公里，并提供有效的产权或租赁</w:t>
            </w:r>
            <w:r>
              <w:rPr>
                <w:rFonts w:ascii="宋体" w:hAnsi="宋体" w:hint="eastAsia"/>
                <w:sz w:val="24"/>
              </w:rPr>
              <w:lastRenderedPageBreak/>
              <w:t>证明。</w:t>
            </w:r>
          </w:p>
          <w:p w:rsidR="00BF1659" w:rsidRDefault="008141A7">
            <w:pPr>
              <w:adjustRightInd w:val="0"/>
              <w:spacing w:line="400" w:lineRule="exact"/>
              <w:textAlignment w:val="baseline"/>
              <w:rPr>
                <w:rFonts w:ascii="宋体" w:hAnsi="宋体"/>
                <w:sz w:val="24"/>
              </w:rPr>
            </w:pPr>
            <w:r>
              <w:rPr>
                <w:rFonts w:ascii="宋体" w:hAnsi="宋体" w:hint="eastAsia"/>
                <w:sz w:val="24"/>
              </w:rPr>
              <w:t>5、本项目不接受联合体投标。</w:t>
            </w:r>
          </w:p>
          <w:p w:rsidR="00BF1659" w:rsidRDefault="00BF1659">
            <w:pPr>
              <w:adjustRightInd w:val="0"/>
              <w:spacing w:line="400" w:lineRule="exact"/>
              <w:textAlignment w:val="baseline"/>
              <w:rPr>
                <w:rFonts w:ascii="宋体" w:hAnsi="宋体"/>
                <w:sz w:val="24"/>
              </w:rPr>
            </w:pPr>
          </w:p>
          <w:p w:rsidR="00BF1659" w:rsidRDefault="008141A7">
            <w:pPr>
              <w:adjustRightInd w:val="0"/>
              <w:spacing w:line="400" w:lineRule="exact"/>
              <w:textAlignment w:val="baseline"/>
              <w:rPr>
                <w:rFonts w:ascii="宋体" w:hAnsi="宋体"/>
                <w:b/>
                <w:sz w:val="24"/>
              </w:rPr>
            </w:pPr>
            <w:r>
              <w:rPr>
                <w:rFonts w:ascii="宋体" w:hAnsi="宋体" w:hint="eastAsia"/>
                <w:b/>
                <w:sz w:val="24"/>
              </w:rPr>
              <w:t>特别说明：</w:t>
            </w:r>
          </w:p>
          <w:p w:rsidR="00BF1659" w:rsidRDefault="008141A7">
            <w:pPr>
              <w:pStyle w:val="af0"/>
              <w:ind w:firstLineChars="200" w:firstLine="482"/>
              <w:rPr>
                <w:rFonts w:ascii="宋体" w:eastAsia="宋体"/>
                <w:szCs w:val="24"/>
              </w:rPr>
            </w:pPr>
            <w:r>
              <w:rPr>
                <w:rFonts w:ascii="宋体" w:eastAsia="宋体" w:hint="eastAsia"/>
                <w:b/>
                <w:szCs w:val="24"/>
              </w:rPr>
              <w:t>投标人需对自己提供的材料的真实性负责。若一旦发现投标人弄虚作假的，将取消其投标资格，并进一步追究其相关责任，依法赔偿由此造成的相关损失。</w:t>
            </w:r>
          </w:p>
        </w:tc>
      </w:tr>
      <w:tr w:rsidR="00BF1659">
        <w:trPr>
          <w:trHeight w:val="1053"/>
          <w:jc w:val="center"/>
        </w:trPr>
        <w:tc>
          <w:tcPr>
            <w:tcW w:w="855" w:type="dxa"/>
            <w:vAlign w:val="center"/>
          </w:tcPr>
          <w:p w:rsidR="00BF1659" w:rsidRDefault="008141A7">
            <w:pPr>
              <w:pStyle w:val="af0"/>
              <w:ind w:firstLine="0"/>
              <w:jc w:val="center"/>
              <w:rPr>
                <w:rFonts w:ascii="宋体" w:eastAsia="宋体"/>
              </w:rPr>
            </w:pPr>
            <w:r>
              <w:rPr>
                <w:rFonts w:ascii="宋体" w:eastAsia="宋体" w:hint="eastAsia"/>
              </w:rPr>
              <w:lastRenderedPageBreak/>
              <w:t>6</w:t>
            </w:r>
          </w:p>
        </w:tc>
        <w:tc>
          <w:tcPr>
            <w:tcW w:w="1663" w:type="dxa"/>
            <w:vAlign w:val="center"/>
          </w:tcPr>
          <w:p w:rsidR="00BF1659" w:rsidRDefault="008141A7">
            <w:pPr>
              <w:pStyle w:val="af0"/>
              <w:ind w:firstLine="0"/>
              <w:jc w:val="center"/>
              <w:rPr>
                <w:rFonts w:ascii="宋体" w:eastAsia="宋体"/>
              </w:rPr>
            </w:pPr>
            <w:r>
              <w:rPr>
                <w:rFonts w:ascii="宋体" w:eastAsia="宋体" w:hint="eastAsia"/>
              </w:rPr>
              <w:t>报名时间、</w:t>
            </w:r>
          </w:p>
          <w:p w:rsidR="00BF1659" w:rsidRDefault="008141A7">
            <w:pPr>
              <w:pStyle w:val="af0"/>
              <w:ind w:firstLine="0"/>
              <w:jc w:val="center"/>
              <w:rPr>
                <w:rFonts w:ascii="宋体" w:eastAsia="宋体"/>
              </w:rPr>
            </w:pPr>
            <w:r>
              <w:rPr>
                <w:rFonts w:ascii="宋体" w:eastAsia="宋体" w:hint="eastAsia"/>
              </w:rPr>
              <w:t>谈判文件递交截止时间</w:t>
            </w:r>
          </w:p>
        </w:tc>
        <w:tc>
          <w:tcPr>
            <w:tcW w:w="7130" w:type="dxa"/>
            <w:vAlign w:val="center"/>
          </w:tcPr>
          <w:p w:rsidR="00BF1659" w:rsidRDefault="008141A7">
            <w:pPr>
              <w:pStyle w:val="af0"/>
              <w:ind w:firstLine="0"/>
              <w:rPr>
                <w:rFonts w:ascii="宋体" w:eastAsia="宋体"/>
              </w:rPr>
            </w:pPr>
            <w:r>
              <w:rPr>
                <w:rFonts w:ascii="宋体" w:eastAsia="宋体" w:hint="eastAsia"/>
              </w:rPr>
              <w:t xml:space="preserve">谈判报名截止时间：2021年 3月 </w:t>
            </w:r>
            <w:r w:rsidR="003318BF" w:rsidRPr="003318BF">
              <w:rPr>
                <w:rFonts w:ascii="宋体" w:eastAsia="宋体" w:hint="eastAsia"/>
              </w:rPr>
              <w:t>15</w:t>
            </w:r>
            <w:r>
              <w:rPr>
                <w:rFonts w:ascii="宋体" w:eastAsia="宋体" w:hint="eastAsia"/>
              </w:rPr>
              <w:t xml:space="preserve"> 日下午17：00</w:t>
            </w:r>
          </w:p>
          <w:p w:rsidR="00BF1659" w:rsidRDefault="00944426" w:rsidP="00944426">
            <w:pPr>
              <w:pStyle w:val="af0"/>
              <w:ind w:firstLine="0"/>
              <w:rPr>
                <w:rFonts w:ascii="宋体" w:eastAsia="宋体"/>
              </w:rPr>
            </w:pPr>
            <w:r w:rsidRPr="00944426">
              <w:rPr>
                <w:rFonts w:ascii="宋体" w:eastAsia="宋体" w:hint="eastAsia"/>
              </w:rPr>
              <w:t>谈判文件投递截止时间：</w:t>
            </w:r>
            <w:r>
              <w:rPr>
                <w:rFonts w:ascii="宋体" w:eastAsia="宋体" w:hint="eastAsia"/>
              </w:rPr>
              <w:t>院方</w:t>
            </w:r>
            <w:r w:rsidR="008141A7">
              <w:rPr>
                <w:rFonts w:ascii="宋体" w:eastAsia="宋体" w:hint="eastAsia"/>
              </w:rPr>
              <w:t>根据报名情况组织实地考察，开标时间另行通知。</w:t>
            </w:r>
          </w:p>
        </w:tc>
      </w:tr>
      <w:tr w:rsidR="00BF1659">
        <w:trPr>
          <w:trHeight w:val="564"/>
          <w:jc w:val="center"/>
        </w:trPr>
        <w:tc>
          <w:tcPr>
            <w:tcW w:w="855" w:type="dxa"/>
            <w:vAlign w:val="center"/>
          </w:tcPr>
          <w:p w:rsidR="00BF1659" w:rsidRDefault="008141A7">
            <w:pPr>
              <w:pStyle w:val="af0"/>
              <w:ind w:firstLine="0"/>
              <w:jc w:val="center"/>
              <w:rPr>
                <w:rFonts w:ascii="宋体" w:eastAsia="宋体"/>
              </w:rPr>
            </w:pPr>
            <w:r>
              <w:rPr>
                <w:rFonts w:ascii="宋体" w:eastAsia="宋体" w:hint="eastAsia"/>
              </w:rPr>
              <w:t>7</w:t>
            </w:r>
          </w:p>
        </w:tc>
        <w:tc>
          <w:tcPr>
            <w:tcW w:w="1663" w:type="dxa"/>
            <w:vAlign w:val="center"/>
          </w:tcPr>
          <w:p w:rsidR="00BF1659" w:rsidRDefault="008141A7">
            <w:pPr>
              <w:pStyle w:val="af0"/>
              <w:ind w:firstLine="0"/>
              <w:jc w:val="center"/>
              <w:rPr>
                <w:rFonts w:ascii="宋体" w:eastAsia="宋体"/>
              </w:rPr>
            </w:pPr>
            <w:r>
              <w:rPr>
                <w:rFonts w:ascii="宋体" w:eastAsia="宋体" w:hint="eastAsia"/>
              </w:rPr>
              <w:t>报价方式</w:t>
            </w:r>
          </w:p>
        </w:tc>
        <w:tc>
          <w:tcPr>
            <w:tcW w:w="7130" w:type="dxa"/>
            <w:vAlign w:val="center"/>
          </w:tcPr>
          <w:p w:rsidR="00BF1659" w:rsidRDefault="008141A7">
            <w:pPr>
              <w:snapToGrid w:val="0"/>
              <w:spacing w:line="360" w:lineRule="auto"/>
              <w:ind w:right="-20"/>
              <w:jc w:val="left"/>
              <w:rPr>
                <w:rFonts w:ascii="宋体" w:cs="宋体"/>
                <w:sz w:val="24"/>
                <w:szCs w:val="21"/>
              </w:rPr>
            </w:pPr>
            <w:r>
              <w:rPr>
                <w:rFonts w:ascii="宋体" w:cs="宋体" w:hint="eastAsia"/>
                <w:sz w:val="24"/>
                <w:szCs w:val="21"/>
              </w:rPr>
              <w:t>1、本项目报价：档案储存最高限价2元/箱/</w:t>
            </w:r>
            <w:proofErr w:type="gramStart"/>
            <w:r>
              <w:rPr>
                <w:rFonts w:ascii="宋体" w:cs="宋体" w:hint="eastAsia"/>
                <w:sz w:val="24"/>
                <w:szCs w:val="21"/>
              </w:rPr>
              <w:t>月综合</w:t>
            </w:r>
            <w:proofErr w:type="gramEnd"/>
            <w:r>
              <w:rPr>
                <w:rFonts w:ascii="宋体" w:cs="宋体" w:hint="eastAsia"/>
                <w:sz w:val="24"/>
                <w:szCs w:val="21"/>
              </w:rPr>
              <w:t>单价。</w:t>
            </w:r>
          </w:p>
          <w:p w:rsidR="00BF1659" w:rsidRDefault="008141A7">
            <w:pPr>
              <w:snapToGrid w:val="0"/>
              <w:spacing w:line="360" w:lineRule="auto"/>
              <w:ind w:right="-20"/>
              <w:jc w:val="left"/>
              <w:rPr>
                <w:rFonts w:ascii="宋体" w:cs="宋体"/>
                <w:sz w:val="24"/>
                <w:szCs w:val="21"/>
              </w:rPr>
            </w:pPr>
            <w:r>
              <w:rPr>
                <w:rFonts w:ascii="宋体" w:cs="宋体" w:hint="eastAsia"/>
                <w:sz w:val="24"/>
                <w:szCs w:val="21"/>
              </w:rPr>
              <w:t>2、投标人应按投标文件中规定的报价表格式，分规格报价。报价在中标期内有效，且中标价格不因市场因素进行调整。</w:t>
            </w:r>
          </w:p>
          <w:p w:rsidR="00BF1659" w:rsidRDefault="008141A7">
            <w:pPr>
              <w:snapToGrid w:val="0"/>
              <w:spacing w:line="360" w:lineRule="auto"/>
              <w:ind w:right="-20" w:firstLineChars="200" w:firstLine="482"/>
              <w:jc w:val="left"/>
              <w:rPr>
                <w:rFonts w:ascii="宋体" w:cs="宋体"/>
                <w:b/>
                <w:sz w:val="24"/>
                <w:szCs w:val="21"/>
              </w:rPr>
            </w:pPr>
            <w:r>
              <w:rPr>
                <w:rFonts w:ascii="宋体" w:cs="宋体" w:hint="eastAsia"/>
                <w:b/>
                <w:sz w:val="24"/>
                <w:szCs w:val="21"/>
              </w:rPr>
              <w:t>投标人应自行踏勘现场。投标人自身应对考察中获取的现场资料负责。不管投标人是否踏勘过现场，均被认为在递交投标文件之前已踏勘过现场，对本项目的风险和义务十分了解，并在其投标文件中充分考虑了现场和环境条件</w:t>
            </w:r>
          </w:p>
        </w:tc>
      </w:tr>
      <w:tr w:rsidR="00BF1659">
        <w:trPr>
          <w:trHeight w:val="518"/>
          <w:jc w:val="center"/>
        </w:trPr>
        <w:tc>
          <w:tcPr>
            <w:tcW w:w="855" w:type="dxa"/>
            <w:vAlign w:val="center"/>
          </w:tcPr>
          <w:p w:rsidR="00BF1659" w:rsidRDefault="008141A7">
            <w:pPr>
              <w:pStyle w:val="af0"/>
              <w:ind w:firstLine="0"/>
              <w:jc w:val="center"/>
              <w:rPr>
                <w:rFonts w:ascii="宋体" w:eastAsia="宋体"/>
              </w:rPr>
            </w:pPr>
            <w:r>
              <w:rPr>
                <w:rFonts w:ascii="宋体" w:eastAsia="宋体" w:hint="eastAsia"/>
              </w:rPr>
              <w:t>8</w:t>
            </w:r>
          </w:p>
        </w:tc>
        <w:tc>
          <w:tcPr>
            <w:tcW w:w="1663" w:type="dxa"/>
            <w:vAlign w:val="center"/>
          </w:tcPr>
          <w:p w:rsidR="00BF1659" w:rsidRDefault="008141A7">
            <w:pPr>
              <w:pStyle w:val="af0"/>
              <w:ind w:firstLine="0"/>
              <w:jc w:val="center"/>
              <w:rPr>
                <w:rFonts w:ascii="宋体" w:eastAsia="宋体"/>
              </w:rPr>
            </w:pPr>
            <w:r>
              <w:rPr>
                <w:rFonts w:ascii="宋体" w:eastAsia="宋体" w:hint="eastAsia"/>
              </w:rPr>
              <w:t>合同价格</w:t>
            </w:r>
          </w:p>
        </w:tc>
        <w:tc>
          <w:tcPr>
            <w:tcW w:w="7130" w:type="dxa"/>
            <w:vAlign w:val="center"/>
          </w:tcPr>
          <w:p w:rsidR="00BF1659" w:rsidRDefault="008141A7">
            <w:pPr>
              <w:pStyle w:val="af0"/>
              <w:ind w:firstLine="0"/>
              <w:rPr>
                <w:rFonts w:ascii="宋体" w:eastAsia="宋体"/>
              </w:rPr>
            </w:pPr>
            <w:r>
              <w:rPr>
                <w:rFonts w:ascii="宋体" w:eastAsia="宋体" w:hint="eastAsia"/>
              </w:rPr>
              <w:t>中标价格</w:t>
            </w:r>
          </w:p>
        </w:tc>
      </w:tr>
      <w:tr w:rsidR="00BF1659">
        <w:trPr>
          <w:trHeight w:val="917"/>
          <w:jc w:val="center"/>
        </w:trPr>
        <w:tc>
          <w:tcPr>
            <w:tcW w:w="855" w:type="dxa"/>
            <w:vAlign w:val="center"/>
          </w:tcPr>
          <w:p w:rsidR="00BF1659" w:rsidRDefault="008141A7">
            <w:pPr>
              <w:pStyle w:val="af0"/>
              <w:ind w:firstLine="0"/>
              <w:jc w:val="center"/>
              <w:rPr>
                <w:rFonts w:ascii="宋体" w:eastAsia="宋体"/>
              </w:rPr>
            </w:pPr>
            <w:r>
              <w:rPr>
                <w:rFonts w:ascii="宋体" w:eastAsia="宋体"/>
              </w:rPr>
              <w:t>9</w:t>
            </w:r>
          </w:p>
        </w:tc>
        <w:tc>
          <w:tcPr>
            <w:tcW w:w="1663" w:type="dxa"/>
            <w:vAlign w:val="center"/>
          </w:tcPr>
          <w:p w:rsidR="00BF1659" w:rsidRPr="003318BF" w:rsidRDefault="008141A7">
            <w:pPr>
              <w:pStyle w:val="af0"/>
              <w:ind w:firstLine="0"/>
              <w:jc w:val="center"/>
              <w:rPr>
                <w:rFonts w:ascii="宋体" w:eastAsia="宋体"/>
              </w:rPr>
            </w:pPr>
            <w:r w:rsidRPr="003318BF">
              <w:rPr>
                <w:rFonts w:ascii="宋体" w:eastAsia="宋体" w:hint="eastAsia"/>
              </w:rPr>
              <w:t>付款方式</w:t>
            </w:r>
          </w:p>
        </w:tc>
        <w:tc>
          <w:tcPr>
            <w:tcW w:w="7130" w:type="dxa"/>
            <w:vAlign w:val="center"/>
          </w:tcPr>
          <w:p w:rsidR="00BF1659" w:rsidRPr="003318BF" w:rsidRDefault="008141A7" w:rsidP="003004E5">
            <w:pPr>
              <w:widowControl/>
              <w:spacing w:line="345" w:lineRule="atLeast"/>
              <w:jc w:val="left"/>
              <w:rPr>
                <w:rFonts w:ascii="宋体"/>
              </w:rPr>
            </w:pPr>
            <w:bookmarkStart w:id="2" w:name="_GoBack"/>
            <w:bookmarkEnd w:id="2"/>
            <w:r w:rsidRPr="003004E5">
              <w:rPr>
                <w:rFonts w:ascii="宋体" w:hint="eastAsia"/>
                <w:sz w:val="24"/>
              </w:rPr>
              <w:t>半年预付</w:t>
            </w:r>
          </w:p>
        </w:tc>
      </w:tr>
      <w:tr w:rsidR="00BF1659">
        <w:trPr>
          <w:trHeight w:val="567"/>
          <w:jc w:val="center"/>
        </w:trPr>
        <w:tc>
          <w:tcPr>
            <w:tcW w:w="855" w:type="dxa"/>
            <w:vAlign w:val="center"/>
          </w:tcPr>
          <w:p w:rsidR="00BF1659" w:rsidRDefault="008141A7">
            <w:pPr>
              <w:pStyle w:val="af0"/>
              <w:ind w:firstLine="0"/>
              <w:jc w:val="center"/>
              <w:rPr>
                <w:rFonts w:ascii="宋体" w:eastAsia="宋体"/>
              </w:rPr>
            </w:pPr>
            <w:r>
              <w:rPr>
                <w:rFonts w:ascii="宋体" w:eastAsia="宋体" w:hint="eastAsia"/>
              </w:rPr>
              <w:t>10</w:t>
            </w:r>
          </w:p>
        </w:tc>
        <w:tc>
          <w:tcPr>
            <w:tcW w:w="1663" w:type="dxa"/>
            <w:vAlign w:val="center"/>
          </w:tcPr>
          <w:p w:rsidR="00BF1659" w:rsidRDefault="008141A7">
            <w:pPr>
              <w:pStyle w:val="af0"/>
              <w:ind w:firstLine="0"/>
              <w:jc w:val="center"/>
              <w:rPr>
                <w:rFonts w:ascii="宋体" w:eastAsia="宋体"/>
              </w:rPr>
            </w:pPr>
            <w:r>
              <w:rPr>
                <w:rFonts w:ascii="宋体" w:eastAsia="宋体" w:hint="eastAsia"/>
              </w:rPr>
              <w:t>竞争性谈判</w:t>
            </w:r>
          </w:p>
          <w:p w:rsidR="00BF1659" w:rsidRDefault="008141A7">
            <w:pPr>
              <w:pStyle w:val="af0"/>
              <w:ind w:firstLine="0"/>
              <w:jc w:val="center"/>
              <w:rPr>
                <w:rFonts w:ascii="宋体" w:eastAsia="宋体"/>
              </w:rPr>
            </w:pPr>
            <w:r>
              <w:rPr>
                <w:rFonts w:ascii="宋体" w:eastAsia="宋体" w:hint="eastAsia"/>
              </w:rPr>
              <w:t>文件组成</w:t>
            </w:r>
          </w:p>
        </w:tc>
        <w:tc>
          <w:tcPr>
            <w:tcW w:w="7130" w:type="dxa"/>
            <w:vAlign w:val="center"/>
          </w:tcPr>
          <w:p w:rsidR="00BF1659" w:rsidRDefault="008141A7">
            <w:pPr>
              <w:pStyle w:val="af0"/>
              <w:ind w:firstLine="0"/>
              <w:rPr>
                <w:rFonts w:ascii="宋体" w:eastAsia="宋体"/>
                <w:szCs w:val="24"/>
              </w:rPr>
            </w:pPr>
            <w:r>
              <w:rPr>
                <w:rFonts w:ascii="宋体" w:eastAsia="宋体" w:hint="eastAsia"/>
                <w:szCs w:val="24"/>
              </w:rPr>
              <w:t>1、法定代表人授权委托书</w:t>
            </w:r>
          </w:p>
          <w:p w:rsidR="00BF1659" w:rsidRDefault="008141A7">
            <w:pPr>
              <w:pStyle w:val="af0"/>
              <w:ind w:firstLine="0"/>
              <w:rPr>
                <w:rFonts w:ascii="宋体" w:eastAsia="宋体"/>
                <w:szCs w:val="24"/>
              </w:rPr>
            </w:pPr>
            <w:r>
              <w:rPr>
                <w:rFonts w:ascii="宋体" w:eastAsia="宋体" w:hint="eastAsia"/>
                <w:szCs w:val="24"/>
              </w:rPr>
              <w:t>2、法定代表人身份证明书</w:t>
            </w:r>
          </w:p>
          <w:p w:rsidR="00BF1659" w:rsidRDefault="008141A7">
            <w:pPr>
              <w:pStyle w:val="af0"/>
              <w:ind w:firstLine="0"/>
              <w:rPr>
                <w:rFonts w:ascii="宋体" w:eastAsia="宋体"/>
                <w:szCs w:val="24"/>
              </w:rPr>
            </w:pPr>
            <w:r>
              <w:rPr>
                <w:rFonts w:ascii="宋体" w:eastAsia="宋体" w:hint="eastAsia"/>
                <w:szCs w:val="24"/>
              </w:rPr>
              <w:t>3、报价书</w:t>
            </w:r>
          </w:p>
          <w:p w:rsidR="00BF1659" w:rsidRDefault="008141A7">
            <w:pPr>
              <w:pStyle w:val="af0"/>
              <w:ind w:firstLine="0"/>
              <w:rPr>
                <w:rFonts w:ascii="宋体" w:eastAsia="宋体"/>
                <w:szCs w:val="24"/>
              </w:rPr>
            </w:pPr>
            <w:r>
              <w:rPr>
                <w:rFonts w:ascii="宋体" w:eastAsia="宋体" w:hint="eastAsia"/>
                <w:szCs w:val="24"/>
              </w:rPr>
              <w:t>4、公司基本情况表</w:t>
            </w:r>
          </w:p>
          <w:p w:rsidR="00BF1659" w:rsidRDefault="008141A7">
            <w:pPr>
              <w:pStyle w:val="af0"/>
              <w:ind w:firstLine="0"/>
              <w:rPr>
                <w:rFonts w:ascii="宋体" w:eastAsia="宋体"/>
                <w:szCs w:val="24"/>
              </w:rPr>
            </w:pPr>
            <w:r>
              <w:rPr>
                <w:rFonts w:ascii="宋体" w:eastAsia="宋体" w:hint="eastAsia"/>
                <w:szCs w:val="24"/>
              </w:rPr>
              <w:t>资质证明材料：①企业营业执照；②组织机构代码证；③税务登记证。以上复印件需加盖公章（原件备查）。</w:t>
            </w:r>
          </w:p>
          <w:p w:rsidR="00BF1659" w:rsidRDefault="008141A7">
            <w:pPr>
              <w:pStyle w:val="af0"/>
              <w:ind w:firstLine="0"/>
              <w:rPr>
                <w:rFonts w:ascii="宋体" w:eastAsia="宋体"/>
                <w:szCs w:val="24"/>
              </w:rPr>
            </w:pPr>
            <w:r>
              <w:rPr>
                <w:rFonts w:ascii="宋体" w:eastAsia="宋体" w:hint="eastAsia"/>
                <w:szCs w:val="24"/>
              </w:rPr>
              <w:t>5、公司类似工程业绩表</w:t>
            </w:r>
          </w:p>
          <w:p w:rsidR="00BF1659" w:rsidRDefault="008141A7">
            <w:pPr>
              <w:pStyle w:val="af0"/>
              <w:ind w:firstLine="0"/>
              <w:rPr>
                <w:rFonts w:ascii="宋体" w:eastAsia="宋体"/>
                <w:szCs w:val="24"/>
              </w:rPr>
            </w:pPr>
            <w:r>
              <w:rPr>
                <w:rFonts w:ascii="宋体" w:eastAsia="宋体" w:hint="eastAsia"/>
                <w:szCs w:val="24"/>
              </w:rPr>
              <w:t>6、承诺书</w:t>
            </w:r>
          </w:p>
          <w:p w:rsidR="00BF1659" w:rsidRDefault="008141A7">
            <w:pPr>
              <w:pStyle w:val="af0"/>
              <w:rPr>
                <w:rFonts w:ascii="宋体" w:eastAsia="宋体"/>
              </w:rPr>
            </w:pPr>
            <w:r>
              <w:rPr>
                <w:rFonts w:ascii="宋体" w:eastAsia="宋体" w:hint="eastAsia"/>
              </w:rPr>
              <w:t>投标文件一式肆份，其中正本一份，副本叁份。副本可为正本的复印件，必须与正本一致，如出现不一致情况以正本为准。</w:t>
            </w:r>
          </w:p>
        </w:tc>
      </w:tr>
      <w:tr w:rsidR="00BF1659">
        <w:trPr>
          <w:trHeight w:val="567"/>
          <w:jc w:val="center"/>
        </w:trPr>
        <w:tc>
          <w:tcPr>
            <w:tcW w:w="855" w:type="dxa"/>
            <w:vAlign w:val="center"/>
          </w:tcPr>
          <w:p w:rsidR="00BF1659" w:rsidRDefault="008141A7">
            <w:pPr>
              <w:pStyle w:val="af0"/>
              <w:ind w:firstLine="0"/>
              <w:jc w:val="center"/>
              <w:rPr>
                <w:rFonts w:ascii="宋体" w:eastAsia="宋体"/>
              </w:rPr>
            </w:pPr>
            <w:r>
              <w:rPr>
                <w:rFonts w:ascii="宋体" w:eastAsia="宋体" w:hint="eastAsia"/>
              </w:rPr>
              <w:t>11</w:t>
            </w:r>
          </w:p>
        </w:tc>
        <w:tc>
          <w:tcPr>
            <w:tcW w:w="1663" w:type="dxa"/>
            <w:vAlign w:val="center"/>
          </w:tcPr>
          <w:p w:rsidR="00BF1659" w:rsidRDefault="008141A7">
            <w:pPr>
              <w:pStyle w:val="af0"/>
              <w:ind w:firstLine="0"/>
              <w:jc w:val="center"/>
              <w:rPr>
                <w:rFonts w:ascii="宋体" w:eastAsia="宋体"/>
              </w:rPr>
            </w:pPr>
            <w:r>
              <w:rPr>
                <w:rFonts w:ascii="宋体" w:eastAsia="宋体"/>
              </w:rPr>
              <w:t>文件密封</w:t>
            </w:r>
          </w:p>
        </w:tc>
        <w:tc>
          <w:tcPr>
            <w:tcW w:w="7130" w:type="dxa"/>
            <w:vAlign w:val="center"/>
          </w:tcPr>
          <w:p w:rsidR="00BF1659" w:rsidRDefault="008141A7">
            <w:pPr>
              <w:pStyle w:val="af0"/>
              <w:ind w:firstLine="0"/>
              <w:rPr>
                <w:rFonts w:ascii="宋体" w:eastAsia="宋体"/>
              </w:rPr>
            </w:pPr>
            <w:r>
              <w:rPr>
                <w:rFonts w:ascii="宋体" w:eastAsia="宋体" w:hint="eastAsia"/>
              </w:rPr>
              <w:t>谈判文件装入袋中密封并在袋上加盖单位鲜章。</w:t>
            </w:r>
          </w:p>
        </w:tc>
      </w:tr>
      <w:tr w:rsidR="00BF1659">
        <w:trPr>
          <w:trHeight w:val="776"/>
          <w:jc w:val="center"/>
        </w:trPr>
        <w:tc>
          <w:tcPr>
            <w:tcW w:w="855" w:type="dxa"/>
            <w:vAlign w:val="center"/>
          </w:tcPr>
          <w:p w:rsidR="00BF1659" w:rsidRDefault="008141A7">
            <w:pPr>
              <w:pStyle w:val="af0"/>
              <w:ind w:firstLine="0"/>
              <w:jc w:val="center"/>
              <w:rPr>
                <w:rFonts w:ascii="宋体" w:eastAsia="宋体"/>
              </w:rPr>
            </w:pPr>
            <w:r>
              <w:rPr>
                <w:rFonts w:ascii="宋体" w:eastAsia="宋体" w:hint="eastAsia"/>
              </w:rPr>
              <w:t>12</w:t>
            </w:r>
          </w:p>
        </w:tc>
        <w:tc>
          <w:tcPr>
            <w:tcW w:w="1663" w:type="dxa"/>
            <w:vAlign w:val="center"/>
          </w:tcPr>
          <w:p w:rsidR="00BF1659" w:rsidRDefault="008141A7">
            <w:pPr>
              <w:pStyle w:val="af0"/>
              <w:ind w:firstLine="0"/>
              <w:jc w:val="center"/>
              <w:rPr>
                <w:rFonts w:ascii="宋体" w:eastAsia="宋体"/>
              </w:rPr>
            </w:pPr>
            <w:r>
              <w:rPr>
                <w:rFonts w:ascii="宋体" w:eastAsia="宋体" w:hint="eastAsia"/>
              </w:rPr>
              <w:t>报名、谈判</w:t>
            </w:r>
            <w:r>
              <w:rPr>
                <w:rFonts w:ascii="宋体" w:eastAsia="宋体"/>
              </w:rPr>
              <w:t>时间</w:t>
            </w:r>
          </w:p>
          <w:p w:rsidR="00BF1659" w:rsidRDefault="008141A7">
            <w:pPr>
              <w:pStyle w:val="af0"/>
              <w:ind w:firstLine="0"/>
              <w:jc w:val="center"/>
              <w:rPr>
                <w:rFonts w:ascii="宋体" w:eastAsia="宋体"/>
              </w:rPr>
            </w:pPr>
            <w:r>
              <w:rPr>
                <w:rFonts w:ascii="宋体" w:eastAsia="宋体"/>
              </w:rPr>
              <w:t>和地点</w:t>
            </w:r>
          </w:p>
        </w:tc>
        <w:tc>
          <w:tcPr>
            <w:tcW w:w="7130" w:type="dxa"/>
            <w:vAlign w:val="center"/>
          </w:tcPr>
          <w:p w:rsidR="00BF1659" w:rsidRDefault="008141A7">
            <w:pPr>
              <w:pStyle w:val="af0"/>
              <w:ind w:firstLine="0"/>
              <w:rPr>
                <w:rFonts w:ascii="宋体" w:eastAsia="宋体"/>
              </w:rPr>
            </w:pPr>
            <w:r>
              <w:rPr>
                <w:rFonts w:ascii="宋体" w:eastAsia="宋体" w:hint="eastAsia"/>
              </w:rPr>
              <w:t>报名方式：</w:t>
            </w:r>
          </w:p>
          <w:p w:rsidR="00BF1659" w:rsidRDefault="008141A7">
            <w:pPr>
              <w:pStyle w:val="af0"/>
              <w:ind w:firstLine="0"/>
              <w:rPr>
                <w:rFonts w:ascii="宋体" w:eastAsia="宋体"/>
              </w:rPr>
            </w:pPr>
            <w:r>
              <w:rPr>
                <w:rFonts w:asciiTheme="minorEastAsia" w:eastAsiaTheme="minorEastAsia" w:hAnsiTheme="minorEastAsia" w:hint="eastAsia"/>
              </w:rPr>
              <w:t>发送附件1报名表及 “三证合一”的营业执照复印件电子</w:t>
            </w:r>
            <w:proofErr w:type="gramStart"/>
            <w:r>
              <w:rPr>
                <w:rFonts w:asciiTheme="minorEastAsia" w:eastAsiaTheme="minorEastAsia" w:hAnsiTheme="minorEastAsia" w:hint="eastAsia"/>
              </w:rPr>
              <w:t>档</w:t>
            </w:r>
            <w:proofErr w:type="gramEnd"/>
            <w:r>
              <w:rPr>
                <w:rFonts w:asciiTheme="minorEastAsia" w:eastAsiaTheme="minorEastAsia" w:hAnsiTheme="minorEastAsia" w:hint="eastAsia"/>
              </w:rPr>
              <w:t xml:space="preserve">发至QQ邮箱659433357@qq.com </w:t>
            </w:r>
          </w:p>
          <w:p w:rsidR="00BF1659" w:rsidRDefault="008141A7">
            <w:pPr>
              <w:pStyle w:val="af0"/>
              <w:ind w:firstLine="0"/>
              <w:rPr>
                <w:rFonts w:asciiTheme="minorEastAsia" w:eastAsiaTheme="minorEastAsia" w:hAnsiTheme="minorEastAsia"/>
              </w:rPr>
            </w:pPr>
            <w:r>
              <w:rPr>
                <w:rFonts w:asciiTheme="minorEastAsia" w:eastAsiaTheme="minorEastAsia" w:hAnsiTheme="minorEastAsia" w:hint="eastAsia"/>
              </w:rPr>
              <w:lastRenderedPageBreak/>
              <w:t xml:space="preserve">谈判报名截止时间：2021年 3 月  </w:t>
            </w:r>
            <w:r w:rsidR="003318BF">
              <w:rPr>
                <w:rFonts w:asciiTheme="minorEastAsia" w:eastAsiaTheme="minorEastAsia" w:hAnsiTheme="minorEastAsia" w:hint="eastAsia"/>
              </w:rPr>
              <w:t>15</w:t>
            </w:r>
            <w:r>
              <w:rPr>
                <w:rFonts w:asciiTheme="minorEastAsia" w:eastAsiaTheme="minorEastAsia" w:hAnsiTheme="minorEastAsia" w:hint="eastAsia"/>
              </w:rPr>
              <w:t xml:space="preserve"> 日下午17：00</w:t>
            </w:r>
          </w:p>
          <w:p w:rsidR="00BF1659" w:rsidRDefault="008141A7">
            <w:pPr>
              <w:pStyle w:val="af0"/>
              <w:ind w:firstLine="0"/>
              <w:rPr>
                <w:rFonts w:ascii="宋体" w:eastAsia="宋体"/>
              </w:rPr>
            </w:pPr>
            <w:r>
              <w:rPr>
                <w:rFonts w:ascii="宋体" w:eastAsia="宋体" w:hint="eastAsia"/>
              </w:rPr>
              <w:t>谈判</w:t>
            </w:r>
            <w:r w:rsidR="003318BF">
              <w:rPr>
                <w:rFonts w:ascii="宋体" w:eastAsia="宋体" w:hint="eastAsia"/>
              </w:rPr>
              <w:t>时间及</w:t>
            </w:r>
            <w:r>
              <w:rPr>
                <w:rFonts w:ascii="宋体" w:eastAsia="宋体"/>
              </w:rPr>
              <w:t>地点：</w:t>
            </w:r>
            <w:r>
              <w:rPr>
                <w:rFonts w:ascii="宋体" w:eastAsia="宋体" w:hint="eastAsia"/>
              </w:rPr>
              <w:t>另行通知</w:t>
            </w:r>
          </w:p>
        </w:tc>
      </w:tr>
      <w:tr w:rsidR="00BF1659">
        <w:trPr>
          <w:trHeight w:val="583"/>
          <w:jc w:val="center"/>
        </w:trPr>
        <w:tc>
          <w:tcPr>
            <w:tcW w:w="855" w:type="dxa"/>
            <w:vAlign w:val="center"/>
          </w:tcPr>
          <w:p w:rsidR="00BF1659" w:rsidRDefault="008141A7">
            <w:pPr>
              <w:pStyle w:val="af0"/>
              <w:ind w:firstLine="0"/>
              <w:jc w:val="center"/>
              <w:rPr>
                <w:rFonts w:ascii="宋体" w:eastAsia="宋体"/>
              </w:rPr>
            </w:pPr>
            <w:r>
              <w:rPr>
                <w:rFonts w:ascii="宋体" w:eastAsia="宋体" w:hint="eastAsia"/>
              </w:rPr>
              <w:lastRenderedPageBreak/>
              <w:t>13</w:t>
            </w:r>
          </w:p>
        </w:tc>
        <w:tc>
          <w:tcPr>
            <w:tcW w:w="1663" w:type="dxa"/>
            <w:vAlign w:val="center"/>
          </w:tcPr>
          <w:p w:rsidR="00BF1659" w:rsidRDefault="008141A7">
            <w:pPr>
              <w:pStyle w:val="af0"/>
              <w:ind w:firstLine="0"/>
              <w:jc w:val="center"/>
              <w:rPr>
                <w:rFonts w:ascii="宋体" w:eastAsia="宋体"/>
              </w:rPr>
            </w:pPr>
            <w:r>
              <w:rPr>
                <w:rFonts w:ascii="宋体" w:eastAsia="宋体" w:hint="eastAsia"/>
              </w:rPr>
              <w:t>评定方法</w:t>
            </w:r>
          </w:p>
        </w:tc>
        <w:tc>
          <w:tcPr>
            <w:tcW w:w="7130" w:type="dxa"/>
            <w:vAlign w:val="center"/>
          </w:tcPr>
          <w:p w:rsidR="00BF1659" w:rsidRDefault="008141A7">
            <w:pPr>
              <w:pStyle w:val="af0"/>
              <w:ind w:firstLine="0"/>
              <w:rPr>
                <w:rFonts w:ascii="宋体" w:eastAsia="宋体"/>
              </w:rPr>
            </w:pPr>
            <w:r>
              <w:rPr>
                <w:rFonts w:ascii="宋体" w:eastAsia="宋体" w:hint="eastAsia"/>
              </w:rPr>
              <w:t>综合评定</w:t>
            </w:r>
          </w:p>
        </w:tc>
      </w:tr>
      <w:tr w:rsidR="00BF1659">
        <w:trPr>
          <w:trHeight w:val="758"/>
          <w:jc w:val="center"/>
        </w:trPr>
        <w:tc>
          <w:tcPr>
            <w:tcW w:w="855" w:type="dxa"/>
            <w:vAlign w:val="center"/>
          </w:tcPr>
          <w:p w:rsidR="00BF1659" w:rsidRDefault="008141A7">
            <w:pPr>
              <w:pStyle w:val="af0"/>
              <w:ind w:firstLine="0"/>
              <w:jc w:val="center"/>
              <w:rPr>
                <w:rFonts w:ascii="宋体" w:eastAsia="宋体"/>
              </w:rPr>
            </w:pPr>
            <w:r>
              <w:rPr>
                <w:rFonts w:ascii="宋体" w:eastAsia="宋体" w:hint="eastAsia"/>
              </w:rPr>
              <w:t>14</w:t>
            </w:r>
          </w:p>
        </w:tc>
        <w:tc>
          <w:tcPr>
            <w:tcW w:w="1663" w:type="dxa"/>
            <w:vAlign w:val="center"/>
          </w:tcPr>
          <w:p w:rsidR="00BF1659" w:rsidRDefault="008141A7">
            <w:pPr>
              <w:pStyle w:val="af0"/>
              <w:ind w:firstLine="0"/>
              <w:jc w:val="center"/>
              <w:rPr>
                <w:rFonts w:ascii="宋体" w:eastAsia="宋体"/>
              </w:rPr>
            </w:pPr>
            <w:r>
              <w:rPr>
                <w:rFonts w:ascii="宋体" w:eastAsia="宋体" w:hint="eastAsia"/>
              </w:rPr>
              <w:t>联系人及方式</w:t>
            </w:r>
          </w:p>
        </w:tc>
        <w:tc>
          <w:tcPr>
            <w:tcW w:w="7130" w:type="dxa"/>
            <w:vAlign w:val="center"/>
          </w:tcPr>
          <w:p w:rsidR="00BF1659" w:rsidRDefault="008141A7">
            <w:pPr>
              <w:pStyle w:val="af0"/>
              <w:ind w:left="1080" w:hangingChars="450" w:hanging="1080"/>
              <w:rPr>
                <w:rFonts w:ascii="宋体" w:eastAsia="宋体"/>
              </w:rPr>
            </w:pPr>
            <w:r>
              <w:rPr>
                <w:rFonts w:ascii="宋体" w:eastAsia="宋体" w:hint="eastAsia"/>
              </w:rPr>
              <w:t>联系地址：重庆市渝中区临江路74号重庆医科大学附属第二医院</w:t>
            </w:r>
          </w:p>
          <w:p w:rsidR="00BF1659" w:rsidRDefault="008141A7">
            <w:pPr>
              <w:pStyle w:val="af0"/>
              <w:ind w:firstLine="0"/>
              <w:rPr>
                <w:rFonts w:ascii="宋体" w:eastAsia="宋体"/>
              </w:rPr>
            </w:pPr>
            <w:r>
              <w:rPr>
                <w:rFonts w:ascii="宋体" w:eastAsia="宋体" w:hint="eastAsia"/>
              </w:rPr>
              <w:t>联 系 人：邹老师   周老师    联系电话：023-63693155</w:t>
            </w:r>
          </w:p>
        </w:tc>
      </w:tr>
    </w:tbl>
    <w:p w:rsidR="00BF1659" w:rsidRDefault="00BF1659">
      <w:pPr>
        <w:spacing w:line="360" w:lineRule="auto"/>
        <w:rPr>
          <w:rFonts w:ascii="宋体" w:hAnsi="宋体"/>
          <w:kern w:val="0"/>
          <w:sz w:val="24"/>
          <w:szCs w:val="20"/>
        </w:rPr>
      </w:pPr>
    </w:p>
    <w:p w:rsidR="00BF1659" w:rsidRDefault="00BF1659">
      <w:pPr>
        <w:spacing w:line="360" w:lineRule="auto"/>
        <w:rPr>
          <w:rFonts w:ascii="宋体" w:hAnsi="宋体"/>
          <w:kern w:val="0"/>
          <w:sz w:val="24"/>
          <w:szCs w:val="20"/>
        </w:rPr>
      </w:pPr>
    </w:p>
    <w:p w:rsidR="00BF1659" w:rsidRDefault="008141A7">
      <w:pPr>
        <w:spacing w:line="360" w:lineRule="auto"/>
        <w:rPr>
          <w:rFonts w:ascii="宋体" w:hAnsi="宋体"/>
          <w:kern w:val="0"/>
          <w:sz w:val="24"/>
          <w:szCs w:val="20"/>
        </w:rPr>
      </w:pPr>
      <w:r>
        <w:rPr>
          <w:rFonts w:ascii="宋体" w:hAnsi="宋体" w:hint="eastAsia"/>
          <w:kern w:val="0"/>
          <w:sz w:val="24"/>
          <w:szCs w:val="20"/>
        </w:rPr>
        <w:t>附件：</w:t>
      </w:r>
    </w:p>
    <w:p w:rsidR="00BF1659" w:rsidRDefault="008141A7">
      <w:pPr>
        <w:numPr>
          <w:ilvl w:val="0"/>
          <w:numId w:val="4"/>
        </w:numPr>
        <w:spacing w:line="360" w:lineRule="auto"/>
        <w:rPr>
          <w:rFonts w:ascii="宋体" w:hAnsi="宋体"/>
          <w:kern w:val="0"/>
          <w:sz w:val="24"/>
          <w:szCs w:val="20"/>
        </w:rPr>
      </w:pPr>
      <w:r>
        <w:rPr>
          <w:rFonts w:ascii="宋体" w:hAnsi="宋体" w:hint="eastAsia"/>
          <w:kern w:val="0"/>
          <w:sz w:val="24"/>
          <w:szCs w:val="20"/>
        </w:rPr>
        <w:t>报名表（格式）</w:t>
      </w:r>
    </w:p>
    <w:p w:rsidR="00BF1659" w:rsidRDefault="008141A7">
      <w:pPr>
        <w:numPr>
          <w:ilvl w:val="0"/>
          <w:numId w:val="4"/>
        </w:numPr>
        <w:spacing w:line="360" w:lineRule="auto"/>
        <w:rPr>
          <w:rFonts w:ascii="宋体" w:hAnsi="宋体"/>
          <w:kern w:val="0"/>
          <w:sz w:val="24"/>
          <w:szCs w:val="20"/>
        </w:rPr>
      </w:pPr>
      <w:r>
        <w:rPr>
          <w:rFonts w:ascii="宋体" w:hAnsi="宋体"/>
          <w:kern w:val="0"/>
          <w:sz w:val="24"/>
          <w:szCs w:val="20"/>
        </w:rPr>
        <w:t>法定代表人授权书</w:t>
      </w:r>
      <w:r>
        <w:rPr>
          <w:rFonts w:ascii="宋体" w:hAnsi="宋体" w:hint="eastAsia"/>
          <w:kern w:val="0"/>
          <w:sz w:val="24"/>
          <w:szCs w:val="20"/>
        </w:rPr>
        <w:t xml:space="preserve">（格式）     </w:t>
      </w:r>
    </w:p>
    <w:p w:rsidR="00BF1659" w:rsidRDefault="008141A7">
      <w:pPr>
        <w:numPr>
          <w:ilvl w:val="0"/>
          <w:numId w:val="4"/>
        </w:numPr>
        <w:spacing w:line="360" w:lineRule="auto"/>
        <w:rPr>
          <w:rFonts w:ascii="宋体" w:hAnsi="宋体"/>
          <w:kern w:val="0"/>
          <w:sz w:val="24"/>
          <w:szCs w:val="20"/>
        </w:rPr>
      </w:pPr>
      <w:r>
        <w:rPr>
          <w:rFonts w:ascii="宋体" w:hAnsi="宋体" w:hint="eastAsia"/>
          <w:kern w:val="0"/>
          <w:sz w:val="24"/>
          <w:szCs w:val="20"/>
        </w:rPr>
        <w:t>法定代表人身份证明书（格式</w:t>
      </w:r>
      <w:r>
        <w:rPr>
          <w:rFonts w:ascii="宋体" w:hAnsi="宋体"/>
          <w:kern w:val="0"/>
          <w:sz w:val="24"/>
          <w:szCs w:val="20"/>
        </w:rPr>
        <w:t>）</w:t>
      </w:r>
    </w:p>
    <w:p w:rsidR="00BF1659" w:rsidRDefault="008141A7">
      <w:pPr>
        <w:spacing w:line="360" w:lineRule="auto"/>
        <w:rPr>
          <w:rFonts w:ascii="宋体" w:hAnsi="宋体"/>
          <w:kern w:val="0"/>
          <w:sz w:val="24"/>
          <w:szCs w:val="20"/>
        </w:rPr>
      </w:pPr>
      <w:r>
        <w:rPr>
          <w:rFonts w:ascii="宋体" w:hAnsi="宋体" w:hint="eastAsia"/>
          <w:kern w:val="0"/>
          <w:sz w:val="24"/>
          <w:szCs w:val="20"/>
        </w:rPr>
        <w:t xml:space="preserve">4. 承诺书（格式）                 </w:t>
      </w:r>
    </w:p>
    <w:p w:rsidR="00BF1659" w:rsidRDefault="008141A7">
      <w:pPr>
        <w:spacing w:line="360" w:lineRule="auto"/>
        <w:rPr>
          <w:rFonts w:ascii="宋体" w:hAnsi="宋体"/>
          <w:kern w:val="0"/>
          <w:sz w:val="24"/>
          <w:szCs w:val="20"/>
        </w:rPr>
      </w:pPr>
      <w:r>
        <w:rPr>
          <w:rFonts w:ascii="宋体" w:hAnsi="宋体" w:hint="eastAsia"/>
          <w:kern w:val="0"/>
          <w:sz w:val="24"/>
          <w:szCs w:val="20"/>
        </w:rPr>
        <w:t>5．报价书（格式）</w:t>
      </w:r>
    </w:p>
    <w:p w:rsidR="00BF1659" w:rsidRDefault="00BF1659">
      <w:pPr>
        <w:rPr>
          <w:rFonts w:ascii="宋体" w:hAnsi="宋体"/>
          <w:sz w:val="30"/>
          <w:szCs w:val="30"/>
        </w:rPr>
      </w:pPr>
    </w:p>
    <w:p w:rsidR="00BF1659" w:rsidRDefault="00BF1659">
      <w:pPr>
        <w:rPr>
          <w:rFonts w:ascii="宋体" w:hAnsi="宋体"/>
          <w:sz w:val="30"/>
          <w:szCs w:val="30"/>
        </w:rPr>
      </w:pPr>
    </w:p>
    <w:p w:rsidR="00BF1659" w:rsidRDefault="00BF1659">
      <w:pPr>
        <w:rPr>
          <w:rFonts w:ascii="宋体" w:hAnsi="宋体"/>
          <w:sz w:val="30"/>
          <w:szCs w:val="30"/>
        </w:rPr>
      </w:pPr>
    </w:p>
    <w:p w:rsidR="00BF1659" w:rsidRDefault="00BF1659">
      <w:pPr>
        <w:rPr>
          <w:rFonts w:ascii="宋体" w:hAnsi="宋体"/>
          <w:sz w:val="30"/>
          <w:szCs w:val="30"/>
        </w:rPr>
      </w:pPr>
    </w:p>
    <w:p w:rsidR="00BF1659" w:rsidRDefault="008141A7">
      <w:pPr>
        <w:rPr>
          <w:rFonts w:ascii="宋体" w:hAnsi="宋体"/>
          <w:sz w:val="30"/>
          <w:szCs w:val="30"/>
        </w:rPr>
      </w:pPr>
      <w:r>
        <w:rPr>
          <w:rFonts w:ascii="宋体" w:hAnsi="宋体" w:hint="eastAsia"/>
          <w:sz w:val="30"/>
          <w:szCs w:val="30"/>
        </w:rPr>
        <w:t>附件一</w:t>
      </w:r>
    </w:p>
    <w:p w:rsidR="00BF1659" w:rsidRDefault="008141A7">
      <w:pPr>
        <w:jc w:val="center"/>
        <w:rPr>
          <w:rFonts w:ascii="宋体" w:hAnsi="宋体"/>
          <w:sz w:val="30"/>
          <w:szCs w:val="30"/>
        </w:rPr>
      </w:pPr>
      <w:r>
        <w:rPr>
          <w:rFonts w:ascii="宋体" w:hAnsi="宋体" w:hint="eastAsia"/>
          <w:sz w:val="30"/>
          <w:szCs w:val="30"/>
        </w:rPr>
        <w:t>重庆医科大学附属第二医院档案托管外包服务项目</w:t>
      </w:r>
    </w:p>
    <w:p w:rsidR="00BF1659" w:rsidRDefault="008141A7">
      <w:pPr>
        <w:jc w:val="center"/>
        <w:rPr>
          <w:rFonts w:ascii="宋体" w:hAnsi="宋体"/>
          <w:sz w:val="30"/>
          <w:szCs w:val="30"/>
        </w:rPr>
      </w:pPr>
      <w:r>
        <w:rPr>
          <w:rFonts w:ascii="宋体" w:hAnsi="宋体" w:hint="eastAsia"/>
          <w:sz w:val="30"/>
          <w:szCs w:val="30"/>
        </w:rPr>
        <w:t>合作投标报名登记表</w:t>
      </w:r>
    </w:p>
    <w:p w:rsidR="00BF1659" w:rsidRDefault="00BF1659">
      <w:pPr>
        <w:jc w:val="center"/>
        <w:rPr>
          <w:rFonts w:ascii="宋体" w:hAnsi="宋体"/>
          <w:sz w:val="30"/>
          <w:szCs w:val="30"/>
        </w:rPr>
      </w:pPr>
    </w:p>
    <w:tbl>
      <w:tblPr>
        <w:tblStyle w:val="ad"/>
        <w:tblW w:w="9549" w:type="dxa"/>
        <w:tblLayout w:type="fixed"/>
        <w:tblLook w:val="04A0" w:firstRow="1" w:lastRow="0" w:firstColumn="1" w:lastColumn="0" w:noHBand="0" w:noVBand="1"/>
      </w:tblPr>
      <w:tblGrid>
        <w:gridCol w:w="1591"/>
        <w:gridCol w:w="1591"/>
        <w:gridCol w:w="1591"/>
        <w:gridCol w:w="1592"/>
        <w:gridCol w:w="1592"/>
        <w:gridCol w:w="1592"/>
      </w:tblGrid>
      <w:tr w:rsidR="00BF1659">
        <w:tc>
          <w:tcPr>
            <w:tcW w:w="1591" w:type="dxa"/>
          </w:tcPr>
          <w:p w:rsidR="00BF1659" w:rsidRDefault="008141A7">
            <w:pPr>
              <w:rPr>
                <w:rFonts w:ascii="宋体" w:hAnsi="宋体"/>
                <w:sz w:val="30"/>
                <w:szCs w:val="30"/>
              </w:rPr>
            </w:pPr>
            <w:r>
              <w:rPr>
                <w:rFonts w:ascii="宋体" w:hAnsi="宋体" w:hint="eastAsia"/>
                <w:sz w:val="30"/>
                <w:szCs w:val="30"/>
              </w:rPr>
              <w:t>公司名称</w:t>
            </w:r>
          </w:p>
        </w:tc>
        <w:tc>
          <w:tcPr>
            <w:tcW w:w="1591" w:type="dxa"/>
          </w:tcPr>
          <w:p w:rsidR="00BF1659" w:rsidRDefault="008141A7">
            <w:pPr>
              <w:rPr>
                <w:rFonts w:ascii="宋体" w:hAnsi="宋体"/>
                <w:sz w:val="30"/>
                <w:szCs w:val="30"/>
              </w:rPr>
            </w:pPr>
            <w:r>
              <w:rPr>
                <w:rFonts w:ascii="宋体" w:hAnsi="宋体" w:hint="eastAsia"/>
                <w:sz w:val="30"/>
                <w:szCs w:val="30"/>
              </w:rPr>
              <w:t>法人代表</w:t>
            </w:r>
          </w:p>
        </w:tc>
        <w:tc>
          <w:tcPr>
            <w:tcW w:w="1591" w:type="dxa"/>
          </w:tcPr>
          <w:p w:rsidR="00BF1659" w:rsidRDefault="008141A7">
            <w:pPr>
              <w:rPr>
                <w:rFonts w:ascii="宋体" w:hAnsi="宋体"/>
                <w:sz w:val="30"/>
                <w:szCs w:val="30"/>
              </w:rPr>
            </w:pPr>
            <w:r>
              <w:rPr>
                <w:rFonts w:ascii="宋体" w:hAnsi="宋体" w:hint="eastAsia"/>
                <w:sz w:val="30"/>
                <w:szCs w:val="30"/>
              </w:rPr>
              <w:t>公司资质</w:t>
            </w:r>
          </w:p>
        </w:tc>
        <w:tc>
          <w:tcPr>
            <w:tcW w:w="1592" w:type="dxa"/>
          </w:tcPr>
          <w:p w:rsidR="00BF1659" w:rsidRDefault="008141A7">
            <w:pPr>
              <w:rPr>
                <w:rFonts w:ascii="宋体" w:hAnsi="宋体"/>
                <w:sz w:val="30"/>
                <w:szCs w:val="30"/>
              </w:rPr>
            </w:pPr>
            <w:r>
              <w:rPr>
                <w:rFonts w:ascii="宋体" w:hAnsi="宋体" w:hint="eastAsia"/>
                <w:sz w:val="30"/>
                <w:szCs w:val="30"/>
              </w:rPr>
              <w:t>授权委托</w:t>
            </w:r>
          </w:p>
        </w:tc>
        <w:tc>
          <w:tcPr>
            <w:tcW w:w="1592" w:type="dxa"/>
          </w:tcPr>
          <w:p w:rsidR="00BF1659" w:rsidRDefault="008141A7">
            <w:pPr>
              <w:rPr>
                <w:rFonts w:ascii="宋体" w:hAnsi="宋体"/>
                <w:sz w:val="30"/>
                <w:szCs w:val="30"/>
              </w:rPr>
            </w:pPr>
            <w:r>
              <w:rPr>
                <w:rFonts w:ascii="宋体" w:hAnsi="宋体" w:hint="eastAsia"/>
                <w:sz w:val="30"/>
                <w:szCs w:val="30"/>
              </w:rPr>
              <w:t>联系电话</w:t>
            </w:r>
          </w:p>
        </w:tc>
        <w:tc>
          <w:tcPr>
            <w:tcW w:w="1592" w:type="dxa"/>
          </w:tcPr>
          <w:p w:rsidR="00BF1659" w:rsidRDefault="008141A7">
            <w:pPr>
              <w:rPr>
                <w:rFonts w:ascii="宋体" w:hAnsi="宋体"/>
                <w:sz w:val="30"/>
                <w:szCs w:val="30"/>
              </w:rPr>
            </w:pPr>
            <w:r>
              <w:rPr>
                <w:rFonts w:ascii="宋体" w:hAnsi="宋体" w:hint="eastAsia"/>
                <w:sz w:val="30"/>
                <w:szCs w:val="30"/>
              </w:rPr>
              <w:t>邮箱</w:t>
            </w:r>
          </w:p>
        </w:tc>
      </w:tr>
      <w:tr w:rsidR="00BF1659">
        <w:tc>
          <w:tcPr>
            <w:tcW w:w="1591" w:type="dxa"/>
          </w:tcPr>
          <w:p w:rsidR="00BF1659" w:rsidRDefault="00BF1659">
            <w:pPr>
              <w:rPr>
                <w:rFonts w:ascii="宋体" w:hAnsi="宋体"/>
                <w:sz w:val="30"/>
                <w:szCs w:val="30"/>
              </w:rPr>
            </w:pPr>
          </w:p>
        </w:tc>
        <w:tc>
          <w:tcPr>
            <w:tcW w:w="1591" w:type="dxa"/>
          </w:tcPr>
          <w:p w:rsidR="00BF1659" w:rsidRDefault="00BF1659">
            <w:pPr>
              <w:rPr>
                <w:rFonts w:ascii="宋体" w:hAnsi="宋体"/>
                <w:sz w:val="30"/>
                <w:szCs w:val="30"/>
              </w:rPr>
            </w:pPr>
          </w:p>
        </w:tc>
        <w:tc>
          <w:tcPr>
            <w:tcW w:w="1591" w:type="dxa"/>
          </w:tcPr>
          <w:p w:rsidR="00BF1659" w:rsidRDefault="00BF1659">
            <w:pPr>
              <w:rPr>
                <w:rFonts w:ascii="宋体" w:hAnsi="宋体"/>
                <w:sz w:val="30"/>
                <w:szCs w:val="30"/>
              </w:rPr>
            </w:pPr>
          </w:p>
        </w:tc>
        <w:tc>
          <w:tcPr>
            <w:tcW w:w="1592" w:type="dxa"/>
          </w:tcPr>
          <w:p w:rsidR="00BF1659" w:rsidRDefault="00BF1659">
            <w:pPr>
              <w:rPr>
                <w:rFonts w:ascii="宋体" w:hAnsi="宋体"/>
                <w:sz w:val="30"/>
                <w:szCs w:val="30"/>
              </w:rPr>
            </w:pPr>
          </w:p>
        </w:tc>
        <w:tc>
          <w:tcPr>
            <w:tcW w:w="1592" w:type="dxa"/>
          </w:tcPr>
          <w:p w:rsidR="00BF1659" w:rsidRDefault="00BF1659">
            <w:pPr>
              <w:rPr>
                <w:rFonts w:ascii="宋体" w:hAnsi="宋体"/>
                <w:sz w:val="30"/>
                <w:szCs w:val="30"/>
              </w:rPr>
            </w:pPr>
          </w:p>
        </w:tc>
        <w:tc>
          <w:tcPr>
            <w:tcW w:w="1592" w:type="dxa"/>
          </w:tcPr>
          <w:p w:rsidR="00BF1659" w:rsidRDefault="00BF1659">
            <w:pPr>
              <w:rPr>
                <w:rFonts w:ascii="宋体" w:hAnsi="宋体"/>
                <w:sz w:val="30"/>
                <w:szCs w:val="30"/>
              </w:rPr>
            </w:pPr>
          </w:p>
        </w:tc>
      </w:tr>
      <w:tr w:rsidR="00BF1659">
        <w:tc>
          <w:tcPr>
            <w:tcW w:w="1591" w:type="dxa"/>
          </w:tcPr>
          <w:p w:rsidR="00BF1659" w:rsidRDefault="00BF1659">
            <w:pPr>
              <w:rPr>
                <w:rFonts w:ascii="宋体" w:hAnsi="宋体"/>
                <w:sz w:val="30"/>
                <w:szCs w:val="30"/>
              </w:rPr>
            </w:pPr>
          </w:p>
        </w:tc>
        <w:tc>
          <w:tcPr>
            <w:tcW w:w="1591" w:type="dxa"/>
          </w:tcPr>
          <w:p w:rsidR="00BF1659" w:rsidRDefault="00BF1659">
            <w:pPr>
              <w:rPr>
                <w:rFonts w:ascii="宋体" w:hAnsi="宋体"/>
                <w:sz w:val="30"/>
                <w:szCs w:val="30"/>
              </w:rPr>
            </w:pPr>
          </w:p>
        </w:tc>
        <w:tc>
          <w:tcPr>
            <w:tcW w:w="1591" w:type="dxa"/>
          </w:tcPr>
          <w:p w:rsidR="00BF1659" w:rsidRDefault="00BF1659">
            <w:pPr>
              <w:rPr>
                <w:rFonts w:ascii="宋体" w:hAnsi="宋体"/>
                <w:sz w:val="30"/>
                <w:szCs w:val="30"/>
              </w:rPr>
            </w:pPr>
          </w:p>
        </w:tc>
        <w:tc>
          <w:tcPr>
            <w:tcW w:w="1592" w:type="dxa"/>
          </w:tcPr>
          <w:p w:rsidR="00BF1659" w:rsidRDefault="00BF1659">
            <w:pPr>
              <w:rPr>
                <w:rFonts w:ascii="宋体" w:hAnsi="宋体"/>
                <w:sz w:val="30"/>
                <w:szCs w:val="30"/>
              </w:rPr>
            </w:pPr>
          </w:p>
        </w:tc>
        <w:tc>
          <w:tcPr>
            <w:tcW w:w="1592" w:type="dxa"/>
          </w:tcPr>
          <w:p w:rsidR="00BF1659" w:rsidRDefault="00BF1659">
            <w:pPr>
              <w:rPr>
                <w:rFonts w:ascii="宋体" w:hAnsi="宋体"/>
                <w:sz w:val="30"/>
                <w:szCs w:val="30"/>
              </w:rPr>
            </w:pPr>
          </w:p>
        </w:tc>
        <w:tc>
          <w:tcPr>
            <w:tcW w:w="1592" w:type="dxa"/>
          </w:tcPr>
          <w:p w:rsidR="00BF1659" w:rsidRDefault="00BF1659">
            <w:pPr>
              <w:rPr>
                <w:rFonts w:ascii="宋体" w:hAnsi="宋体"/>
                <w:sz w:val="30"/>
                <w:szCs w:val="30"/>
              </w:rPr>
            </w:pPr>
          </w:p>
        </w:tc>
      </w:tr>
      <w:tr w:rsidR="00BF1659">
        <w:tc>
          <w:tcPr>
            <w:tcW w:w="1591" w:type="dxa"/>
          </w:tcPr>
          <w:p w:rsidR="00BF1659" w:rsidRDefault="00BF1659">
            <w:pPr>
              <w:rPr>
                <w:rFonts w:ascii="宋体" w:hAnsi="宋体"/>
                <w:sz w:val="30"/>
                <w:szCs w:val="30"/>
              </w:rPr>
            </w:pPr>
          </w:p>
        </w:tc>
        <w:tc>
          <w:tcPr>
            <w:tcW w:w="1591" w:type="dxa"/>
          </w:tcPr>
          <w:p w:rsidR="00BF1659" w:rsidRDefault="00BF1659">
            <w:pPr>
              <w:rPr>
                <w:rFonts w:ascii="宋体" w:hAnsi="宋体"/>
                <w:sz w:val="30"/>
                <w:szCs w:val="30"/>
              </w:rPr>
            </w:pPr>
          </w:p>
        </w:tc>
        <w:tc>
          <w:tcPr>
            <w:tcW w:w="1591" w:type="dxa"/>
          </w:tcPr>
          <w:p w:rsidR="00BF1659" w:rsidRDefault="00BF1659">
            <w:pPr>
              <w:rPr>
                <w:rFonts w:ascii="宋体" w:hAnsi="宋体"/>
                <w:sz w:val="30"/>
                <w:szCs w:val="30"/>
              </w:rPr>
            </w:pPr>
          </w:p>
        </w:tc>
        <w:tc>
          <w:tcPr>
            <w:tcW w:w="1592" w:type="dxa"/>
          </w:tcPr>
          <w:p w:rsidR="00BF1659" w:rsidRDefault="00BF1659">
            <w:pPr>
              <w:rPr>
                <w:rFonts w:ascii="宋体" w:hAnsi="宋体"/>
                <w:sz w:val="30"/>
                <w:szCs w:val="30"/>
              </w:rPr>
            </w:pPr>
          </w:p>
        </w:tc>
        <w:tc>
          <w:tcPr>
            <w:tcW w:w="1592" w:type="dxa"/>
          </w:tcPr>
          <w:p w:rsidR="00BF1659" w:rsidRDefault="00BF1659">
            <w:pPr>
              <w:rPr>
                <w:rFonts w:ascii="宋体" w:hAnsi="宋体"/>
                <w:sz w:val="30"/>
                <w:szCs w:val="30"/>
              </w:rPr>
            </w:pPr>
          </w:p>
        </w:tc>
        <w:tc>
          <w:tcPr>
            <w:tcW w:w="1592" w:type="dxa"/>
          </w:tcPr>
          <w:p w:rsidR="00BF1659" w:rsidRDefault="00BF1659">
            <w:pPr>
              <w:rPr>
                <w:rFonts w:ascii="宋体" w:hAnsi="宋体"/>
                <w:sz w:val="30"/>
                <w:szCs w:val="30"/>
              </w:rPr>
            </w:pPr>
          </w:p>
        </w:tc>
      </w:tr>
    </w:tbl>
    <w:p w:rsidR="00BF1659" w:rsidRDefault="00BF1659">
      <w:pPr>
        <w:rPr>
          <w:rFonts w:ascii="宋体" w:hAnsi="宋体"/>
          <w:sz w:val="30"/>
          <w:szCs w:val="30"/>
        </w:rPr>
      </w:pPr>
    </w:p>
    <w:p w:rsidR="00BF1659" w:rsidRDefault="008141A7">
      <w:pPr>
        <w:rPr>
          <w:rFonts w:ascii="宋体" w:hAnsi="宋体"/>
          <w:sz w:val="30"/>
          <w:szCs w:val="30"/>
        </w:rPr>
      </w:pPr>
      <w:r>
        <w:rPr>
          <w:rFonts w:ascii="宋体" w:hAnsi="宋体" w:hint="eastAsia"/>
          <w:sz w:val="30"/>
          <w:szCs w:val="30"/>
        </w:rPr>
        <w:lastRenderedPageBreak/>
        <w:t>附件二</w:t>
      </w:r>
    </w:p>
    <w:p w:rsidR="00BF1659" w:rsidRDefault="008141A7">
      <w:pPr>
        <w:autoSpaceDE w:val="0"/>
        <w:autoSpaceDN w:val="0"/>
        <w:adjustRightInd w:val="0"/>
        <w:snapToGrid w:val="0"/>
        <w:spacing w:line="360" w:lineRule="auto"/>
        <w:jc w:val="center"/>
        <w:rPr>
          <w:rFonts w:ascii="宋体" w:hAnsi="宋体" w:cs="Arial"/>
          <w:kern w:val="0"/>
          <w:sz w:val="44"/>
          <w:szCs w:val="21"/>
        </w:rPr>
      </w:pPr>
      <w:r>
        <w:rPr>
          <w:rFonts w:ascii="宋体" w:hAnsi="宋体" w:cs="Arial" w:hint="eastAsia"/>
          <w:kern w:val="0"/>
          <w:sz w:val="44"/>
          <w:szCs w:val="21"/>
        </w:rPr>
        <w:t>法定代表人授权委托书（格式）</w:t>
      </w:r>
    </w:p>
    <w:p w:rsidR="00BF1659" w:rsidRDefault="00BF1659">
      <w:pPr>
        <w:autoSpaceDE w:val="0"/>
        <w:autoSpaceDN w:val="0"/>
        <w:adjustRightInd w:val="0"/>
        <w:snapToGrid w:val="0"/>
        <w:spacing w:line="360" w:lineRule="auto"/>
        <w:jc w:val="left"/>
        <w:rPr>
          <w:rFonts w:ascii="宋体" w:hAnsi="宋体" w:cs="Arial"/>
          <w:kern w:val="0"/>
          <w:szCs w:val="21"/>
        </w:rPr>
      </w:pPr>
    </w:p>
    <w:p w:rsidR="00BF1659" w:rsidRDefault="008141A7">
      <w:pPr>
        <w:autoSpaceDE w:val="0"/>
        <w:autoSpaceDN w:val="0"/>
        <w:adjustRightInd w:val="0"/>
        <w:snapToGrid w:val="0"/>
        <w:spacing w:line="360" w:lineRule="auto"/>
        <w:ind w:firstLineChars="200" w:firstLine="560"/>
        <w:jc w:val="left"/>
        <w:rPr>
          <w:rFonts w:ascii="宋体" w:hAnsi="宋体" w:cs="Arial"/>
          <w:kern w:val="0"/>
          <w:sz w:val="28"/>
          <w:szCs w:val="21"/>
        </w:rPr>
      </w:pPr>
      <w:r>
        <w:rPr>
          <w:rFonts w:ascii="宋体" w:hAnsi="宋体" w:cs="Arial" w:hint="eastAsia"/>
          <w:kern w:val="0"/>
          <w:sz w:val="28"/>
          <w:szCs w:val="21"/>
        </w:rPr>
        <w:t xml:space="preserve">本授权书声明：本人 </w:t>
      </w:r>
      <w:r>
        <w:rPr>
          <w:rFonts w:ascii="宋体" w:hAnsi="宋体" w:cs="Arial" w:hint="eastAsia"/>
          <w:kern w:val="0"/>
          <w:sz w:val="28"/>
          <w:szCs w:val="21"/>
          <w:u w:val="single"/>
        </w:rPr>
        <w:t xml:space="preserve">         </w:t>
      </w:r>
      <w:r>
        <w:rPr>
          <w:rFonts w:ascii="宋体" w:hAnsi="宋体" w:cs="Arial" w:hint="eastAsia"/>
          <w:kern w:val="0"/>
          <w:sz w:val="28"/>
          <w:szCs w:val="21"/>
        </w:rPr>
        <w:t>系</w:t>
      </w:r>
      <w:r>
        <w:rPr>
          <w:rFonts w:ascii="宋体" w:hAnsi="宋体" w:cs="Arial" w:hint="eastAsia"/>
          <w:kern w:val="0"/>
          <w:sz w:val="28"/>
          <w:szCs w:val="21"/>
          <w:u w:val="single"/>
        </w:rPr>
        <w:t xml:space="preserve">                 </w:t>
      </w:r>
      <w:r>
        <w:rPr>
          <w:rFonts w:ascii="宋体" w:hAnsi="宋体" w:cs="Arial" w:hint="eastAsia"/>
          <w:kern w:val="0"/>
          <w:sz w:val="28"/>
          <w:szCs w:val="21"/>
        </w:rPr>
        <w:t>的法定代表人，现授权本单位的</w:t>
      </w:r>
      <w:r>
        <w:rPr>
          <w:rFonts w:ascii="宋体" w:hAnsi="宋体" w:cs="Arial" w:hint="eastAsia"/>
          <w:kern w:val="0"/>
          <w:sz w:val="28"/>
          <w:szCs w:val="21"/>
          <w:u w:val="single"/>
        </w:rPr>
        <w:t xml:space="preserve">             </w:t>
      </w:r>
      <w:r>
        <w:rPr>
          <w:rFonts w:ascii="宋体" w:hAnsi="宋体" w:cs="Arial" w:hint="eastAsia"/>
          <w:kern w:val="0"/>
          <w:sz w:val="28"/>
          <w:szCs w:val="21"/>
        </w:rPr>
        <w:t xml:space="preserve">为本公司代理人，以本公司的名义参加 </w:t>
      </w:r>
      <w:r>
        <w:rPr>
          <w:rFonts w:ascii="宋体" w:hAnsi="宋体" w:cs="Arial" w:hint="eastAsia"/>
          <w:kern w:val="0"/>
          <w:sz w:val="28"/>
          <w:szCs w:val="21"/>
          <w:u w:val="single"/>
        </w:rPr>
        <w:t xml:space="preserve">重庆医科大学附属第二医院档案托管外包服务项目报名  </w:t>
      </w:r>
      <w:r>
        <w:rPr>
          <w:rFonts w:ascii="宋体" w:hAnsi="宋体" w:cs="Arial" w:hint="eastAsia"/>
          <w:kern w:val="0"/>
          <w:sz w:val="28"/>
          <w:szCs w:val="21"/>
        </w:rPr>
        <w:t>竞争性谈判，代理人在竞争性谈判、合同谈判过程中所签署的一切文件和处理与之有关的一切事务，本人均予以承认。</w:t>
      </w:r>
    </w:p>
    <w:p w:rsidR="00BF1659" w:rsidRDefault="00BF1659">
      <w:pPr>
        <w:autoSpaceDE w:val="0"/>
        <w:autoSpaceDN w:val="0"/>
        <w:adjustRightInd w:val="0"/>
        <w:snapToGrid w:val="0"/>
        <w:spacing w:line="360" w:lineRule="auto"/>
        <w:jc w:val="left"/>
        <w:rPr>
          <w:rFonts w:ascii="宋体" w:hAnsi="宋体" w:cs="Arial"/>
          <w:kern w:val="0"/>
          <w:sz w:val="28"/>
          <w:szCs w:val="21"/>
        </w:rPr>
      </w:pPr>
    </w:p>
    <w:p w:rsidR="00BF1659" w:rsidRDefault="008141A7">
      <w:pPr>
        <w:autoSpaceDE w:val="0"/>
        <w:autoSpaceDN w:val="0"/>
        <w:adjustRightInd w:val="0"/>
        <w:snapToGrid w:val="0"/>
        <w:spacing w:line="360" w:lineRule="auto"/>
        <w:jc w:val="left"/>
        <w:rPr>
          <w:rFonts w:ascii="宋体" w:hAnsi="宋体" w:cs="Arial"/>
          <w:kern w:val="0"/>
          <w:sz w:val="28"/>
          <w:szCs w:val="21"/>
        </w:rPr>
      </w:pPr>
      <w:r>
        <w:rPr>
          <w:rFonts w:ascii="宋体" w:hAnsi="宋体" w:cs="Arial" w:hint="eastAsia"/>
          <w:kern w:val="0"/>
          <w:sz w:val="28"/>
          <w:szCs w:val="21"/>
        </w:rPr>
        <w:t>特此授权。</w:t>
      </w:r>
    </w:p>
    <w:p w:rsidR="00BF1659" w:rsidRDefault="00BF1659">
      <w:pPr>
        <w:autoSpaceDE w:val="0"/>
        <w:autoSpaceDN w:val="0"/>
        <w:adjustRightInd w:val="0"/>
        <w:snapToGrid w:val="0"/>
        <w:spacing w:line="360" w:lineRule="auto"/>
        <w:jc w:val="left"/>
        <w:rPr>
          <w:rFonts w:ascii="宋体" w:hAnsi="宋体" w:cs="Arial"/>
          <w:kern w:val="0"/>
          <w:sz w:val="28"/>
          <w:szCs w:val="21"/>
        </w:rPr>
      </w:pPr>
    </w:p>
    <w:p w:rsidR="00BF1659" w:rsidRDefault="008141A7">
      <w:pPr>
        <w:autoSpaceDE w:val="0"/>
        <w:autoSpaceDN w:val="0"/>
        <w:adjustRightInd w:val="0"/>
        <w:snapToGrid w:val="0"/>
        <w:spacing w:line="360" w:lineRule="auto"/>
        <w:jc w:val="left"/>
        <w:rPr>
          <w:rFonts w:ascii="宋体" w:hAnsi="宋体" w:cs="Arial"/>
          <w:kern w:val="0"/>
          <w:sz w:val="28"/>
          <w:szCs w:val="21"/>
        </w:rPr>
      </w:pPr>
      <w:r>
        <w:rPr>
          <w:rFonts w:ascii="宋体" w:hAnsi="宋体" w:cs="Arial" w:hint="eastAsia"/>
          <w:kern w:val="0"/>
          <w:sz w:val="28"/>
          <w:szCs w:val="21"/>
        </w:rPr>
        <w:t xml:space="preserve">被授权人：                  </w:t>
      </w:r>
    </w:p>
    <w:p w:rsidR="00BF1659" w:rsidRDefault="00BF1659">
      <w:pPr>
        <w:autoSpaceDE w:val="0"/>
        <w:autoSpaceDN w:val="0"/>
        <w:adjustRightInd w:val="0"/>
        <w:snapToGrid w:val="0"/>
        <w:spacing w:line="360" w:lineRule="auto"/>
        <w:jc w:val="left"/>
        <w:rPr>
          <w:rFonts w:ascii="宋体" w:hAnsi="宋体" w:cs="Arial"/>
          <w:kern w:val="0"/>
          <w:sz w:val="28"/>
          <w:szCs w:val="21"/>
        </w:rPr>
      </w:pPr>
    </w:p>
    <w:p w:rsidR="00BF1659" w:rsidRDefault="008141A7">
      <w:pPr>
        <w:autoSpaceDE w:val="0"/>
        <w:autoSpaceDN w:val="0"/>
        <w:adjustRightInd w:val="0"/>
        <w:snapToGrid w:val="0"/>
        <w:spacing w:line="360" w:lineRule="auto"/>
        <w:jc w:val="left"/>
        <w:rPr>
          <w:rFonts w:ascii="宋体" w:hAnsi="宋体" w:cs="Arial"/>
          <w:kern w:val="0"/>
          <w:sz w:val="28"/>
          <w:szCs w:val="21"/>
        </w:rPr>
      </w:pPr>
      <w:r>
        <w:rPr>
          <w:rFonts w:ascii="宋体" w:hAnsi="宋体" w:cs="Arial" w:hint="eastAsia"/>
          <w:kern w:val="0"/>
          <w:sz w:val="28"/>
          <w:szCs w:val="21"/>
        </w:rPr>
        <w:t xml:space="preserve">投标人（投标人公章）                 </w:t>
      </w:r>
    </w:p>
    <w:p w:rsidR="00BF1659" w:rsidRDefault="00BF1659">
      <w:pPr>
        <w:autoSpaceDE w:val="0"/>
        <w:autoSpaceDN w:val="0"/>
        <w:adjustRightInd w:val="0"/>
        <w:snapToGrid w:val="0"/>
        <w:spacing w:line="360" w:lineRule="auto"/>
        <w:jc w:val="left"/>
        <w:rPr>
          <w:rFonts w:ascii="宋体" w:hAnsi="宋体" w:cs="Arial"/>
          <w:kern w:val="0"/>
          <w:sz w:val="28"/>
          <w:szCs w:val="21"/>
        </w:rPr>
      </w:pPr>
    </w:p>
    <w:p w:rsidR="00BF1659" w:rsidRDefault="008141A7">
      <w:pPr>
        <w:autoSpaceDE w:val="0"/>
        <w:autoSpaceDN w:val="0"/>
        <w:adjustRightInd w:val="0"/>
        <w:snapToGrid w:val="0"/>
        <w:spacing w:line="360" w:lineRule="auto"/>
        <w:jc w:val="left"/>
        <w:rPr>
          <w:rFonts w:ascii="宋体" w:hAnsi="宋体" w:cs="Arial"/>
          <w:kern w:val="0"/>
          <w:sz w:val="28"/>
          <w:szCs w:val="21"/>
        </w:rPr>
      </w:pPr>
      <w:r>
        <w:rPr>
          <w:rFonts w:ascii="宋体" w:hAnsi="宋体" w:cs="Arial" w:hint="eastAsia"/>
          <w:kern w:val="0"/>
          <w:sz w:val="28"/>
          <w:szCs w:val="21"/>
        </w:rPr>
        <w:t>法定代表人（签字或盖章）：</w:t>
      </w:r>
      <w:r>
        <w:rPr>
          <w:rFonts w:ascii="宋体" w:hAnsi="宋体" w:cs="Arial"/>
          <w:kern w:val="0"/>
          <w:sz w:val="28"/>
          <w:szCs w:val="21"/>
        </w:rPr>
        <w:t xml:space="preserve"> </w:t>
      </w:r>
    </w:p>
    <w:p w:rsidR="00BF1659" w:rsidRDefault="00BF1659">
      <w:pPr>
        <w:autoSpaceDE w:val="0"/>
        <w:autoSpaceDN w:val="0"/>
        <w:adjustRightInd w:val="0"/>
        <w:snapToGrid w:val="0"/>
        <w:spacing w:line="360" w:lineRule="auto"/>
        <w:jc w:val="left"/>
        <w:rPr>
          <w:rFonts w:ascii="宋体" w:hAnsi="宋体" w:cs="Arial"/>
          <w:kern w:val="0"/>
          <w:sz w:val="28"/>
          <w:szCs w:val="21"/>
        </w:rPr>
      </w:pPr>
    </w:p>
    <w:p w:rsidR="00BF1659" w:rsidRDefault="008141A7">
      <w:pPr>
        <w:autoSpaceDE w:val="0"/>
        <w:autoSpaceDN w:val="0"/>
        <w:adjustRightInd w:val="0"/>
        <w:snapToGrid w:val="0"/>
        <w:spacing w:line="360" w:lineRule="auto"/>
        <w:jc w:val="left"/>
        <w:rPr>
          <w:rFonts w:ascii="宋体" w:hAnsi="宋体" w:cs="Arial"/>
          <w:kern w:val="0"/>
          <w:sz w:val="28"/>
          <w:szCs w:val="21"/>
        </w:rPr>
      </w:pPr>
      <w:r>
        <w:rPr>
          <w:rFonts w:ascii="宋体" w:hAnsi="宋体" w:cs="Arial" w:hint="eastAsia"/>
          <w:kern w:val="0"/>
          <w:sz w:val="28"/>
          <w:szCs w:val="21"/>
        </w:rPr>
        <w:t>日期：    年    月   日</w:t>
      </w:r>
    </w:p>
    <w:p w:rsidR="00BF1659" w:rsidRDefault="00BF1659">
      <w:pPr>
        <w:autoSpaceDE w:val="0"/>
        <w:autoSpaceDN w:val="0"/>
        <w:adjustRightInd w:val="0"/>
        <w:snapToGrid w:val="0"/>
        <w:spacing w:line="360" w:lineRule="auto"/>
        <w:jc w:val="left"/>
        <w:rPr>
          <w:rFonts w:ascii="宋体" w:hAnsi="宋体" w:cs="Arial"/>
          <w:kern w:val="0"/>
          <w:sz w:val="28"/>
          <w:szCs w:val="21"/>
        </w:rPr>
      </w:pPr>
    </w:p>
    <w:p w:rsidR="00BF1659" w:rsidRDefault="00BF1659">
      <w:pPr>
        <w:spacing w:line="360" w:lineRule="auto"/>
        <w:jc w:val="center"/>
        <w:rPr>
          <w:rFonts w:ascii="宋体" w:cs="Arial"/>
          <w:vanish/>
          <w:szCs w:val="21"/>
        </w:rPr>
      </w:pPr>
    </w:p>
    <w:tbl>
      <w:tblPr>
        <w:tblpPr w:leftFromText="180" w:rightFromText="180" w:vertAnchor="text" w:horzAnchor="margin" w:tblpY="81"/>
        <w:tblW w:w="4361"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4361"/>
      </w:tblGrid>
      <w:tr w:rsidR="00BF1659">
        <w:trPr>
          <w:trHeight w:val="2253"/>
        </w:trPr>
        <w:tc>
          <w:tcPr>
            <w:tcW w:w="4361" w:type="dxa"/>
          </w:tcPr>
          <w:p w:rsidR="00BF1659" w:rsidRDefault="00BF1659">
            <w:pPr>
              <w:spacing w:line="360" w:lineRule="auto"/>
              <w:jc w:val="center"/>
              <w:rPr>
                <w:rFonts w:ascii="宋体" w:cs="Arial"/>
                <w:b/>
                <w:szCs w:val="21"/>
              </w:rPr>
            </w:pPr>
          </w:p>
          <w:p w:rsidR="00BF1659" w:rsidRDefault="008141A7">
            <w:pPr>
              <w:spacing w:line="360" w:lineRule="auto"/>
              <w:jc w:val="center"/>
              <w:rPr>
                <w:rFonts w:ascii="宋体" w:cs="Arial"/>
                <w:b/>
                <w:szCs w:val="21"/>
              </w:rPr>
            </w:pPr>
            <w:r>
              <w:rPr>
                <w:rFonts w:ascii="宋体" w:hAnsi="宋体" w:cs="Arial" w:hint="eastAsia"/>
                <w:b/>
                <w:szCs w:val="21"/>
              </w:rPr>
              <w:t>法定代表人身份证复印件</w:t>
            </w:r>
          </w:p>
          <w:p w:rsidR="00BF1659" w:rsidRDefault="00BF1659">
            <w:pPr>
              <w:spacing w:line="360" w:lineRule="auto"/>
              <w:jc w:val="center"/>
              <w:rPr>
                <w:rFonts w:ascii="宋体" w:cs="Arial"/>
                <w:b/>
                <w:szCs w:val="21"/>
              </w:rPr>
            </w:pPr>
          </w:p>
        </w:tc>
      </w:tr>
    </w:tbl>
    <w:p w:rsidR="00BF1659" w:rsidRDefault="00BF1659">
      <w:pPr>
        <w:spacing w:line="360" w:lineRule="auto"/>
        <w:rPr>
          <w:rFonts w:ascii="宋体"/>
          <w:vanish/>
          <w:szCs w:val="21"/>
        </w:rPr>
      </w:pPr>
    </w:p>
    <w:tbl>
      <w:tblPr>
        <w:tblpPr w:leftFromText="180" w:rightFromText="180" w:vertAnchor="text" w:horzAnchor="margin" w:tblpXSpec="right" w:tblpY="111"/>
        <w:tblW w:w="4111"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4111"/>
      </w:tblGrid>
      <w:tr w:rsidR="00BF1659">
        <w:trPr>
          <w:trHeight w:val="2265"/>
        </w:trPr>
        <w:tc>
          <w:tcPr>
            <w:tcW w:w="4111" w:type="dxa"/>
          </w:tcPr>
          <w:p w:rsidR="00BF1659" w:rsidRDefault="00BF1659">
            <w:pPr>
              <w:spacing w:line="360" w:lineRule="auto"/>
              <w:rPr>
                <w:rFonts w:ascii="宋体" w:cs="Arial"/>
                <w:b/>
                <w:szCs w:val="21"/>
              </w:rPr>
            </w:pPr>
          </w:p>
          <w:p w:rsidR="00BF1659" w:rsidRDefault="008141A7">
            <w:pPr>
              <w:spacing w:line="360" w:lineRule="auto"/>
              <w:jc w:val="center"/>
              <w:rPr>
                <w:rFonts w:ascii="宋体" w:cs="Arial"/>
                <w:b/>
                <w:szCs w:val="21"/>
              </w:rPr>
            </w:pPr>
            <w:r>
              <w:rPr>
                <w:rFonts w:ascii="宋体" w:hAnsi="宋体" w:cs="Arial" w:hint="eastAsia"/>
                <w:b/>
                <w:szCs w:val="21"/>
              </w:rPr>
              <w:t>授权代理人身份证复印件</w:t>
            </w:r>
          </w:p>
          <w:p w:rsidR="00BF1659" w:rsidRDefault="00BF1659">
            <w:pPr>
              <w:spacing w:line="360" w:lineRule="auto"/>
              <w:jc w:val="center"/>
              <w:rPr>
                <w:rFonts w:ascii="宋体" w:cs="Arial"/>
                <w:b/>
                <w:szCs w:val="21"/>
              </w:rPr>
            </w:pPr>
          </w:p>
        </w:tc>
      </w:tr>
    </w:tbl>
    <w:p w:rsidR="00BF1659" w:rsidRDefault="00BF1659">
      <w:pPr>
        <w:spacing w:line="360" w:lineRule="auto"/>
        <w:rPr>
          <w:rFonts w:ascii="宋体" w:cs="Arial"/>
          <w:vanish/>
          <w:szCs w:val="21"/>
        </w:rPr>
      </w:pPr>
    </w:p>
    <w:p w:rsidR="00BF1659" w:rsidRDefault="00BF1659">
      <w:pPr>
        <w:tabs>
          <w:tab w:val="left" w:pos="5760"/>
        </w:tabs>
        <w:autoSpaceDE w:val="0"/>
        <w:autoSpaceDN w:val="0"/>
        <w:adjustRightInd w:val="0"/>
        <w:snapToGrid w:val="0"/>
        <w:spacing w:line="360" w:lineRule="auto"/>
        <w:ind w:left="735" w:right="11" w:hangingChars="350" w:hanging="735"/>
        <w:rPr>
          <w:rFonts w:ascii="宋体" w:cs="Arial"/>
          <w:kern w:val="0"/>
          <w:szCs w:val="21"/>
        </w:rPr>
      </w:pPr>
    </w:p>
    <w:p w:rsidR="00BF1659" w:rsidRDefault="00BF1659">
      <w:pPr>
        <w:tabs>
          <w:tab w:val="left" w:pos="5760"/>
        </w:tabs>
        <w:autoSpaceDE w:val="0"/>
        <w:autoSpaceDN w:val="0"/>
        <w:adjustRightInd w:val="0"/>
        <w:snapToGrid w:val="0"/>
        <w:spacing w:line="360" w:lineRule="auto"/>
        <w:ind w:left="735" w:right="11" w:hangingChars="350" w:hanging="735"/>
        <w:rPr>
          <w:rFonts w:ascii="宋体" w:cs="Arial"/>
          <w:kern w:val="0"/>
          <w:szCs w:val="21"/>
        </w:rPr>
      </w:pPr>
    </w:p>
    <w:p w:rsidR="00BF1659" w:rsidRDefault="00BF1659">
      <w:pPr>
        <w:tabs>
          <w:tab w:val="left" w:pos="5760"/>
        </w:tabs>
        <w:autoSpaceDE w:val="0"/>
        <w:autoSpaceDN w:val="0"/>
        <w:adjustRightInd w:val="0"/>
        <w:snapToGrid w:val="0"/>
        <w:spacing w:line="360" w:lineRule="auto"/>
        <w:ind w:left="735" w:right="11" w:hangingChars="350" w:hanging="735"/>
        <w:rPr>
          <w:rFonts w:ascii="宋体" w:cs="Arial"/>
          <w:kern w:val="0"/>
          <w:szCs w:val="21"/>
        </w:rPr>
      </w:pPr>
    </w:p>
    <w:p w:rsidR="00BF1659" w:rsidRDefault="00BF1659">
      <w:pPr>
        <w:tabs>
          <w:tab w:val="left" w:pos="5760"/>
        </w:tabs>
        <w:autoSpaceDE w:val="0"/>
        <w:autoSpaceDN w:val="0"/>
        <w:adjustRightInd w:val="0"/>
        <w:snapToGrid w:val="0"/>
        <w:spacing w:line="360" w:lineRule="auto"/>
        <w:ind w:left="735" w:right="11" w:hangingChars="350" w:hanging="735"/>
        <w:rPr>
          <w:rFonts w:ascii="宋体" w:cs="Arial"/>
          <w:kern w:val="0"/>
          <w:szCs w:val="21"/>
        </w:rPr>
      </w:pPr>
    </w:p>
    <w:p w:rsidR="00BF1659" w:rsidRDefault="00BF1659">
      <w:pPr>
        <w:autoSpaceDE w:val="0"/>
        <w:autoSpaceDN w:val="0"/>
        <w:adjustRightInd w:val="0"/>
        <w:snapToGrid w:val="0"/>
        <w:spacing w:line="360" w:lineRule="auto"/>
        <w:jc w:val="left"/>
        <w:rPr>
          <w:rFonts w:ascii="宋体" w:cs="Arial"/>
          <w:kern w:val="0"/>
          <w:szCs w:val="21"/>
        </w:rPr>
      </w:pPr>
    </w:p>
    <w:p w:rsidR="00BF1659" w:rsidRDefault="00BF1659">
      <w:pPr>
        <w:jc w:val="center"/>
        <w:rPr>
          <w:rFonts w:ascii="黑体" w:eastAsia="黑体"/>
          <w:sz w:val="44"/>
          <w:szCs w:val="44"/>
        </w:rPr>
      </w:pPr>
    </w:p>
    <w:p w:rsidR="00BF1659" w:rsidRDefault="00BF1659">
      <w:pPr>
        <w:widowControl/>
        <w:tabs>
          <w:tab w:val="left" w:pos="720"/>
        </w:tabs>
        <w:spacing w:beforeLines="50" w:before="156" w:line="440" w:lineRule="exact"/>
        <w:rPr>
          <w:rFonts w:ascii="宋体" w:hAnsi="宋体"/>
          <w:color w:val="000000"/>
          <w:kern w:val="0"/>
          <w:sz w:val="30"/>
          <w:szCs w:val="30"/>
        </w:rPr>
      </w:pPr>
    </w:p>
    <w:p w:rsidR="00BF1659" w:rsidRDefault="00BF1659">
      <w:pPr>
        <w:widowControl/>
        <w:tabs>
          <w:tab w:val="left" w:pos="720"/>
        </w:tabs>
        <w:spacing w:beforeLines="50" w:before="156" w:line="440" w:lineRule="exact"/>
        <w:rPr>
          <w:rFonts w:ascii="宋体" w:hAnsi="宋体"/>
          <w:color w:val="000000"/>
          <w:kern w:val="0"/>
          <w:sz w:val="30"/>
          <w:szCs w:val="30"/>
        </w:rPr>
      </w:pPr>
    </w:p>
    <w:p w:rsidR="00BF1659" w:rsidRDefault="008141A7">
      <w:pPr>
        <w:widowControl/>
        <w:tabs>
          <w:tab w:val="left" w:pos="720"/>
        </w:tabs>
        <w:spacing w:beforeLines="50" w:before="156" w:line="440" w:lineRule="exact"/>
        <w:rPr>
          <w:rFonts w:ascii="宋体" w:hAnsi="宋体"/>
          <w:color w:val="000000"/>
          <w:kern w:val="0"/>
          <w:sz w:val="30"/>
          <w:szCs w:val="30"/>
        </w:rPr>
      </w:pPr>
      <w:r>
        <w:rPr>
          <w:rFonts w:ascii="宋体" w:hAnsi="宋体" w:hint="eastAsia"/>
          <w:color w:val="000000"/>
          <w:kern w:val="0"/>
          <w:sz w:val="30"/>
          <w:szCs w:val="30"/>
        </w:rPr>
        <w:lastRenderedPageBreak/>
        <w:t>附件三</w:t>
      </w:r>
    </w:p>
    <w:p w:rsidR="00BF1659" w:rsidRDefault="008141A7">
      <w:pPr>
        <w:jc w:val="center"/>
        <w:rPr>
          <w:rFonts w:ascii="黑体" w:eastAsia="黑体"/>
          <w:sz w:val="44"/>
          <w:szCs w:val="44"/>
        </w:rPr>
      </w:pPr>
      <w:r>
        <w:rPr>
          <w:rFonts w:ascii="黑体" w:eastAsia="黑体" w:hint="eastAsia"/>
          <w:sz w:val="44"/>
          <w:szCs w:val="44"/>
        </w:rPr>
        <w:t>法定代表人身份证明书（格式）</w:t>
      </w:r>
    </w:p>
    <w:p w:rsidR="00BF1659" w:rsidRDefault="00BF1659">
      <w:pPr>
        <w:tabs>
          <w:tab w:val="left" w:pos="6300"/>
        </w:tabs>
        <w:snapToGrid w:val="0"/>
        <w:spacing w:line="500" w:lineRule="exact"/>
        <w:ind w:firstLine="570"/>
        <w:rPr>
          <w:rFonts w:ascii="方正仿宋_GBK" w:eastAsia="方正仿宋_GBK" w:hAnsi="仿宋"/>
          <w:sz w:val="24"/>
        </w:rPr>
      </w:pPr>
    </w:p>
    <w:p w:rsidR="00BF1659" w:rsidRDefault="008141A7">
      <w:pPr>
        <w:autoSpaceDE w:val="0"/>
        <w:autoSpaceDN w:val="0"/>
        <w:adjustRightInd w:val="0"/>
        <w:spacing w:line="360" w:lineRule="auto"/>
        <w:rPr>
          <w:sz w:val="28"/>
          <w:szCs w:val="28"/>
        </w:rPr>
      </w:pPr>
      <w:r>
        <w:rPr>
          <w:rFonts w:hint="eastAsia"/>
          <w:sz w:val="28"/>
          <w:szCs w:val="28"/>
        </w:rPr>
        <w:t>致：</w:t>
      </w:r>
      <w:r>
        <w:rPr>
          <w:rFonts w:ascii="宋体" w:hAnsi="宋体" w:hint="eastAsia"/>
          <w:sz w:val="28"/>
          <w:u w:val="single"/>
        </w:rPr>
        <w:t>重庆医科大学附属第二医院</w:t>
      </w:r>
    </w:p>
    <w:p w:rsidR="00BF1659" w:rsidRDefault="00BF1659">
      <w:pPr>
        <w:autoSpaceDE w:val="0"/>
        <w:autoSpaceDN w:val="0"/>
        <w:adjustRightInd w:val="0"/>
        <w:spacing w:line="360" w:lineRule="auto"/>
        <w:rPr>
          <w:sz w:val="28"/>
          <w:szCs w:val="28"/>
        </w:rPr>
      </w:pPr>
    </w:p>
    <w:p w:rsidR="00BF1659" w:rsidRDefault="008141A7">
      <w:pPr>
        <w:autoSpaceDE w:val="0"/>
        <w:autoSpaceDN w:val="0"/>
        <w:adjustRightInd w:val="0"/>
        <w:spacing w:line="360" w:lineRule="auto"/>
        <w:ind w:left="1120" w:hangingChars="400" w:hanging="1120"/>
        <w:rPr>
          <w:sz w:val="28"/>
          <w:szCs w:val="28"/>
        </w:rPr>
      </w:pPr>
      <w:r>
        <w:rPr>
          <w:rFonts w:hint="eastAsia"/>
          <w:sz w:val="28"/>
          <w:szCs w:val="28"/>
        </w:rPr>
        <w:t xml:space="preserve">        </w:t>
      </w:r>
      <w:r>
        <w:rPr>
          <w:rFonts w:hint="eastAsia"/>
          <w:sz w:val="28"/>
          <w:szCs w:val="28"/>
        </w:rPr>
        <w:t>（法定代表人姓名）</w:t>
      </w:r>
      <w:r>
        <w:rPr>
          <w:rFonts w:hint="eastAsia"/>
          <w:color w:val="000000"/>
          <w:sz w:val="28"/>
          <w:szCs w:val="28"/>
          <w:u w:val="single"/>
        </w:rPr>
        <w:t xml:space="preserve">        </w:t>
      </w:r>
      <w:r>
        <w:rPr>
          <w:rFonts w:hint="eastAsia"/>
          <w:sz w:val="28"/>
          <w:szCs w:val="28"/>
          <w:u w:val="single"/>
        </w:rPr>
        <w:t xml:space="preserve">  </w:t>
      </w:r>
      <w:r>
        <w:rPr>
          <w:rFonts w:hint="eastAsia"/>
          <w:sz w:val="28"/>
          <w:szCs w:val="28"/>
        </w:rPr>
        <w:t>在（投标人名称）</w:t>
      </w:r>
      <w:r>
        <w:rPr>
          <w:rFonts w:hint="eastAsia"/>
          <w:sz w:val="28"/>
          <w:szCs w:val="28"/>
        </w:rPr>
        <w:t xml:space="preserve"> </w:t>
      </w:r>
      <w:r>
        <w:rPr>
          <w:rFonts w:hint="eastAsia"/>
          <w:sz w:val="28"/>
          <w:szCs w:val="28"/>
          <w:u w:val="single"/>
        </w:rPr>
        <w:t xml:space="preserve">                      </w:t>
      </w:r>
    </w:p>
    <w:p w:rsidR="00BF1659" w:rsidRDefault="008141A7">
      <w:pPr>
        <w:autoSpaceDE w:val="0"/>
        <w:autoSpaceDN w:val="0"/>
        <w:adjustRightInd w:val="0"/>
        <w:spacing w:line="360" w:lineRule="auto"/>
        <w:ind w:left="1120" w:hangingChars="400" w:hanging="1120"/>
        <w:rPr>
          <w:sz w:val="28"/>
          <w:szCs w:val="28"/>
        </w:rPr>
      </w:pPr>
      <w:r>
        <w:rPr>
          <w:rFonts w:hint="eastAsia"/>
          <w:sz w:val="28"/>
          <w:szCs w:val="28"/>
        </w:rPr>
        <w:t>任</w:t>
      </w:r>
      <w:r>
        <w:rPr>
          <w:rFonts w:hint="eastAsia"/>
          <w:sz w:val="28"/>
          <w:szCs w:val="28"/>
          <w:u w:val="single"/>
        </w:rPr>
        <w:t xml:space="preserve">           </w:t>
      </w:r>
      <w:r>
        <w:rPr>
          <w:rFonts w:hint="eastAsia"/>
          <w:sz w:val="28"/>
          <w:szCs w:val="28"/>
        </w:rPr>
        <w:t>（职务名称）职务，是（投标人名称）</w:t>
      </w:r>
      <w:r>
        <w:rPr>
          <w:rFonts w:hint="eastAsia"/>
          <w:sz w:val="28"/>
          <w:szCs w:val="28"/>
          <w:u w:val="single"/>
        </w:rPr>
        <w:t xml:space="preserve">               </w:t>
      </w:r>
      <w:r>
        <w:rPr>
          <w:rFonts w:hint="eastAsia"/>
          <w:sz w:val="28"/>
          <w:szCs w:val="28"/>
        </w:rPr>
        <w:t>的法</w:t>
      </w:r>
    </w:p>
    <w:p w:rsidR="00BF1659" w:rsidRDefault="008141A7">
      <w:pPr>
        <w:autoSpaceDE w:val="0"/>
        <w:autoSpaceDN w:val="0"/>
        <w:adjustRightInd w:val="0"/>
        <w:spacing w:line="360" w:lineRule="auto"/>
        <w:ind w:left="1120" w:hangingChars="400" w:hanging="1120"/>
        <w:rPr>
          <w:sz w:val="28"/>
          <w:szCs w:val="28"/>
        </w:rPr>
      </w:pPr>
      <w:r>
        <w:rPr>
          <w:rFonts w:hint="eastAsia"/>
          <w:sz w:val="28"/>
          <w:szCs w:val="28"/>
        </w:rPr>
        <w:t>定代表人。</w:t>
      </w:r>
    </w:p>
    <w:p w:rsidR="00BF1659" w:rsidRDefault="00BF1659">
      <w:pPr>
        <w:autoSpaceDE w:val="0"/>
        <w:autoSpaceDN w:val="0"/>
        <w:adjustRightInd w:val="0"/>
        <w:spacing w:line="360" w:lineRule="auto"/>
        <w:rPr>
          <w:sz w:val="28"/>
          <w:szCs w:val="28"/>
        </w:rPr>
      </w:pPr>
    </w:p>
    <w:p w:rsidR="00BF1659" w:rsidRDefault="008141A7">
      <w:pPr>
        <w:autoSpaceDE w:val="0"/>
        <w:autoSpaceDN w:val="0"/>
        <w:adjustRightInd w:val="0"/>
        <w:spacing w:line="360" w:lineRule="auto"/>
        <w:rPr>
          <w:sz w:val="28"/>
          <w:szCs w:val="28"/>
        </w:rPr>
      </w:pPr>
      <w:r>
        <w:rPr>
          <w:rFonts w:hint="eastAsia"/>
          <w:sz w:val="28"/>
          <w:szCs w:val="28"/>
        </w:rPr>
        <w:t>特此证明。</w:t>
      </w:r>
    </w:p>
    <w:p w:rsidR="00BF1659" w:rsidRDefault="00BF1659">
      <w:pPr>
        <w:autoSpaceDE w:val="0"/>
        <w:autoSpaceDN w:val="0"/>
        <w:adjustRightInd w:val="0"/>
        <w:spacing w:line="360" w:lineRule="auto"/>
        <w:rPr>
          <w:sz w:val="28"/>
          <w:szCs w:val="28"/>
        </w:rPr>
      </w:pPr>
    </w:p>
    <w:p w:rsidR="00BF1659" w:rsidRDefault="00BF1659">
      <w:pPr>
        <w:autoSpaceDE w:val="0"/>
        <w:autoSpaceDN w:val="0"/>
        <w:adjustRightInd w:val="0"/>
        <w:spacing w:line="360" w:lineRule="auto"/>
        <w:rPr>
          <w:sz w:val="28"/>
          <w:szCs w:val="28"/>
        </w:rPr>
      </w:pPr>
    </w:p>
    <w:p w:rsidR="00BF1659" w:rsidRDefault="008141A7">
      <w:pPr>
        <w:autoSpaceDE w:val="0"/>
        <w:autoSpaceDN w:val="0"/>
        <w:adjustRightInd w:val="0"/>
        <w:spacing w:line="360" w:lineRule="auto"/>
        <w:rPr>
          <w:sz w:val="28"/>
          <w:szCs w:val="28"/>
        </w:rPr>
      </w:pPr>
      <w:r>
        <w:rPr>
          <w:rFonts w:hint="eastAsia"/>
          <w:sz w:val="28"/>
          <w:szCs w:val="28"/>
        </w:rPr>
        <w:t>投标人（投标人公章）：</w:t>
      </w:r>
    </w:p>
    <w:p w:rsidR="00BF1659" w:rsidRDefault="00BF1659">
      <w:pPr>
        <w:autoSpaceDE w:val="0"/>
        <w:autoSpaceDN w:val="0"/>
        <w:adjustRightInd w:val="0"/>
        <w:spacing w:line="360" w:lineRule="auto"/>
        <w:rPr>
          <w:sz w:val="28"/>
          <w:szCs w:val="28"/>
        </w:rPr>
      </w:pPr>
    </w:p>
    <w:p w:rsidR="00BF1659" w:rsidRDefault="008141A7">
      <w:pPr>
        <w:autoSpaceDE w:val="0"/>
        <w:autoSpaceDN w:val="0"/>
        <w:adjustRightInd w:val="0"/>
        <w:spacing w:line="360" w:lineRule="auto"/>
        <w:rPr>
          <w:sz w:val="28"/>
          <w:szCs w:val="28"/>
        </w:rPr>
      </w:pPr>
      <w:r>
        <w:rPr>
          <w:rFonts w:hint="eastAsia"/>
          <w:sz w:val="28"/>
          <w:szCs w:val="28"/>
        </w:rPr>
        <w:t xml:space="preserve">                                            </w:t>
      </w:r>
      <w:r>
        <w:rPr>
          <w:rFonts w:ascii="宋体" w:hAnsi="宋体" w:hint="eastAsia"/>
          <w:color w:val="000000"/>
          <w:sz w:val="28"/>
        </w:rPr>
        <w:t>日期：    年    月   日</w:t>
      </w:r>
    </w:p>
    <w:p w:rsidR="00BF1659" w:rsidRDefault="00BF1659">
      <w:pPr>
        <w:autoSpaceDE w:val="0"/>
        <w:autoSpaceDN w:val="0"/>
        <w:adjustRightInd w:val="0"/>
        <w:snapToGrid w:val="0"/>
        <w:spacing w:line="360" w:lineRule="auto"/>
        <w:jc w:val="left"/>
        <w:rPr>
          <w:rFonts w:ascii="宋体" w:hAnsi="宋体" w:cs="Arial"/>
          <w:kern w:val="0"/>
          <w:sz w:val="28"/>
          <w:szCs w:val="21"/>
        </w:rPr>
      </w:pPr>
    </w:p>
    <w:p w:rsidR="00BF1659" w:rsidRDefault="00BF1659">
      <w:pPr>
        <w:autoSpaceDE w:val="0"/>
        <w:autoSpaceDN w:val="0"/>
        <w:adjustRightInd w:val="0"/>
        <w:snapToGrid w:val="0"/>
        <w:spacing w:line="360" w:lineRule="auto"/>
        <w:jc w:val="left"/>
        <w:rPr>
          <w:rFonts w:ascii="宋体" w:hAnsi="宋体" w:cs="Arial"/>
          <w:kern w:val="0"/>
          <w:sz w:val="28"/>
          <w:szCs w:val="21"/>
        </w:rPr>
      </w:pPr>
    </w:p>
    <w:p w:rsidR="00BF1659" w:rsidRDefault="00BF1659">
      <w:pPr>
        <w:spacing w:line="360" w:lineRule="auto"/>
        <w:jc w:val="center"/>
        <w:rPr>
          <w:rFonts w:ascii="宋体" w:cs="Arial"/>
          <w:vanish/>
          <w:szCs w:val="21"/>
        </w:rPr>
      </w:pPr>
    </w:p>
    <w:tbl>
      <w:tblPr>
        <w:tblpPr w:leftFromText="180" w:rightFromText="180" w:vertAnchor="text" w:horzAnchor="margin" w:tblpY="81"/>
        <w:tblW w:w="4361"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4361"/>
      </w:tblGrid>
      <w:tr w:rsidR="00BF1659">
        <w:trPr>
          <w:trHeight w:val="2253"/>
        </w:trPr>
        <w:tc>
          <w:tcPr>
            <w:tcW w:w="4361" w:type="dxa"/>
          </w:tcPr>
          <w:p w:rsidR="00BF1659" w:rsidRDefault="00BF1659">
            <w:pPr>
              <w:spacing w:line="360" w:lineRule="auto"/>
              <w:jc w:val="center"/>
              <w:rPr>
                <w:rFonts w:ascii="宋体" w:cs="Arial"/>
                <w:b/>
                <w:szCs w:val="21"/>
              </w:rPr>
            </w:pPr>
          </w:p>
          <w:p w:rsidR="00BF1659" w:rsidRDefault="008141A7">
            <w:pPr>
              <w:spacing w:line="360" w:lineRule="auto"/>
              <w:jc w:val="center"/>
              <w:rPr>
                <w:rFonts w:ascii="宋体" w:cs="Arial"/>
                <w:b/>
                <w:szCs w:val="21"/>
              </w:rPr>
            </w:pPr>
            <w:r>
              <w:rPr>
                <w:rFonts w:ascii="宋体" w:hAnsi="宋体" w:cs="Arial" w:hint="eastAsia"/>
                <w:b/>
                <w:szCs w:val="21"/>
              </w:rPr>
              <w:t>法定代表人身份证正面复印件</w:t>
            </w:r>
          </w:p>
          <w:p w:rsidR="00BF1659" w:rsidRDefault="00BF1659">
            <w:pPr>
              <w:spacing w:line="360" w:lineRule="auto"/>
              <w:jc w:val="center"/>
              <w:rPr>
                <w:rFonts w:ascii="宋体" w:cs="Arial"/>
                <w:b/>
                <w:szCs w:val="21"/>
              </w:rPr>
            </w:pPr>
          </w:p>
        </w:tc>
      </w:tr>
    </w:tbl>
    <w:p w:rsidR="00BF1659" w:rsidRDefault="00BF1659">
      <w:pPr>
        <w:spacing w:line="360" w:lineRule="auto"/>
        <w:rPr>
          <w:rFonts w:ascii="宋体"/>
          <w:vanish/>
          <w:szCs w:val="21"/>
        </w:rPr>
      </w:pPr>
    </w:p>
    <w:tbl>
      <w:tblPr>
        <w:tblpPr w:leftFromText="180" w:rightFromText="180" w:vertAnchor="text" w:horzAnchor="margin" w:tblpXSpec="right" w:tblpY="111"/>
        <w:tblW w:w="4111"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4111"/>
      </w:tblGrid>
      <w:tr w:rsidR="00BF1659">
        <w:trPr>
          <w:trHeight w:val="2265"/>
        </w:trPr>
        <w:tc>
          <w:tcPr>
            <w:tcW w:w="4111" w:type="dxa"/>
          </w:tcPr>
          <w:p w:rsidR="00BF1659" w:rsidRDefault="00BF1659">
            <w:pPr>
              <w:spacing w:line="360" w:lineRule="auto"/>
              <w:rPr>
                <w:rFonts w:ascii="宋体" w:cs="Arial"/>
                <w:b/>
                <w:szCs w:val="21"/>
              </w:rPr>
            </w:pPr>
          </w:p>
          <w:p w:rsidR="00BF1659" w:rsidRDefault="008141A7">
            <w:pPr>
              <w:spacing w:line="360" w:lineRule="auto"/>
              <w:jc w:val="center"/>
              <w:rPr>
                <w:rFonts w:ascii="宋体" w:cs="Arial"/>
                <w:b/>
                <w:szCs w:val="21"/>
              </w:rPr>
            </w:pPr>
            <w:r>
              <w:rPr>
                <w:rFonts w:ascii="宋体" w:hAnsi="宋体" w:cs="Arial" w:hint="eastAsia"/>
                <w:b/>
                <w:szCs w:val="21"/>
              </w:rPr>
              <w:t>法定代表人身份证反面复印件</w:t>
            </w:r>
          </w:p>
          <w:p w:rsidR="00BF1659" w:rsidRDefault="00BF1659">
            <w:pPr>
              <w:spacing w:line="360" w:lineRule="auto"/>
              <w:jc w:val="center"/>
              <w:rPr>
                <w:rFonts w:ascii="宋体" w:cs="Arial"/>
                <w:b/>
                <w:szCs w:val="21"/>
              </w:rPr>
            </w:pPr>
          </w:p>
        </w:tc>
      </w:tr>
    </w:tbl>
    <w:p w:rsidR="00BF1659" w:rsidRDefault="00BF1659">
      <w:pPr>
        <w:spacing w:line="360" w:lineRule="auto"/>
        <w:rPr>
          <w:rFonts w:ascii="宋体" w:cs="Arial"/>
          <w:vanish/>
          <w:szCs w:val="21"/>
        </w:rPr>
      </w:pPr>
    </w:p>
    <w:p w:rsidR="00BF1659" w:rsidRDefault="00BF1659">
      <w:pPr>
        <w:tabs>
          <w:tab w:val="left" w:pos="5760"/>
        </w:tabs>
        <w:autoSpaceDE w:val="0"/>
        <w:autoSpaceDN w:val="0"/>
        <w:adjustRightInd w:val="0"/>
        <w:snapToGrid w:val="0"/>
        <w:spacing w:line="360" w:lineRule="auto"/>
        <w:ind w:left="735" w:right="11" w:hangingChars="350" w:hanging="735"/>
        <w:rPr>
          <w:rFonts w:ascii="宋体" w:cs="Arial"/>
          <w:kern w:val="0"/>
          <w:szCs w:val="21"/>
        </w:rPr>
      </w:pPr>
    </w:p>
    <w:p w:rsidR="00BF1659" w:rsidRDefault="00BF1659">
      <w:pPr>
        <w:tabs>
          <w:tab w:val="left" w:pos="5760"/>
        </w:tabs>
        <w:autoSpaceDE w:val="0"/>
        <w:autoSpaceDN w:val="0"/>
        <w:adjustRightInd w:val="0"/>
        <w:snapToGrid w:val="0"/>
        <w:spacing w:line="360" w:lineRule="auto"/>
        <w:ind w:left="735" w:right="11" w:hangingChars="350" w:hanging="735"/>
        <w:rPr>
          <w:rFonts w:ascii="宋体" w:cs="Arial"/>
          <w:kern w:val="0"/>
          <w:szCs w:val="21"/>
        </w:rPr>
      </w:pPr>
    </w:p>
    <w:p w:rsidR="00BF1659" w:rsidRDefault="00BF1659">
      <w:pPr>
        <w:tabs>
          <w:tab w:val="left" w:pos="5760"/>
        </w:tabs>
        <w:autoSpaceDE w:val="0"/>
        <w:autoSpaceDN w:val="0"/>
        <w:adjustRightInd w:val="0"/>
        <w:snapToGrid w:val="0"/>
        <w:spacing w:line="360" w:lineRule="auto"/>
        <w:ind w:left="735" w:right="11" w:hangingChars="350" w:hanging="735"/>
        <w:rPr>
          <w:rFonts w:ascii="宋体" w:cs="Arial"/>
          <w:kern w:val="0"/>
          <w:szCs w:val="21"/>
        </w:rPr>
      </w:pPr>
    </w:p>
    <w:p w:rsidR="00BF1659" w:rsidRDefault="00BF1659">
      <w:pPr>
        <w:tabs>
          <w:tab w:val="left" w:pos="5760"/>
        </w:tabs>
        <w:autoSpaceDE w:val="0"/>
        <w:autoSpaceDN w:val="0"/>
        <w:adjustRightInd w:val="0"/>
        <w:snapToGrid w:val="0"/>
        <w:spacing w:line="360" w:lineRule="auto"/>
        <w:ind w:left="735" w:right="11" w:hangingChars="350" w:hanging="735"/>
        <w:rPr>
          <w:rFonts w:ascii="宋体" w:cs="Arial"/>
          <w:kern w:val="0"/>
          <w:szCs w:val="21"/>
        </w:rPr>
      </w:pPr>
    </w:p>
    <w:p w:rsidR="00BF1659" w:rsidRDefault="00BF1659">
      <w:pPr>
        <w:autoSpaceDE w:val="0"/>
        <w:autoSpaceDN w:val="0"/>
        <w:adjustRightInd w:val="0"/>
        <w:snapToGrid w:val="0"/>
        <w:spacing w:line="360" w:lineRule="auto"/>
        <w:jc w:val="left"/>
        <w:rPr>
          <w:rFonts w:ascii="宋体" w:cs="Arial"/>
          <w:kern w:val="0"/>
          <w:szCs w:val="21"/>
        </w:rPr>
      </w:pPr>
    </w:p>
    <w:p w:rsidR="00BF1659" w:rsidRDefault="00BF1659">
      <w:pPr>
        <w:jc w:val="center"/>
        <w:rPr>
          <w:rFonts w:ascii="黑体" w:eastAsia="黑体"/>
          <w:sz w:val="44"/>
          <w:szCs w:val="44"/>
        </w:rPr>
      </w:pPr>
    </w:p>
    <w:p w:rsidR="00BF1659" w:rsidRDefault="00BF1659">
      <w:pPr>
        <w:ind w:right="560"/>
        <w:rPr>
          <w:rFonts w:ascii="宋体" w:hAnsi="宋体"/>
          <w:color w:val="000000"/>
          <w:sz w:val="28"/>
        </w:rPr>
      </w:pPr>
    </w:p>
    <w:p w:rsidR="00BF1659" w:rsidRDefault="00BF1659">
      <w:pPr>
        <w:ind w:right="560"/>
        <w:rPr>
          <w:rFonts w:ascii="宋体" w:hAnsi="宋体"/>
          <w:color w:val="000000"/>
          <w:sz w:val="28"/>
        </w:rPr>
      </w:pPr>
    </w:p>
    <w:p w:rsidR="00BF1659" w:rsidRDefault="008141A7">
      <w:pPr>
        <w:ind w:right="560"/>
        <w:rPr>
          <w:rFonts w:ascii="宋体" w:hAnsi="宋体"/>
          <w:color w:val="000000"/>
          <w:sz w:val="28"/>
        </w:rPr>
      </w:pPr>
      <w:r>
        <w:rPr>
          <w:rFonts w:ascii="宋体" w:hAnsi="宋体" w:hint="eastAsia"/>
          <w:color w:val="000000"/>
          <w:sz w:val="28"/>
        </w:rPr>
        <w:lastRenderedPageBreak/>
        <w:t>附件四</w:t>
      </w:r>
    </w:p>
    <w:p w:rsidR="00BF1659" w:rsidRDefault="008141A7">
      <w:pPr>
        <w:jc w:val="center"/>
        <w:rPr>
          <w:rFonts w:ascii="宋体" w:hAnsi="宋体"/>
          <w:color w:val="000000"/>
          <w:sz w:val="44"/>
          <w:szCs w:val="44"/>
        </w:rPr>
      </w:pPr>
      <w:r>
        <w:rPr>
          <w:rFonts w:ascii="宋体" w:hAnsi="宋体" w:hint="eastAsia"/>
          <w:color w:val="000000"/>
          <w:sz w:val="44"/>
          <w:szCs w:val="44"/>
        </w:rPr>
        <w:t>承诺书</w:t>
      </w:r>
    </w:p>
    <w:p w:rsidR="00BF1659" w:rsidRDefault="008141A7">
      <w:pPr>
        <w:spacing w:line="360" w:lineRule="auto"/>
        <w:rPr>
          <w:rFonts w:ascii="宋体" w:hAnsi="宋体"/>
          <w:b/>
          <w:color w:val="000000"/>
          <w:sz w:val="28"/>
        </w:rPr>
      </w:pPr>
      <w:r>
        <w:rPr>
          <w:rFonts w:ascii="宋体" w:hAnsi="宋体" w:hint="eastAsia"/>
          <w:color w:val="000000"/>
          <w:sz w:val="28"/>
        </w:rPr>
        <w:t>致</w:t>
      </w:r>
      <w:r>
        <w:rPr>
          <w:rFonts w:ascii="宋体" w:hAnsi="宋体" w:hint="eastAsia"/>
          <w:b/>
          <w:color w:val="000000"/>
          <w:sz w:val="28"/>
        </w:rPr>
        <w:t>：</w:t>
      </w:r>
      <w:r>
        <w:rPr>
          <w:rFonts w:ascii="宋体" w:hAnsi="宋体" w:hint="eastAsia"/>
          <w:sz w:val="28"/>
          <w:u w:val="single"/>
        </w:rPr>
        <w:t>重庆医科大学附属第二医院</w:t>
      </w:r>
    </w:p>
    <w:p w:rsidR="00BF1659" w:rsidRDefault="008141A7">
      <w:pPr>
        <w:spacing w:line="360" w:lineRule="auto"/>
        <w:ind w:leftChars="-1" w:left="-2" w:firstLineChars="200" w:firstLine="560"/>
        <w:rPr>
          <w:rFonts w:ascii="宋体" w:hAnsi="宋体"/>
          <w:color w:val="000000"/>
          <w:sz w:val="28"/>
        </w:rPr>
      </w:pPr>
      <w:r>
        <w:rPr>
          <w:rFonts w:ascii="宋体" w:hAnsi="宋体" w:hint="eastAsia"/>
          <w:color w:val="000000"/>
          <w:sz w:val="28"/>
        </w:rPr>
        <w:t>我单位参加贵院</w:t>
      </w:r>
      <w:r>
        <w:rPr>
          <w:rFonts w:ascii="宋体" w:hAnsi="宋体" w:hint="eastAsia"/>
          <w:color w:val="000000"/>
          <w:sz w:val="28"/>
          <w:u w:val="single"/>
        </w:rPr>
        <w:t xml:space="preserve">      档案托管外包服务项目报名      </w:t>
      </w:r>
      <w:r>
        <w:rPr>
          <w:rFonts w:ascii="宋体" w:hAnsi="宋体" w:hint="eastAsia"/>
          <w:color w:val="000000"/>
          <w:sz w:val="28"/>
        </w:rPr>
        <w:t>的竞争性谈判工作，对贵单位发出的该项目竞争性谈判文书等全部内容，在认真阅读和充分理解后予以确认，完全同意其所有条款，并按其要求提交报价书，保证按中标的费率</w:t>
      </w:r>
      <w:proofErr w:type="gramStart"/>
      <w:r>
        <w:rPr>
          <w:rFonts w:ascii="宋体" w:hAnsi="宋体" w:hint="eastAsia"/>
          <w:color w:val="000000"/>
          <w:sz w:val="28"/>
        </w:rPr>
        <w:t>签定</w:t>
      </w:r>
      <w:proofErr w:type="gramEnd"/>
      <w:r>
        <w:rPr>
          <w:rFonts w:ascii="宋体" w:hAnsi="宋体" w:hint="eastAsia"/>
          <w:color w:val="000000"/>
          <w:sz w:val="28"/>
        </w:rPr>
        <w:t>合同。我公司保证本项目中标后绝不转包给挂靠公司，一旦发包人发现、查实我公司有转包、挂靠行为，我公司愿承担违约责任，并对下列事宜作再次承诺：</w:t>
      </w:r>
    </w:p>
    <w:p w:rsidR="00BF1659" w:rsidRDefault="008141A7">
      <w:pPr>
        <w:spacing w:line="360" w:lineRule="auto"/>
        <w:ind w:leftChars="-1" w:left="-2" w:firstLineChars="200" w:firstLine="560"/>
        <w:rPr>
          <w:rFonts w:ascii="宋体" w:hAnsi="宋体"/>
          <w:color w:val="000000"/>
          <w:sz w:val="28"/>
        </w:rPr>
      </w:pPr>
      <w:r>
        <w:rPr>
          <w:rFonts w:ascii="宋体" w:hAnsi="宋体" w:hint="eastAsia"/>
          <w:color w:val="000000"/>
          <w:sz w:val="28"/>
        </w:rPr>
        <w:t>1、若我司中标，保证不会有转包、</w:t>
      </w:r>
      <w:proofErr w:type="gramStart"/>
      <w:r>
        <w:rPr>
          <w:rFonts w:ascii="宋体" w:hAnsi="宋体" w:hint="eastAsia"/>
          <w:color w:val="000000"/>
          <w:sz w:val="28"/>
        </w:rPr>
        <w:t>卖标等</w:t>
      </w:r>
      <w:proofErr w:type="gramEnd"/>
      <w:r>
        <w:rPr>
          <w:rFonts w:ascii="宋体" w:hAnsi="宋体" w:hint="eastAsia"/>
          <w:color w:val="000000"/>
          <w:sz w:val="28"/>
        </w:rPr>
        <w:t>行为。</w:t>
      </w:r>
    </w:p>
    <w:p w:rsidR="00BF1659" w:rsidRDefault="008141A7">
      <w:pPr>
        <w:spacing w:line="360" w:lineRule="auto"/>
        <w:ind w:leftChars="-1" w:left="-2" w:firstLineChars="200" w:firstLine="560"/>
        <w:rPr>
          <w:rFonts w:ascii="宋体" w:hAnsi="宋体"/>
          <w:color w:val="000000"/>
          <w:sz w:val="28"/>
        </w:rPr>
      </w:pPr>
      <w:r>
        <w:rPr>
          <w:rFonts w:ascii="宋体" w:hAnsi="宋体" w:hint="eastAsia"/>
          <w:color w:val="000000"/>
          <w:sz w:val="28"/>
        </w:rPr>
        <w:t>2、我司保证按时</w:t>
      </w:r>
      <w:proofErr w:type="gramStart"/>
      <w:r>
        <w:rPr>
          <w:rFonts w:ascii="宋体" w:hAnsi="宋体" w:hint="eastAsia"/>
          <w:color w:val="000000"/>
          <w:sz w:val="28"/>
        </w:rPr>
        <w:t>签定</w:t>
      </w:r>
      <w:proofErr w:type="gramEnd"/>
      <w:r>
        <w:rPr>
          <w:rFonts w:ascii="宋体" w:hAnsi="宋体" w:hint="eastAsia"/>
          <w:color w:val="000000"/>
          <w:sz w:val="28"/>
        </w:rPr>
        <w:t>合同。</w:t>
      </w:r>
    </w:p>
    <w:p w:rsidR="00BF1659" w:rsidRDefault="008141A7">
      <w:pPr>
        <w:spacing w:line="360" w:lineRule="auto"/>
        <w:ind w:leftChars="-1" w:left="-2" w:firstLineChars="200" w:firstLine="560"/>
        <w:rPr>
          <w:rFonts w:ascii="宋体" w:hAnsi="宋体"/>
          <w:color w:val="000000"/>
          <w:sz w:val="28"/>
        </w:rPr>
      </w:pPr>
      <w:r>
        <w:rPr>
          <w:rFonts w:ascii="宋体" w:hAnsi="宋体" w:hint="eastAsia"/>
          <w:color w:val="000000"/>
          <w:sz w:val="28"/>
        </w:rPr>
        <w:t>3、在中标后，保证在规定时间内根据国家相关规范条例、行业标准、发包人及合同要求等按质按量完成工作。</w:t>
      </w:r>
    </w:p>
    <w:p w:rsidR="00BF1659" w:rsidRDefault="00BF1659">
      <w:pPr>
        <w:spacing w:line="360" w:lineRule="auto"/>
        <w:ind w:leftChars="-1" w:left="-2" w:firstLineChars="200" w:firstLine="560"/>
        <w:rPr>
          <w:rFonts w:ascii="宋体" w:hAnsi="宋体"/>
          <w:color w:val="000000"/>
          <w:sz w:val="28"/>
        </w:rPr>
      </w:pPr>
    </w:p>
    <w:p w:rsidR="00BF1659" w:rsidRDefault="008141A7">
      <w:pPr>
        <w:spacing w:line="360" w:lineRule="auto"/>
        <w:ind w:leftChars="-1" w:left="-2" w:firstLineChars="200" w:firstLine="560"/>
        <w:rPr>
          <w:rFonts w:ascii="宋体" w:hAnsi="宋体"/>
          <w:color w:val="000000"/>
          <w:sz w:val="28"/>
        </w:rPr>
      </w:pPr>
      <w:r>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rsidR="00BF1659" w:rsidRDefault="00BF1659">
      <w:pPr>
        <w:spacing w:line="360" w:lineRule="auto"/>
        <w:ind w:firstLineChars="200" w:firstLine="560"/>
        <w:rPr>
          <w:rFonts w:ascii="宋体" w:hAnsi="宋体"/>
          <w:color w:val="000000"/>
          <w:sz w:val="28"/>
        </w:rPr>
      </w:pPr>
    </w:p>
    <w:p w:rsidR="00BF1659" w:rsidRDefault="008141A7">
      <w:pPr>
        <w:spacing w:line="360" w:lineRule="auto"/>
        <w:ind w:firstLineChars="200" w:firstLine="560"/>
        <w:rPr>
          <w:rFonts w:ascii="宋体" w:hAnsi="宋体"/>
          <w:color w:val="000000"/>
          <w:sz w:val="28"/>
        </w:rPr>
      </w:pPr>
      <w:r>
        <w:rPr>
          <w:rFonts w:ascii="宋体" w:hAnsi="宋体" w:hint="eastAsia"/>
          <w:color w:val="000000"/>
          <w:sz w:val="28"/>
        </w:rPr>
        <w:t>投标人（公章）</w:t>
      </w:r>
    </w:p>
    <w:p w:rsidR="00BF1659" w:rsidRDefault="00BF1659">
      <w:pPr>
        <w:spacing w:line="360" w:lineRule="auto"/>
        <w:rPr>
          <w:rFonts w:ascii="宋体" w:hAnsi="宋体"/>
          <w:color w:val="000000"/>
          <w:sz w:val="28"/>
        </w:rPr>
      </w:pPr>
    </w:p>
    <w:p w:rsidR="00BF1659" w:rsidRDefault="008141A7">
      <w:pPr>
        <w:spacing w:line="360" w:lineRule="auto"/>
        <w:ind w:firstLineChars="200" w:firstLine="560"/>
        <w:rPr>
          <w:rFonts w:ascii="宋体" w:hAnsi="宋体"/>
          <w:color w:val="000000"/>
          <w:sz w:val="28"/>
        </w:rPr>
      </w:pPr>
      <w:r>
        <w:rPr>
          <w:rFonts w:ascii="宋体" w:hAnsi="宋体" w:hint="eastAsia"/>
          <w:color w:val="000000"/>
          <w:sz w:val="28"/>
        </w:rPr>
        <w:t xml:space="preserve">法定代表人（签章）       </w:t>
      </w:r>
    </w:p>
    <w:p w:rsidR="00BF1659" w:rsidRDefault="008141A7">
      <w:pPr>
        <w:spacing w:line="360" w:lineRule="auto"/>
        <w:ind w:firstLineChars="200" w:firstLine="560"/>
        <w:rPr>
          <w:rFonts w:ascii="宋体" w:hAnsi="宋体"/>
          <w:color w:val="000000"/>
          <w:sz w:val="30"/>
          <w:szCs w:val="30"/>
        </w:rPr>
      </w:pPr>
      <w:r>
        <w:rPr>
          <w:rFonts w:ascii="宋体" w:hAnsi="宋体" w:hint="eastAsia"/>
          <w:color w:val="000000"/>
          <w:sz w:val="28"/>
        </w:rPr>
        <w:t xml:space="preserve">                                        年    月    日</w:t>
      </w:r>
    </w:p>
    <w:p w:rsidR="00BF1659" w:rsidRDefault="00BF1659">
      <w:pPr>
        <w:snapToGrid w:val="0"/>
        <w:spacing w:line="360" w:lineRule="auto"/>
        <w:ind w:firstLineChars="200" w:firstLine="420"/>
        <w:rPr>
          <w:rFonts w:ascii="宋体" w:hAnsi="宋体"/>
          <w:kern w:val="0"/>
        </w:rPr>
      </w:pPr>
    </w:p>
    <w:p w:rsidR="00BF1659" w:rsidRDefault="00BF1659">
      <w:pPr>
        <w:snapToGrid w:val="0"/>
        <w:spacing w:line="360" w:lineRule="auto"/>
        <w:ind w:firstLineChars="200" w:firstLine="420"/>
        <w:rPr>
          <w:rFonts w:ascii="宋体" w:hAnsi="宋体"/>
          <w:kern w:val="0"/>
        </w:rPr>
      </w:pPr>
    </w:p>
    <w:p w:rsidR="00BF1659" w:rsidRDefault="00BF1659">
      <w:pPr>
        <w:snapToGrid w:val="0"/>
        <w:spacing w:line="360" w:lineRule="auto"/>
        <w:ind w:firstLineChars="200" w:firstLine="420"/>
        <w:rPr>
          <w:rFonts w:ascii="宋体" w:hAnsi="宋体"/>
          <w:kern w:val="0"/>
        </w:rPr>
      </w:pPr>
    </w:p>
    <w:p w:rsidR="00BF1659" w:rsidRDefault="008141A7">
      <w:pPr>
        <w:widowControl/>
        <w:tabs>
          <w:tab w:val="left" w:pos="720"/>
        </w:tabs>
        <w:spacing w:beforeLines="50" w:before="156" w:line="440" w:lineRule="exact"/>
        <w:rPr>
          <w:rFonts w:ascii="宋体" w:hAnsi="宋体"/>
          <w:color w:val="000000"/>
          <w:kern w:val="0"/>
          <w:sz w:val="30"/>
          <w:szCs w:val="30"/>
        </w:rPr>
      </w:pPr>
      <w:r>
        <w:rPr>
          <w:rFonts w:ascii="宋体" w:hAnsi="宋体" w:hint="eastAsia"/>
          <w:color w:val="000000"/>
          <w:kern w:val="0"/>
          <w:sz w:val="30"/>
          <w:szCs w:val="30"/>
        </w:rPr>
        <w:lastRenderedPageBreak/>
        <w:t>附件五</w:t>
      </w:r>
    </w:p>
    <w:p w:rsidR="00BF1659" w:rsidRDefault="008141A7">
      <w:pPr>
        <w:widowControl/>
        <w:tabs>
          <w:tab w:val="left" w:pos="720"/>
        </w:tabs>
        <w:spacing w:beforeLines="50" w:before="156" w:line="440" w:lineRule="exact"/>
        <w:jc w:val="center"/>
        <w:rPr>
          <w:rFonts w:ascii="宋体" w:hAnsi="宋体"/>
          <w:color w:val="000000"/>
          <w:kern w:val="0"/>
          <w:sz w:val="36"/>
          <w:szCs w:val="30"/>
        </w:rPr>
      </w:pPr>
      <w:r>
        <w:rPr>
          <w:rFonts w:ascii="宋体" w:hAnsi="宋体" w:hint="eastAsia"/>
          <w:color w:val="000000"/>
          <w:kern w:val="0"/>
          <w:sz w:val="36"/>
          <w:szCs w:val="30"/>
        </w:rPr>
        <w:t>报价书</w:t>
      </w:r>
    </w:p>
    <w:p w:rsidR="00BF1659" w:rsidRDefault="008141A7">
      <w:pPr>
        <w:widowControl/>
        <w:tabs>
          <w:tab w:val="left" w:pos="720"/>
        </w:tabs>
        <w:spacing w:beforeLines="50" w:before="156" w:line="440" w:lineRule="exact"/>
        <w:rPr>
          <w:rFonts w:ascii="宋体" w:hAnsi="宋体"/>
          <w:sz w:val="28"/>
        </w:rPr>
      </w:pPr>
      <w:r>
        <w:rPr>
          <w:rFonts w:ascii="宋体" w:hAnsi="宋体" w:hint="eastAsia"/>
          <w:sz w:val="28"/>
        </w:rPr>
        <w:t>一、报价</w:t>
      </w:r>
    </w:p>
    <w:p w:rsidR="00BF1659" w:rsidRDefault="008141A7">
      <w:pPr>
        <w:spacing w:line="360" w:lineRule="auto"/>
        <w:ind w:firstLineChars="200" w:firstLine="560"/>
        <w:rPr>
          <w:rFonts w:ascii="宋体" w:hAnsi="宋体"/>
          <w:color w:val="000000"/>
          <w:sz w:val="28"/>
        </w:rPr>
      </w:pPr>
      <w:r>
        <w:rPr>
          <w:rFonts w:ascii="宋体" w:hAnsi="宋体" w:hint="eastAsia"/>
          <w:color w:val="000000"/>
          <w:sz w:val="28"/>
        </w:rPr>
        <w:t xml:space="preserve">★项目名称：                                    </w:t>
      </w:r>
    </w:p>
    <w:p w:rsidR="00BF1659" w:rsidRDefault="008141A7">
      <w:pPr>
        <w:spacing w:line="360" w:lineRule="auto"/>
        <w:ind w:firstLineChars="200" w:firstLine="560"/>
        <w:rPr>
          <w:rFonts w:ascii="宋体" w:hAnsi="宋体"/>
          <w:color w:val="000000"/>
          <w:sz w:val="28"/>
        </w:rPr>
      </w:pPr>
      <w:r>
        <w:rPr>
          <w:rFonts w:ascii="宋体" w:hAnsi="宋体" w:hint="eastAsia"/>
          <w:color w:val="000000"/>
          <w:sz w:val="28"/>
        </w:rPr>
        <w:t xml:space="preserve">★投标报价：             元、（大写)           元整   </w:t>
      </w:r>
    </w:p>
    <w:p w:rsidR="00BF1659" w:rsidRDefault="008141A7">
      <w:pPr>
        <w:spacing w:line="360" w:lineRule="auto"/>
        <w:ind w:firstLineChars="200" w:firstLine="560"/>
        <w:rPr>
          <w:rFonts w:ascii="宋体" w:hAnsi="宋体"/>
          <w:color w:val="000000"/>
          <w:sz w:val="28"/>
        </w:rPr>
      </w:pPr>
      <w:r>
        <w:rPr>
          <w:rFonts w:ascii="宋体" w:hAnsi="宋体" w:hint="eastAsia"/>
          <w:color w:val="000000"/>
          <w:sz w:val="28"/>
        </w:rPr>
        <w:t>其他优惠承诺:                         （不够自行加行）</w:t>
      </w:r>
    </w:p>
    <w:p w:rsidR="00BF1659" w:rsidRDefault="008141A7">
      <w:pPr>
        <w:spacing w:line="360" w:lineRule="auto"/>
        <w:ind w:firstLineChars="200" w:firstLine="560"/>
        <w:rPr>
          <w:rFonts w:ascii="宋体" w:hAnsi="宋体"/>
          <w:color w:val="000000"/>
          <w:sz w:val="28"/>
        </w:rPr>
      </w:pPr>
      <w:r>
        <w:rPr>
          <w:rFonts w:ascii="宋体" w:hAnsi="宋体" w:hint="eastAsia"/>
          <w:color w:val="000000"/>
          <w:sz w:val="28"/>
        </w:rPr>
        <w:t>备注：1、带★项必须填写，如有漏项的则作为无效投标处理；</w:t>
      </w:r>
    </w:p>
    <w:p w:rsidR="00BF1659" w:rsidRDefault="008141A7">
      <w:pPr>
        <w:spacing w:line="360" w:lineRule="auto"/>
        <w:ind w:firstLineChars="200" w:firstLine="560"/>
        <w:rPr>
          <w:rFonts w:ascii="宋体" w:hAnsi="宋体"/>
          <w:color w:val="000000"/>
          <w:sz w:val="28"/>
        </w:rPr>
      </w:pPr>
      <w:r>
        <w:rPr>
          <w:rFonts w:ascii="宋体" w:hAnsi="宋体" w:hint="eastAsia"/>
          <w:color w:val="000000"/>
          <w:sz w:val="28"/>
        </w:rPr>
        <w:t xml:space="preserve">      2、各项须如实填写，不得虚假填报；</w:t>
      </w:r>
    </w:p>
    <w:p w:rsidR="00BF1659" w:rsidRPr="00944426" w:rsidRDefault="008141A7" w:rsidP="00944426">
      <w:pPr>
        <w:spacing w:line="360" w:lineRule="auto"/>
        <w:ind w:firstLineChars="200" w:firstLine="560"/>
        <w:rPr>
          <w:rFonts w:ascii="宋体" w:hAnsi="宋体"/>
          <w:color w:val="000000"/>
          <w:sz w:val="28"/>
        </w:rPr>
      </w:pPr>
      <w:r>
        <w:rPr>
          <w:rFonts w:ascii="宋体" w:hAnsi="宋体" w:hint="eastAsia"/>
          <w:color w:val="000000"/>
          <w:sz w:val="28"/>
        </w:rPr>
        <w:t xml:space="preserve">      3、如因填列以上信息有误导致的一切损失，由投标人自行承担。</w:t>
      </w:r>
    </w:p>
    <w:p w:rsidR="00BF1659" w:rsidRDefault="008141A7">
      <w:pPr>
        <w:spacing w:afterLines="100" w:after="312"/>
        <w:jc w:val="center"/>
        <w:rPr>
          <w:rFonts w:ascii="宋体" w:hAnsi="宋体"/>
          <w:b/>
          <w:sz w:val="32"/>
        </w:rPr>
      </w:pPr>
      <w:r>
        <w:rPr>
          <w:rFonts w:ascii="宋体" w:hAnsi="宋体" w:hint="eastAsia"/>
          <w:b/>
          <w:sz w:val="32"/>
        </w:rPr>
        <w:t>报价表明细表</w:t>
      </w:r>
    </w:p>
    <w:tbl>
      <w:tblPr>
        <w:tblpPr w:leftFromText="180" w:rightFromText="180" w:vertAnchor="text" w:horzAnchor="page" w:tblpX="756" w:tblpY="166"/>
        <w:tblOverlap w:val="never"/>
        <w:tblW w:w="10197" w:type="dxa"/>
        <w:tblBorders>
          <w:top w:val="single" w:sz="12" w:space="0" w:color="000000"/>
          <w:left w:val="single" w:sz="12" w:space="0" w:color="000000"/>
          <w:bottom w:val="single" w:sz="12" w:space="0" w:color="000000"/>
          <w:right w:val="single" w:sz="12" w:space="0" w:color="000000"/>
        </w:tblBorders>
        <w:tblLayout w:type="fixed"/>
        <w:tblCellMar>
          <w:top w:w="15" w:type="dxa"/>
          <w:left w:w="15" w:type="dxa"/>
          <w:bottom w:w="15" w:type="dxa"/>
          <w:right w:w="15" w:type="dxa"/>
        </w:tblCellMar>
        <w:tblLook w:val="04A0" w:firstRow="1" w:lastRow="0" w:firstColumn="1" w:lastColumn="0" w:noHBand="0" w:noVBand="1"/>
      </w:tblPr>
      <w:tblGrid>
        <w:gridCol w:w="1380"/>
        <w:gridCol w:w="1657"/>
        <w:gridCol w:w="1438"/>
        <w:gridCol w:w="1496"/>
        <w:gridCol w:w="1306"/>
        <w:gridCol w:w="1046"/>
        <w:gridCol w:w="1874"/>
      </w:tblGrid>
      <w:tr w:rsidR="00BF1659">
        <w:trPr>
          <w:trHeight w:val="307"/>
        </w:trPr>
        <w:tc>
          <w:tcPr>
            <w:tcW w:w="3037" w:type="dxa"/>
            <w:gridSpan w:val="2"/>
            <w:vMerge w:val="restart"/>
            <w:tcBorders>
              <w:top w:val="single" w:sz="8" w:space="0" w:color="000000"/>
              <w:left w:val="single" w:sz="8" w:space="0" w:color="000000"/>
              <w:bottom w:val="single" w:sz="8" w:space="0" w:color="000000"/>
              <w:right w:val="single" w:sz="8" w:space="0" w:color="000000"/>
            </w:tcBorders>
            <w:shd w:val="clear" w:color="auto" w:fill="BFBFBF"/>
            <w:vAlign w:val="center"/>
          </w:tcPr>
          <w:p w:rsidR="00BF1659" w:rsidRDefault="008141A7">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服务项目</w:t>
            </w:r>
          </w:p>
        </w:tc>
        <w:tc>
          <w:tcPr>
            <w:tcW w:w="1438" w:type="dxa"/>
            <w:vMerge w:val="restart"/>
            <w:tcBorders>
              <w:top w:val="single" w:sz="8" w:space="0" w:color="000000"/>
              <w:left w:val="single" w:sz="8" w:space="0" w:color="000000"/>
              <w:bottom w:val="single" w:sz="8" w:space="0" w:color="000000"/>
              <w:right w:val="single" w:sz="8" w:space="0" w:color="000000"/>
            </w:tcBorders>
            <w:shd w:val="clear" w:color="auto" w:fill="BFBFBF"/>
            <w:vAlign w:val="center"/>
          </w:tcPr>
          <w:p w:rsidR="00BF1659" w:rsidRDefault="008141A7">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单价</w:t>
            </w:r>
          </w:p>
        </w:tc>
        <w:tc>
          <w:tcPr>
            <w:tcW w:w="1496" w:type="dxa"/>
            <w:vMerge w:val="restart"/>
            <w:tcBorders>
              <w:top w:val="single" w:sz="8" w:space="0" w:color="000000"/>
              <w:left w:val="single" w:sz="8" w:space="0" w:color="000000"/>
              <w:bottom w:val="single" w:sz="8" w:space="0" w:color="000000"/>
              <w:right w:val="single" w:sz="8" w:space="0" w:color="000000"/>
            </w:tcBorders>
            <w:shd w:val="clear" w:color="auto" w:fill="BFBFBF"/>
            <w:vAlign w:val="center"/>
          </w:tcPr>
          <w:p w:rsidR="00BF1659" w:rsidRDefault="008141A7">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数量</w:t>
            </w:r>
          </w:p>
        </w:tc>
        <w:tc>
          <w:tcPr>
            <w:tcW w:w="1306"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BF1659" w:rsidRDefault="008141A7">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服务</w:t>
            </w:r>
          </w:p>
        </w:tc>
        <w:tc>
          <w:tcPr>
            <w:tcW w:w="1046" w:type="dxa"/>
            <w:vMerge w:val="restart"/>
            <w:tcBorders>
              <w:top w:val="single" w:sz="8" w:space="0" w:color="000000"/>
              <w:left w:val="single" w:sz="8" w:space="0" w:color="000000"/>
              <w:bottom w:val="single" w:sz="8" w:space="0" w:color="000000"/>
              <w:right w:val="single" w:sz="8" w:space="0" w:color="000000"/>
            </w:tcBorders>
            <w:shd w:val="clear" w:color="auto" w:fill="BFBFBF"/>
            <w:vAlign w:val="center"/>
          </w:tcPr>
          <w:p w:rsidR="00BF1659" w:rsidRDefault="008141A7">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金额</w:t>
            </w:r>
          </w:p>
        </w:tc>
        <w:tc>
          <w:tcPr>
            <w:tcW w:w="1874" w:type="dxa"/>
            <w:vMerge w:val="restart"/>
            <w:tcBorders>
              <w:top w:val="single" w:sz="8" w:space="0" w:color="000000"/>
              <w:left w:val="single" w:sz="8" w:space="0" w:color="000000"/>
              <w:bottom w:val="single" w:sz="8" w:space="0" w:color="000000"/>
              <w:right w:val="single" w:sz="8" w:space="0" w:color="000000"/>
            </w:tcBorders>
            <w:shd w:val="clear" w:color="auto" w:fill="BFBFBF"/>
            <w:vAlign w:val="center"/>
          </w:tcPr>
          <w:p w:rsidR="00BF1659" w:rsidRDefault="008141A7">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备注</w:t>
            </w:r>
          </w:p>
        </w:tc>
      </w:tr>
      <w:tr w:rsidR="00BF1659">
        <w:trPr>
          <w:trHeight w:val="202"/>
        </w:trPr>
        <w:tc>
          <w:tcPr>
            <w:tcW w:w="3037" w:type="dxa"/>
            <w:gridSpan w:val="2"/>
            <w:vMerge/>
            <w:tcBorders>
              <w:top w:val="single" w:sz="8" w:space="0" w:color="000000"/>
              <w:left w:val="single" w:sz="8" w:space="0" w:color="000000"/>
              <w:bottom w:val="single" w:sz="8" w:space="0" w:color="000000"/>
              <w:right w:val="single" w:sz="8" w:space="0" w:color="000000"/>
            </w:tcBorders>
            <w:shd w:val="clear" w:color="auto" w:fill="BFBFBF"/>
            <w:vAlign w:val="center"/>
          </w:tcPr>
          <w:p w:rsidR="00BF1659" w:rsidRDefault="00BF1659">
            <w:pPr>
              <w:jc w:val="center"/>
              <w:rPr>
                <w:rFonts w:ascii="宋体" w:hAnsi="宋体" w:cs="宋体"/>
                <w:b/>
                <w:color w:val="000000"/>
                <w:sz w:val="24"/>
              </w:rPr>
            </w:pPr>
          </w:p>
        </w:tc>
        <w:tc>
          <w:tcPr>
            <w:tcW w:w="1438" w:type="dxa"/>
            <w:vMerge/>
            <w:tcBorders>
              <w:top w:val="single" w:sz="8" w:space="0" w:color="000000"/>
              <w:left w:val="single" w:sz="8" w:space="0" w:color="000000"/>
              <w:bottom w:val="single" w:sz="8" w:space="0" w:color="000000"/>
              <w:right w:val="single" w:sz="8" w:space="0" w:color="000000"/>
            </w:tcBorders>
            <w:shd w:val="clear" w:color="auto" w:fill="BFBFBF"/>
            <w:vAlign w:val="center"/>
          </w:tcPr>
          <w:p w:rsidR="00BF1659" w:rsidRDefault="00BF1659">
            <w:pPr>
              <w:jc w:val="center"/>
              <w:rPr>
                <w:rFonts w:ascii="宋体" w:hAnsi="宋体" w:cs="宋体"/>
                <w:b/>
                <w:color w:val="000000"/>
                <w:sz w:val="24"/>
              </w:rPr>
            </w:pPr>
          </w:p>
        </w:tc>
        <w:tc>
          <w:tcPr>
            <w:tcW w:w="1496" w:type="dxa"/>
            <w:vMerge/>
            <w:tcBorders>
              <w:top w:val="single" w:sz="8" w:space="0" w:color="000000"/>
              <w:left w:val="single" w:sz="8" w:space="0" w:color="000000"/>
              <w:bottom w:val="single" w:sz="8" w:space="0" w:color="000000"/>
              <w:right w:val="single" w:sz="8" w:space="0" w:color="000000"/>
            </w:tcBorders>
            <w:shd w:val="clear" w:color="auto" w:fill="BFBFBF"/>
            <w:vAlign w:val="center"/>
          </w:tcPr>
          <w:p w:rsidR="00BF1659" w:rsidRDefault="00BF1659">
            <w:pPr>
              <w:jc w:val="center"/>
              <w:rPr>
                <w:rFonts w:ascii="宋体" w:hAnsi="宋体" w:cs="宋体"/>
                <w:b/>
                <w:color w:val="000000"/>
                <w:sz w:val="24"/>
              </w:rPr>
            </w:pPr>
          </w:p>
        </w:tc>
        <w:tc>
          <w:tcPr>
            <w:tcW w:w="1306"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BF1659" w:rsidRDefault="008141A7">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期限</w:t>
            </w:r>
          </w:p>
        </w:tc>
        <w:tc>
          <w:tcPr>
            <w:tcW w:w="1046" w:type="dxa"/>
            <w:vMerge/>
            <w:tcBorders>
              <w:top w:val="single" w:sz="8" w:space="0" w:color="000000"/>
              <w:left w:val="single" w:sz="8" w:space="0" w:color="000000"/>
              <w:bottom w:val="single" w:sz="8" w:space="0" w:color="000000"/>
              <w:right w:val="single" w:sz="8" w:space="0" w:color="000000"/>
            </w:tcBorders>
            <w:shd w:val="clear" w:color="auto" w:fill="BFBFBF"/>
            <w:vAlign w:val="center"/>
          </w:tcPr>
          <w:p w:rsidR="00BF1659" w:rsidRDefault="00BF1659">
            <w:pPr>
              <w:jc w:val="center"/>
              <w:rPr>
                <w:rFonts w:ascii="宋体" w:hAnsi="宋体" w:cs="宋体"/>
                <w:b/>
                <w:color w:val="000000"/>
                <w:sz w:val="24"/>
              </w:rPr>
            </w:pPr>
          </w:p>
        </w:tc>
        <w:tc>
          <w:tcPr>
            <w:tcW w:w="1874" w:type="dxa"/>
            <w:vMerge/>
            <w:tcBorders>
              <w:top w:val="single" w:sz="8" w:space="0" w:color="000000"/>
              <w:left w:val="single" w:sz="8" w:space="0" w:color="000000"/>
              <w:bottom w:val="single" w:sz="8" w:space="0" w:color="000000"/>
              <w:right w:val="single" w:sz="8" w:space="0" w:color="000000"/>
            </w:tcBorders>
            <w:shd w:val="clear" w:color="auto" w:fill="BFBFBF"/>
            <w:vAlign w:val="center"/>
          </w:tcPr>
          <w:p w:rsidR="00BF1659" w:rsidRDefault="00BF1659">
            <w:pPr>
              <w:jc w:val="center"/>
              <w:rPr>
                <w:rFonts w:ascii="宋体" w:hAnsi="宋体" w:cs="宋体"/>
                <w:b/>
                <w:color w:val="000000"/>
                <w:sz w:val="24"/>
              </w:rPr>
            </w:pPr>
          </w:p>
        </w:tc>
      </w:tr>
      <w:tr w:rsidR="00BF1659">
        <w:trPr>
          <w:trHeight w:val="1217"/>
        </w:trPr>
        <w:tc>
          <w:tcPr>
            <w:tcW w:w="13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1659" w:rsidRDefault="008141A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roofErr w:type="gramStart"/>
            <w:r>
              <w:rPr>
                <w:rFonts w:ascii="微软雅黑" w:eastAsia="微软雅黑" w:hAnsi="微软雅黑" w:cs="微软雅黑" w:hint="eastAsia"/>
                <w:color w:val="000000"/>
                <w:kern w:val="0"/>
                <w:sz w:val="18"/>
                <w:szCs w:val="18"/>
                <w:lang w:bidi="ar"/>
              </w:rPr>
              <w:t>档案档案</w:t>
            </w:r>
            <w:proofErr w:type="gramEnd"/>
            <w:r>
              <w:rPr>
                <w:rFonts w:ascii="微软雅黑" w:eastAsia="微软雅黑" w:hAnsi="微软雅黑" w:cs="微软雅黑" w:hint="eastAsia"/>
                <w:color w:val="000000"/>
                <w:kern w:val="0"/>
                <w:sz w:val="18"/>
                <w:szCs w:val="18"/>
                <w:lang w:bidi="ar"/>
              </w:rPr>
              <w:t>首次入库服务</w:t>
            </w:r>
          </w:p>
        </w:tc>
        <w:tc>
          <w:tcPr>
            <w:tcW w:w="16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1659" w:rsidRDefault="008141A7">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档案箱的派送、收取、装卸、运输、上架、定位</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1659" w:rsidRDefault="008141A7">
            <w:pPr>
              <w:widowControl/>
              <w:jc w:val="center"/>
              <w:textAlignment w:val="center"/>
              <w:rPr>
                <w:rFonts w:ascii="微软雅黑" w:eastAsia="微软雅黑" w:hAnsi="微软雅黑" w:cs="微软雅黑"/>
                <w:color w:val="000000"/>
                <w:sz w:val="18"/>
                <w:szCs w:val="18"/>
                <w:u w:val="single"/>
              </w:rPr>
            </w:pPr>
            <w:r>
              <w:rPr>
                <w:rFonts w:ascii="微软雅黑" w:eastAsia="微软雅黑" w:hAnsi="微软雅黑" w:cs="微软雅黑" w:hint="eastAsia"/>
                <w:color w:val="000000"/>
                <w:kern w:val="0"/>
                <w:sz w:val="18"/>
                <w:szCs w:val="18"/>
                <w:u w:val="single"/>
                <w:lang w:bidi="ar"/>
              </w:rPr>
              <w:t xml:space="preserve">    元/箱</w:t>
            </w:r>
          </w:p>
        </w:tc>
        <w:tc>
          <w:tcPr>
            <w:tcW w:w="149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1659" w:rsidRDefault="008141A7">
            <w:pPr>
              <w:widowControl/>
              <w:jc w:val="center"/>
              <w:textAlignment w:val="center"/>
              <w:rPr>
                <w:rFonts w:ascii="微软雅黑" w:eastAsia="微软雅黑" w:hAnsi="微软雅黑" w:cs="微软雅黑"/>
                <w:color w:val="000000"/>
                <w:sz w:val="18"/>
                <w:szCs w:val="18"/>
                <w:u w:val="single"/>
              </w:rPr>
            </w:pPr>
            <w:r>
              <w:rPr>
                <w:rFonts w:ascii="微软雅黑" w:eastAsia="微软雅黑" w:hAnsi="微软雅黑" w:cs="微软雅黑" w:hint="eastAsia"/>
                <w:color w:val="000000"/>
                <w:kern w:val="0"/>
                <w:sz w:val="18"/>
                <w:szCs w:val="18"/>
                <w:u w:val="single"/>
                <w:lang w:bidi="ar"/>
              </w:rPr>
              <w:t xml:space="preserve"> *** </w:t>
            </w:r>
            <w:r>
              <w:rPr>
                <w:rFonts w:ascii="微软雅黑" w:eastAsia="微软雅黑" w:hAnsi="微软雅黑" w:cs="微软雅黑" w:hint="eastAsia"/>
                <w:color w:val="000000"/>
                <w:kern w:val="0"/>
                <w:sz w:val="18"/>
                <w:szCs w:val="18"/>
                <w:lang w:bidi="ar"/>
              </w:rPr>
              <w:t>箱</w:t>
            </w:r>
          </w:p>
        </w:tc>
        <w:tc>
          <w:tcPr>
            <w:tcW w:w="130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1659" w:rsidRDefault="008141A7">
            <w:pPr>
              <w:jc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一次性</w:t>
            </w:r>
          </w:p>
        </w:tc>
        <w:tc>
          <w:tcPr>
            <w:tcW w:w="10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1659" w:rsidRDefault="008141A7">
            <w:pPr>
              <w:widowControl/>
              <w:jc w:val="center"/>
              <w:textAlignment w:val="center"/>
              <w:rPr>
                <w:rFonts w:ascii="微软雅黑" w:eastAsia="微软雅黑" w:hAnsi="微软雅黑" w:cs="微软雅黑"/>
                <w:color w:val="000000"/>
                <w:sz w:val="18"/>
                <w:szCs w:val="18"/>
                <w:u w:val="single"/>
              </w:rPr>
            </w:pPr>
            <w:r>
              <w:rPr>
                <w:rFonts w:ascii="微软雅黑" w:eastAsia="微软雅黑" w:hAnsi="微软雅黑" w:cs="微软雅黑" w:hint="eastAsia"/>
                <w:color w:val="000000"/>
                <w:sz w:val="18"/>
                <w:szCs w:val="18"/>
                <w:u w:val="single"/>
              </w:rPr>
              <w:t xml:space="preserve">    元</w:t>
            </w:r>
          </w:p>
        </w:tc>
        <w:tc>
          <w:tcPr>
            <w:tcW w:w="187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1659" w:rsidRDefault="00BF1659">
            <w:pPr>
              <w:widowControl/>
              <w:jc w:val="left"/>
              <w:textAlignment w:val="center"/>
              <w:rPr>
                <w:rFonts w:ascii="微软雅黑" w:eastAsia="微软雅黑" w:hAnsi="微软雅黑" w:cs="微软雅黑"/>
                <w:color w:val="000000"/>
                <w:sz w:val="18"/>
                <w:szCs w:val="18"/>
              </w:rPr>
            </w:pPr>
          </w:p>
        </w:tc>
      </w:tr>
      <w:tr w:rsidR="00BF1659">
        <w:trPr>
          <w:trHeight w:val="825"/>
        </w:trPr>
        <w:tc>
          <w:tcPr>
            <w:tcW w:w="13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1659" w:rsidRDefault="008141A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2.日常存储服务</w:t>
            </w:r>
          </w:p>
        </w:tc>
        <w:tc>
          <w:tcPr>
            <w:tcW w:w="16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1659" w:rsidRDefault="008141A7">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存储费（含保管、定期维护）</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1659" w:rsidRDefault="008141A7">
            <w:pPr>
              <w:widowControl/>
              <w:jc w:val="center"/>
              <w:textAlignment w:val="center"/>
              <w:rPr>
                <w:rFonts w:ascii="微软雅黑" w:eastAsia="微软雅黑" w:hAnsi="微软雅黑" w:cs="微软雅黑"/>
                <w:color w:val="000000"/>
                <w:sz w:val="18"/>
                <w:szCs w:val="18"/>
                <w:u w:val="single"/>
              </w:rPr>
            </w:pPr>
            <w:r>
              <w:rPr>
                <w:rFonts w:ascii="微软雅黑" w:eastAsia="微软雅黑" w:hAnsi="微软雅黑" w:cs="微软雅黑" w:hint="eastAsia"/>
                <w:color w:val="000000"/>
                <w:kern w:val="0"/>
                <w:sz w:val="18"/>
                <w:szCs w:val="18"/>
                <w:u w:val="single"/>
                <w:lang w:bidi="ar"/>
              </w:rPr>
              <w:t xml:space="preserve">   元/箱/月</w:t>
            </w:r>
          </w:p>
        </w:tc>
        <w:tc>
          <w:tcPr>
            <w:tcW w:w="149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1659" w:rsidRDefault="008141A7">
            <w:pPr>
              <w:widowControl/>
              <w:jc w:val="center"/>
              <w:textAlignment w:val="center"/>
              <w:rPr>
                <w:rFonts w:ascii="微软雅黑" w:eastAsia="微软雅黑" w:hAnsi="微软雅黑" w:cs="微软雅黑"/>
                <w:color w:val="000000"/>
                <w:sz w:val="18"/>
                <w:szCs w:val="18"/>
                <w:u w:val="single"/>
              </w:rPr>
            </w:pPr>
            <w:r>
              <w:rPr>
                <w:rFonts w:ascii="微软雅黑" w:eastAsia="微软雅黑" w:hAnsi="微软雅黑" w:cs="微软雅黑" w:hint="eastAsia"/>
                <w:color w:val="000000"/>
                <w:kern w:val="0"/>
                <w:sz w:val="18"/>
                <w:szCs w:val="18"/>
                <w:u w:val="single"/>
                <w:lang w:bidi="ar"/>
              </w:rPr>
              <w:t xml:space="preserve"> *** </w:t>
            </w:r>
            <w:r>
              <w:rPr>
                <w:rFonts w:ascii="微软雅黑" w:eastAsia="微软雅黑" w:hAnsi="微软雅黑" w:cs="微软雅黑" w:hint="eastAsia"/>
                <w:color w:val="000000"/>
                <w:kern w:val="0"/>
                <w:sz w:val="18"/>
                <w:szCs w:val="18"/>
                <w:lang w:bidi="ar"/>
              </w:rPr>
              <w:t>箱</w:t>
            </w:r>
          </w:p>
        </w:tc>
        <w:tc>
          <w:tcPr>
            <w:tcW w:w="130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1659" w:rsidRDefault="003318BF" w:rsidP="003318BF">
            <w:pPr>
              <w:widowControl/>
              <w:jc w:val="center"/>
              <w:textAlignment w:val="center"/>
              <w:rPr>
                <w:rFonts w:ascii="微软雅黑" w:eastAsia="微软雅黑" w:hAnsi="微软雅黑" w:cs="微软雅黑"/>
                <w:color w:val="000000"/>
                <w:sz w:val="18"/>
                <w:szCs w:val="18"/>
                <w:u w:val="single"/>
              </w:rPr>
            </w:pPr>
            <w:r w:rsidRPr="003318BF">
              <w:rPr>
                <w:rFonts w:ascii="微软雅黑" w:eastAsia="微软雅黑" w:hAnsi="微软雅黑" w:cs="微软雅黑" w:hint="eastAsia"/>
                <w:color w:val="000000"/>
                <w:sz w:val="18"/>
                <w:szCs w:val="18"/>
                <w:u w:val="single"/>
              </w:rPr>
              <w:t xml:space="preserve">   </w:t>
            </w:r>
            <w:r>
              <w:rPr>
                <w:rFonts w:ascii="微软雅黑" w:eastAsia="微软雅黑" w:hAnsi="微软雅黑" w:cs="微软雅黑" w:hint="eastAsia"/>
                <w:color w:val="000000"/>
                <w:sz w:val="18"/>
                <w:szCs w:val="18"/>
                <w:u w:val="single"/>
              </w:rPr>
              <w:t xml:space="preserve"> </w:t>
            </w:r>
            <w:proofErr w:type="gramStart"/>
            <w:r>
              <w:rPr>
                <w:rFonts w:ascii="微软雅黑" w:eastAsia="微软雅黑" w:hAnsi="微软雅黑" w:cs="微软雅黑" w:hint="eastAsia"/>
                <w:color w:val="000000"/>
                <w:sz w:val="18"/>
                <w:szCs w:val="18"/>
                <w:u w:val="single"/>
              </w:rPr>
              <w:t>个</w:t>
            </w:r>
            <w:proofErr w:type="gramEnd"/>
            <w:r w:rsidRPr="003318BF">
              <w:rPr>
                <w:rFonts w:ascii="微软雅黑" w:eastAsia="微软雅黑" w:hAnsi="微软雅黑" w:cs="微软雅黑" w:hint="eastAsia"/>
                <w:color w:val="000000"/>
                <w:sz w:val="18"/>
                <w:szCs w:val="18"/>
                <w:u w:val="single"/>
              </w:rPr>
              <w:t>月</w:t>
            </w:r>
          </w:p>
        </w:tc>
        <w:tc>
          <w:tcPr>
            <w:tcW w:w="10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1659" w:rsidRDefault="008141A7">
            <w:pPr>
              <w:widowControl/>
              <w:jc w:val="center"/>
              <w:textAlignment w:val="center"/>
              <w:rPr>
                <w:rFonts w:ascii="微软雅黑" w:eastAsia="微软雅黑" w:hAnsi="微软雅黑" w:cs="微软雅黑"/>
                <w:color w:val="000000"/>
                <w:sz w:val="18"/>
                <w:szCs w:val="18"/>
                <w:u w:val="single"/>
              </w:rPr>
            </w:pPr>
            <w:r>
              <w:rPr>
                <w:rFonts w:ascii="微软雅黑" w:eastAsia="微软雅黑" w:hAnsi="微软雅黑" w:cs="微软雅黑" w:hint="eastAsia"/>
                <w:color w:val="000000"/>
                <w:sz w:val="18"/>
                <w:szCs w:val="18"/>
                <w:u w:val="single"/>
              </w:rPr>
              <w:t xml:space="preserve">    元</w:t>
            </w:r>
          </w:p>
        </w:tc>
        <w:tc>
          <w:tcPr>
            <w:tcW w:w="187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1659" w:rsidRDefault="00BF1659">
            <w:pPr>
              <w:jc w:val="center"/>
              <w:rPr>
                <w:rFonts w:ascii="微软雅黑" w:eastAsia="微软雅黑" w:hAnsi="微软雅黑" w:cs="微软雅黑"/>
                <w:color w:val="000000"/>
                <w:sz w:val="18"/>
                <w:szCs w:val="18"/>
              </w:rPr>
            </w:pPr>
          </w:p>
        </w:tc>
      </w:tr>
      <w:tr w:rsidR="00B66A27">
        <w:trPr>
          <w:trHeight w:val="1476"/>
        </w:trPr>
        <w:tc>
          <w:tcPr>
            <w:tcW w:w="1380" w:type="dxa"/>
            <w:tcBorders>
              <w:top w:val="single" w:sz="8" w:space="0" w:color="000000"/>
              <w:left w:val="single" w:sz="8" w:space="0" w:color="000000"/>
              <w:bottom w:val="single" w:sz="8" w:space="0" w:color="000000"/>
              <w:right w:val="single" w:sz="8" w:space="0" w:color="000000"/>
            </w:tcBorders>
            <w:vAlign w:val="center"/>
          </w:tcPr>
          <w:p w:rsidR="00B66A27" w:rsidRDefault="00B66A27" w:rsidP="00B66A27">
            <w:pPr>
              <w:widowControl/>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3.</w:t>
            </w:r>
            <w:r w:rsidRPr="00B66A27">
              <w:rPr>
                <w:rFonts w:ascii="微软雅黑" w:eastAsia="微软雅黑" w:hAnsi="微软雅黑" w:cs="微软雅黑" w:hint="eastAsia"/>
                <w:color w:val="000000"/>
                <w:kern w:val="0"/>
                <w:sz w:val="18"/>
                <w:szCs w:val="18"/>
                <w:lang w:bidi="ar"/>
              </w:rPr>
              <w:t>档案用品</w:t>
            </w:r>
          </w:p>
        </w:tc>
        <w:tc>
          <w:tcPr>
            <w:tcW w:w="1657" w:type="dxa"/>
            <w:tcBorders>
              <w:top w:val="single" w:sz="8" w:space="0" w:color="000000"/>
              <w:left w:val="single" w:sz="8" w:space="0" w:color="000000"/>
              <w:bottom w:val="single" w:sz="8" w:space="0" w:color="000000"/>
              <w:right w:val="single" w:sz="8" w:space="0" w:color="000000"/>
            </w:tcBorders>
            <w:vAlign w:val="center"/>
          </w:tcPr>
          <w:p w:rsidR="00B66A27" w:rsidRDefault="00B66A27">
            <w:pPr>
              <w:widowControl/>
              <w:jc w:val="left"/>
              <w:textAlignment w:val="center"/>
              <w:rPr>
                <w:rFonts w:ascii="微软雅黑" w:eastAsia="微软雅黑" w:hAnsi="微软雅黑" w:cs="微软雅黑"/>
                <w:color w:val="000000"/>
                <w:kern w:val="0"/>
                <w:sz w:val="18"/>
                <w:szCs w:val="18"/>
                <w:lang w:bidi="ar"/>
              </w:rPr>
            </w:pPr>
            <w:r w:rsidRPr="00B66A27">
              <w:rPr>
                <w:rFonts w:ascii="微软雅黑" w:eastAsia="微软雅黑" w:hAnsi="微软雅黑" w:cs="微软雅黑" w:hint="eastAsia"/>
                <w:color w:val="000000"/>
                <w:kern w:val="0"/>
                <w:sz w:val="18"/>
                <w:szCs w:val="18"/>
                <w:lang w:bidi="ar"/>
              </w:rPr>
              <w:t>标准档案用品（含档案箱一个、一次性保密锁条两支、条形码一个）</w:t>
            </w:r>
          </w:p>
        </w:tc>
        <w:tc>
          <w:tcPr>
            <w:tcW w:w="1438" w:type="dxa"/>
            <w:tcBorders>
              <w:top w:val="single" w:sz="8" w:space="0" w:color="000000"/>
              <w:left w:val="single" w:sz="8" w:space="0" w:color="000000"/>
              <w:bottom w:val="single" w:sz="8" w:space="0" w:color="000000"/>
              <w:right w:val="single" w:sz="8" w:space="0" w:color="000000"/>
            </w:tcBorders>
            <w:vAlign w:val="center"/>
          </w:tcPr>
          <w:p w:rsidR="00B66A27" w:rsidRDefault="00B66A27">
            <w:pPr>
              <w:widowControl/>
              <w:jc w:val="center"/>
              <w:textAlignment w:val="center"/>
              <w:rPr>
                <w:rFonts w:ascii="微软雅黑" w:eastAsia="微软雅黑" w:hAnsi="微软雅黑" w:cs="微软雅黑"/>
                <w:color w:val="000000"/>
                <w:kern w:val="0"/>
                <w:sz w:val="18"/>
                <w:szCs w:val="18"/>
                <w:u w:val="single"/>
                <w:lang w:bidi="ar"/>
              </w:rPr>
            </w:pPr>
            <w:r w:rsidRPr="00B66A27">
              <w:rPr>
                <w:rFonts w:ascii="微软雅黑" w:eastAsia="微软雅黑" w:hAnsi="微软雅黑" w:cs="微软雅黑" w:hint="eastAsia"/>
                <w:color w:val="000000"/>
                <w:kern w:val="0"/>
                <w:sz w:val="18"/>
                <w:szCs w:val="18"/>
                <w:u w:val="single"/>
                <w:lang w:bidi="ar"/>
              </w:rPr>
              <w:t xml:space="preserve">   元/套</w:t>
            </w:r>
          </w:p>
        </w:tc>
        <w:tc>
          <w:tcPr>
            <w:tcW w:w="3848" w:type="dxa"/>
            <w:gridSpan w:val="3"/>
            <w:tcBorders>
              <w:top w:val="single" w:sz="8" w:space="0" w:color="000000"/>
              <w:left w:val="single" w:sz="8" w:space="0" w:color="000000"/>
              <w:bottom w:val="single" w:sz="8" w:space="0" w:color="000000"/>
              <w:right w:val="single" w:sz="8" w:space="0" w:color="000000"/>
            </w:tcBorders>
            <w:vAlign w:val="center"/>
          </w:tcPr>
          <w:p w:rsidR="00B66A27" w:rsidRDefault="0092699C">
            <w:pPr>
              <w:jc w:val="center"/>
              <w:rPr>
                <w:rFonts w:ascii="微软雅黑" w:eastAsia="微软雅黑" w:hAnsi="微软雅黑" w:cs="微软雅黑"/>
                <w:color w:val="000000"/>
                <w:kern w:val="0"/>
                <w:sz w:val="18"/>
                <w:szCs w:val="18"/>
                <w:lang w:bidi="ar"/>
              </w:rPr>
            </w:pPr>
            <w:r w:rsidRPr="0092699C">
              <w:rPr>
                <w:rFonts w:ascii="微软雅黑" w:eastAsia="微软雅黑" w:hAnsi="微软雅黑" w:cs="微软雅黑" w:hint="eastAsia"/>
                <w:color w:val="000000"/>
                <w:kern w:val="0"/>
                <w:sz w:val="18"/>
                <w:szCs w:val="18"/>
                <w:lang w:bidi="ar"/>
              </w:rPr>
              <w:t>以实际产生为准</w:t>
            </w:r>
          </w:p>
        </w:tc>
        <w:tc>
          <w:tcPr>
            <w:tcW w:w="1874" w:type="dxa"/>
            <w:tcBorders>
              <w:top w:val="single" w:sz="8" w:space="0" w:color="000000"/>
              <w:left w:val="single" w:sz="8" w:space="0" w:color="000000"/>
              <w:bottom w:val="single" w:sz="8" w:space="0" w:color="000000"/>
              <w:right w:val="single" w:sz="8" w:space="0" w:color="000000"/>
            </w:tcBorders>
            <w:vAlign w:val="center"/>
          </w:tcPr>
          <w:p w:rsidR="0092699C" w:rsidRPr="0092699C" w:rsidRDefault="0092699C" w:rsidP="0092699C">
            <w:pPr>
              <w:jc w:val="left"/>
              <w:rPr>
                <w:rFonts w:ascii="微软雅黑" w:eastAsia="微软雅黑" w:hAnsi="微软雅黑" w:cs="微软雅黑"/>
                <w:color w:val="000000"/>
                <w:sz w:val="18"/>
                <w:szCs w:val="18"/>
              </w:rPr>
            </w:pPr>
            <w:r w:rsidRPr="0092699C">
              <w:rPr>
                <w:rFonts w:ascii="微软雅黑" w:eastAsia="微软雅黑" w:hAnsi="微软雅黑" w:cs="微软雅黑" w:hint="eastAsia"/>
                <w:color w:val="000000"/>
                <w:sz w:val="18"/>
                <w:szCs w:val="18"/>
              </w:rPr>
              <w:t>单独采购以此价格为准</w:t>
            </w:r>
          </w:p>
          <w:p w:rsidR="0092699C" w:rsidRPr="0092699C" w:rsidRDefault="0092699C" w:rsidP="0092699C">
            <w:pPr>
              <w:jc w:val="left"/>
              <w:rPr>
                <w:rFonts w:ascii="微软雅黑" w:eastAsia="微软雅黑" w:hAnsi="微软雅黑" w:cs="微软雅黑"/>
                <w:color w:val="000000"/>
                <w:sz w:val="18"/>
                <w:szCs w:val="18"/>
              </w:rPr>
            </w:pPr>
            <w:r w:rsidRPr="0092699C">
              <w:rPr>
                <w:rFonts w:ascii="微软雅黑" w:eastAsia="微软雅黑" w:hAnsi="微软雅黑" w:cs="微软雅黑" w:hint="eastAsia"/>
                <w:color w:val="000000"/>
                <w:sz w:val="18"/>
                <w:szCs w:val="18"/>
              </w:rPr>
              <w:t>档案箱：</w:t>
            </w:r>
            <w:r>
              <w:rPr>
                <w:rFonts w:ascii="微软雅黑" w:eastAsia="微软雅黑" w:hAnsi="微软雅黑" w:cs="微软雅黑" w:hint="eastAsia"/>
                <w:color w:val="000000"/>
                <w:sz w:val="18"/>
                <w:szCs w:val="18"/>
              </w:rPr>
              <w:t xml:space="preserve"> </w:t>
            </w:r>
            <w:r w:rsidRPr="0092699C">
              <w:rPr>
                <w:rFonts w:ascii="微软雅黑" w:eastAsia="微软雅黑" w:hAnsi="微软雅黑" w:cs="微软雅黑" w:hint="eastAsia"/>
                <w:color w:val="000000"/>
                <w:sz w:val="18"/>
                <w:szCs w:val="18"/>
              </w:rPr>
              <w:t xml:space="preserve"> 元/个</w:t>
            </w:r>
          </w:p>
          <w:p w:rsidR="0092699C" w:rsidRPr="0092699C" w:rsidRDefault="0092699C" w:rsidP="0092699C">
            <w:pPr>
              <w:jc w:val="left"/>
              <w:rPr>
                <w:rFonts w:ascii="微软雅黑" w:eastAsia="微软雅黑" w:hAnsi="微软雅黑" w:cs="微软雅黑"/>
                <w:color w:val="000000"/>
                <w:sz w:val="18"/>
                <w:szCs w:val="18"/>
              </w:rPr>
            </w:pPr>
            <w:r w:rsidRPr="0092699C">
              <w:rPr>
                <w:rFonts w:ascii="微软雅黑" w:eastAsia="微软雅黑" w:hAnsi="微软雅黑" w:cs="微软雅黑" w:hint="eastAsia"/>
                <w:color w:val="000000"/>
                <w:sz w:val="18"/>
                <w:szCs w:val="18"/>
              </w:rPr>
              <w:t>保密锁条：元/支</w:t>
            </w:r>
          </w:p>
          <w:p w:rsidR="00B66A27" w:rsidRDefault="0092699C" w:rsidP="0092699C">
            <w:pPr>
              <w:jc w:val="left"/>
              <w:rPr>
                <w:rFonts w:ascii="微软雅黑" w:eastAsia="微软雅黑" w:hAnsi="微软雅黑" w:cs="微软雅黑"/>
                <w:color w:val="000000"/>
                <w:sz w:val="18"/>
                <w:szCs w:val="18"/>
              </w:rPr>
            </w:pPr>
            <w:r w:rsidRPr="0092699C">
              <w:rPr>
                <w:rFonts w:ascii="微软雅黑" w:eastAsia="微软雅黑" w:hAnsi="微软雅黑" w:cs="微软雅黑" w:hint="eastAsia"/>
                <w:color w:val="000000"/>
                <w:sz w:val="18"/>
                <w:szCs w:val="18"/>
              </w:rPr>
              <w:t>条形码：</w:t>
            </w:r>
            <w:r>
              <w:rPr>
                <w:rFonts w:ascii="微软雅黑" w:eastAsia="微软雅黑" w:hAnsi="微软雅黑" w:cs="微软雅黑" w:hint="eastAsia"/>
                <w:color w:val="000000"/>
                <w:sz w:val="18"/>
                <w:szCs w:val="18"/>
              </w:rPr>
              <w:t xml:space="preserve">  </w:t>
            </w:r>
            <w:r w:rsidRPr="0092699C">
              <w:rPr>
                <w:rFonts w:ascii="微软雅黑" w:eastAsia="微软雅黑" w:hAnsi="微软雅黑" w:cs="微软雅黑" w:hint="eastAsia"/>
                <w:color w:val="000000"/>
                <w:sz w:val="18"/>
                <w:szCs w:val="18"/>
              </w:rPr>
              <w:t>元/</w:t>
            </w:r>
            <w:proofErr w:type="gramStart"/>
            <w:r w:rsidRPr="0092699C">
              <w:rPr>
                <w:rFonts w:ascii="微软雅黑" w:eastAsia="微软雅黑" w:hAnsi="微软雅黑" w:cs="微软雅黑" w:hint="eastAsia"/>
                <w:color w:val="000000"/>
                <w:sz w:val="18"/>
                <w:szCs w:val="18"/>
              </w:rPr>
              <w:t>个</w:t>
            </w:r>
            <w:proofErr w:type="gramEnd"/>
          </w:p>
        </w:tc>
      </w:tr>
      <w:tr w:rsidR="00BF1659">
        <w:trPr>
          <w:trHeight w:val="1476"/>
        </w:trPr>
        <w:tc>
          <w:tcPr>
            <w:tcW w:w="1380" w:type="dxa"/>
            <w:tcBorders>
              <w:top w:val="single" w:sz="8" w:space="0" w:color="000000"/>
              <w:left w:val="single" w:sz="8" w:space="0" w:color="000000"/>
              <w:bottom w:val="single" w:sz="8" w:space="0" w:color="000000"/>
              <w:right w:val="single" w:sz="8" w:space="0" w:color="000000"/>
            </w:tcBorders>
            <w:vAlign w:val="center"/>
          </w:tcPr>
          <w:p w:rsidR="00BF1659" w:rsidRDefault="008141A7">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3.档案封</w:t>
            </w:r>
            <w:proofErr w:type="gramStart"/>
            <w:r>
              <w:rPr>
                <w:rFonts w:ascii="微软雅黑" w:eastAsia="微软雅黑" w:hAnsi="微软雅黑" w:cs="微软雅黑" w:hint="eastAsia"/>
                <w:color w:val="000000"/>
                <w:kern w:val="0"/>
                <w:sz w:val="18"/>
                <w:szCs w:val="18"/>
                <w:lang w:bidi="ar"/>
              </w:rPr>
              <w:t>箱服务</w:t>
            </w:r>
            <w:proofErr w:type="gramEnd"/>
          </w:p>
        </w:tc>
        <w:tc>
          <w:tcPr>
            <w:tcW w:w="1657" w:type="dxa"/>
            <w:tcBorders>
              <w:top w:val="single" w:sz="8" w:space="0" w:color="000000"/>
              <w:left w:val="single" w:sz="8" w:space="0" w:color="000000"/>
              <w:bottom w:val="single" w:sz="8" w:space="0" w:color="000000"/>
              <w:right w:val="single" w:sz="8" w:space="0" w:color="000000"/>
            </w:tcBorders>
            <w:vAlign w:val="center"/>
          </w:tcPr>
          <w:p w:rsidR="00BF1659" w:rsidRDefault="008141A7">
            <w:pPr>
              <w:widowControl/>
              <w:jc w:val="left"/>
              <w:textAlignment w:val="center"/>
              <w:rPr>
                <w:rFonts w:ascii="微软雅黑" w:eastAsia="微软雅黑" w:hAnsi="微软雅黑" w:cs="微软雅黑"/>
                <w:color w:val="000000"/>
                <w:sz w:val="18"/>
                <w:szCs w:val="18"/>
              </w:rPr>
            </w:pPr>
            <w:proofErr w:type="gramStart"/>
            <w:r>
              <w:rPr>
                <w:rFonts w:ascii="微软雅黑" w:eastAsia="微软雅黑" w:hAnsi="微软雅黑" w:cs="微软雅黑" w:hint="eastAsia"/>
                <w:color w:val="000000"/>
                <w:kern w:val="0"/>
                <w:sz w:val="18"/>
                <w:szCs w:val="18"/>
                <w:lang w:bidi="ar"/>
              </w:rPr>
              <w:t>档案档案</w:t>
            </w:r>
            <w:proofErr w:type="gramEnd"/>
            <w:r>
              <w:rPr>
                <w:rFonts w:ascii="微软雅黑" w:eastAsia="微软雅黑" w:hAnsi="微软雅黑" w:cs="微软雅黑" w:hint="eastAsia"/>
                <w:color w:val="000000"/>
                <w:kern w:val="0"/>
                <w:sz w:val="18"/>
                <w:szCs w:val="18"/>
                <w:lang w:bidi="ar"/>
              </w:rPr>
              <w:t>封箱</w:t>
            </w:r>
          </w:p>
        </w:tc>
        <w:tc>
          <w:tcPr>
            <w:tcW w:w="1438" w:type="dxa"/>
            <w:tcBorders>
              <w:top w:val="single" w:sz="8" w:space="0" w:color="000000"/>
              <w:left w:val="single" w:sz="8" w:space="0" w:color="000000"/>
              <w:bottom w:val="single" w:sz="8" w:space="0" w:color="000000"/>
              <w:right w:val="single" w:sz="8" w:space="0" w:color="000000"/>
            </w:tcBorders>
            <w:vAlign w:val="center"/>
          </w:tcPr>
          <w:p w:rsidR="00BF1659" w:rsidRDefault="008141A7">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u w:val="single"/>
                <w:lang w:bidi="ar"/>
              </w:rPr>
              <w:t xml:space="preserve">    元/人/天</w:t>
            </w:r>
          </w:p>
        </w:tc>
        <w:tc>
          <w:tcPr>
            <w:tcW w:w="3848" w:type="dxa"/>
            <w:gridSpan w:val="3"/>
            <w:tcBorders>
              <w:top w:val="single" w:sz="8" w:space="0" w:color="000000"/>
              <w:left w:val="single" w:sz="8" w:space="0" w:color="000000"/>
              <w:bottom w:val="single" w:sz="8" w:space="0" w:color="000000"/>
              <w:right w:val="single" w:sz="8" w:space="0" w:color="000000"/>
            </w:tcBorders>
            <w:vAlign w:val="center"/>
          </w:tcPr>
          <w:p w:rsidR="00BF1659" w:rsidRDefault="008141A7">
            <w:pPr>
              <w:jc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以实际产生为准</w:t>
            </w:r>
          </w:p>
        </w:tc>
        <w:tc>
          <w:tcPr>
            <w:tcW w:w="1874" w:type="dxa"/>
            <w:tcBorders>
              <w:top w:val="single" w:sz="8" w:space="0" w:color="000000"/>
              <w:left w:val="single" w:sz="8" w:space="0" w:color="000000"/>
              <w:bottom w:val="single" w:sz="8" w:space="0" w:color="000000"/>
              <w:right w:val="single" w:sz="8" w:space="0" w:color="000000"/>
            </w:tcBorders>
            <w:vAlign w:val="center"/>
          </w:tcPr>
          <w:p w:rsidR="00BF1659" w:rsidRDefault="008141A7">
            <w:pPr>
              <w:jc w:val="left"/>
              <w:rPr>
                <w:rFonts w:ascii="微软雅黑" w:eastAsia="微软雅黑" w:hAnsi="微软雅黑" w:cs="微软雅黑"/>
                <w:color w:val="000000"/>
                <w:sz w:val="18"/>
                <w:szCs w:val="18"/>
              </w:rPr>
            </w:pPr>
            <w:r>
              <w:rPr>
                <w:rFonts w:ascii="微软雅黑" w:eastAsia="微软雅黑" w:hAnsi="微软雅黑" w:cs="微软雅黑" w:hint="eastAsia"/>
                <w:color w:val="000000"/>
                <w:sz w:val="18"/>
                <w:szCs w:val="18"/>
              </w:rPr>
              <w:t>包括：搬运（从现有</w:t>
            </w:r>
            <w:proofErr w:type="gramStart"/>
            <w:r>
              <w:rPr>
                <w:rFonts w:ascii="微软雅黑" w:eastAsia="微软雅黑" w:hAnsi="微软雅黑" w:cs="微软雅黑" w:hint="eastAsia"/>
                <w:color w:val="000000"/>
                <w:sz w:val="18"/>
                <w:szCs w:val="18"/>
              </w:rPr>
              <w:t>库房至封箱</w:t>
            </w:r>
            <w:proofErr w:type="gramEnd"/>
            <w:r>
              <w:rPr>
                <w:rFonts w:ascii="微软雅黑" w:eastAsia="微软雅黑" w:hAnsi="微软雅黑" w:cs="微软雅黑" w:hint="eastAsia"/>
                <w:color w:val="000000"/>
                <w:sz w:val="18"/>
                <w:szCs w:val="18"/>
              </w:rPr>
              <w:t>区）、封箱</w:t>
            </w:r>
          </w:p>
        </w:tc>
      </w:tr>
      <w:tr w:rsidR="00BF1659">
        <w:trPr>
          <w:trHeight w:val="825"/>
        </w:trPr>
        <w:tc>
          <w:tcPr>
            <w:tcW w:w="13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1659" w:rsidRDefault="008141A7">
            <w:pPr>
              <w:widowControl/>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4.档案查阅服务</w:t>
            </w:r>
          </w:p>
        </w:tc>
        <w:tc>
          <w:tcPr>
            <w:tcW w:w="16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1659" w:rsidRDefault="008141A7">
            <w:pPr>
              <w:widowControl/>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客户在正常工作时间到文档中心查阅</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1659" w:rsidRDefault="008141A7">
            <w:pPr>
              <w:widowControl/>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u w:val="single"/>
                <w:lang w:bidi="ar"/>
              </w:rPr>
              <w:t xml:space="preserve"> 元/箱/次</w:t>
            </w:r>
          </w:p>
        </w:tc>
        <w:tc>
          <w:tcPr>
            <w:tcW w:w="3848"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BF1659" w:rsidRDefault="008141A7">
            <w:pPr>
              <w:widowControl/>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以实际产生为准</w:t>
            </w:r>
          </w:p>
        </w:tc>
        <w:tc>
          <w:tcPr>
            <w:tcW w:w="187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1659" w:rsidRDefault="00BF1659">
            <w:pPr>
              <w:jc w:val="left"/>
              <w:rPr>
                <w:rFonts w:ascii="微软雅黑" w:eastAsia="微软雅黑" w:hAnsi="微软雅黑" w:cs="微软雅黑"/>
                <w:color w:val="000000"/>
                <w:sz w:val="18"/>
                <w:szCs w:val="18"/>
              </w:rPr>
            </w:pPr>
          </w:p>
        </w:tc>
      </w:tr>
      <w:tr w:rsidR="00BF1659">
        <w:trPr>
          <w:trHeight w:val="825"/>
        </w:trPr>
        <w:tc>
          <w:tcPr>
            <w:tcW w:w="138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BF1659" w:rsidRDefault="008141A7">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5.档案调阅服务(含 档案箱上、下</w:t>
            </w:r>
            <w:r>
              <w:rPr>
                <w:rFonts w:ascii="微软雅黑" w:eastAsia="微软雅黑" w:hAnsi="微软雅黑" w:cs="微软雅黑" w:hint="eastAsia"/>
                <w:color w:val="000000"/>
                <w:kern w:val="0"/>
                <w:sz w:val="18"/>
                <w:szCs w:val="18"/>
                <w:lang w:bidi="ar"/>
              </w:rPr>
              <w:lastRenderedPageBreak/>
              <w:t>架）</w:t>
            </w:r>
          </w:p>
        </w:tc>
        <w:tc>
          <w:tcPr>
            <w:tcW w:w="16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1659" w:rsidRDefault="008141A7">
            <w:pPr>
              <w:widowControl/>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lastRenderedPageBreak/>
              <w:t>次日（休息日、法定节假日顺延）送达</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1659" w:rsidRDefault="008141A7">
            <w:pPr>
              <w:widowControl/>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u w:val="single"/>
                <w:lang w:bidi="ar"/>
              </w:rPr>
              <w:t xml:space="preserve">  元/次</w:t>
            </w:r>
          </w:p>
        </w:tc>
        <w:tc>
          <w:tcPr>
            <w:tcW w:w="3848"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BF1659" w:rsidRDefault="008141A7">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以实际产生为准</w:t>
            </w:r>
          </w:p>
        </w:tc>
        <w:tc>
          <w:tcPr>
            <w:tcW w:w="187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1659" w:rsidRDefault="00BF1659">
            <w:pPr>
              <w:jc w:val="left"/>
              <w:rPr>
                <w:rFonts w:ascii="微软雅黑" w:eastAsia="微软雅黑" w:hAnsi="微软雅黑" w:cs="微软雅黑"/>
                <w:color w:val="000000"/>
                <w:sz w:val="18"/>
                <w:szCs w:val="18"/>
              </w:rPr>
            </w:pPr>
          </w:p>
        </w:tc>
      </w:tr>
      <w:tr w:rsidR="00BF1659">
        <w:trPr>
          <w:trHeight w:val="825"/>
        </w:trPr>
        <w:tc>
          <w:tcPr>
            <w:tcW w:w="13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BF1659" w:rsidRDefault="00BF1659">
            <w:pPr>
              <w:widowControl/>
              <w:jc w:val="center"/>
              <w:textAlignment w:val="center"/>
              <w:rPr>
                <w:rFonts w:ascii="微软雅黑" w:eastAsia="微软雅黑" w:hAnsi="微软雅黑" w:cs="微软雅黑"/>
                <w:color w:val="000000"/>
                <w:sz w:val="18"/>
                <w:szCs w:val="18"/>
              </w:rPr>
            </w:pPr>
          </w:p>
        </w:tc>
        <w:tc>
          <w:tcPr>
            <w:tcW w:w="16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1659" w:rsidRDefault="008141A7">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工作日三小时内送达</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1659" w:rsidRDefault="008141A7">
            <w:pPr>
              <w:widowControl/>
              <w:jc w:val="center"/>
              <w:textAlignment w:val="center"/>
              <w:rPr>
                <w:rFonts w:ascii="微软雅黑" w:eastAsia="微软雅黑" w:hAnsi="微软雅黑" w:cs="微软雅黑"/>
                <w:color w:val="000000"/>
                <w:sz w:val="18"/>
                <w:szCs w:val="18"/>
                <w:u w:val="single"/>
              </w:rPr>
            </w:pPr>
            <w:r>
              <w:rPr>
                <w:rFonts w:ascii="微软雅黑" w:eastAsia="微软雅黑" w:hAnsi="微软雅黑" w:cs="微软雅黑" w:hint="eastAsia"/>
                <w:color w:val="000000"/>
                <w:kern w:val="0"/>
                <w:sz w:val="18"/>
                <w:szCs w:val="18"/>
                <w:u w:val="single"/>
                <w:lang w:bidi="ar"/>
              </w:rPr>
              <w:t xml:space="preserve">  元/次</w:t>
            </w:r>
          </w:p>
        </w:tc>
        <w:tc>
          <w:tcPr>
            <w:tcW w:w="3848"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BF1659" w:rsidRDefault="008141A7">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以实际产生为准</w:t>
            </w:r>
          </w:p>
        </w:tc>
        <w:tc>
          <w:tcPr>
            <w:tcW w:w="187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1659" w:rsidRDefault="00BF1659">
            <w:pPr>
              <w:jc w:val="left"/>
              <w:rPr>
                <w:rFonts w:ascii="微软雅黑" w:eastAsia="微软雅黑" w:hAnsi="微软雅黑" w:cs="微软雅黑"/>
                <w:color w:val="000000"/>
                <w:sz w:val="18"/>
                <w:szCs w:val="18"/>
              </w:rPr>
            </w:pPr>
          </w:p>
        </w:tc>
      </w:tr>
      <w:tr w:rsidR="00BF1659">
        <w:trPr>
          <w:trHeight w:val="1217"/>
        </w:trPr>
        <w:tc>
          <w:tcPr>
            <w:tcW w:w="138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1659" w:rsidRDefault="008141A7">
            <w:pPr>
              <w:widowControl/>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lastRenderedPageBreak/>
              <w:t>6.文档下架</w:t>
            </w:r>
          </w:p>
        </w:tc>
        <w:tc>
          <w:tcPr>
            <w:tcW w:w="165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1659" w:rsidRDefault="008141A7">
            <w:pPr>
              <w:widowControl/>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适用于合同终止、永久调出及销毁时办理库房</w:t>
            </w:r>
          </w:p>
        </w:tc>
        <w:tc>
          <w:tcPr>
            <w:tcW w:w="14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1659" w:rsidRDefault="008141A7">
            <w:pPr>
              <w:widowControl/>
              <w:jc w:val="center"/>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u w:val="single"/>
                <w:lang w:bidi="ar"/>
              </w:rPr>
              <w:t xml:space="preserve">   元/箱</w:t>
            </w:r>
          </w:p>
        </w:tc>
        <w:tc>
          <w:tcPr>
            <w:tcW w:w="3848"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BF1659" w:rsidRDefault="008141A7">
            <w:pPr>
              <w:jc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以实际产生为准</w:t>
            </w:r>
          </w:p>
        </w:tc>
        <w:tc>
          <w:tcPr>
            <w:tcW w:w="187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1659" w:rsidRDefault="00BF1659">
            <w:pPr>
              <w:jc w:val="center"/>
              <w:rPr>
                <w:rFonts w:ascii="微软雅黑" w:eastAsia="微软雅黑" w:hAnsi="微软雅黑" w:cs="微软雅黑"/>
                <w:color w:val="000000"/>
                <w:sz w:val="18"/>
                <w:szCs w:val="18"/>
              </w:rPr>
            </w:pPr>
          </w:p>
        </w:tc>
      </w:tr>
      <w:tr w:rsidR="00BF1659">
        <w:trPr>
          <w:trHeight w:val="662"/>
        </w:trPr>
        <w:tc>
          <w:tcPr>
            <w:tcW w:w="4475"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BF1659" w:rsidRDefault="008141A7">
            <w:pPr>
              <w:jc w:val="center"/>
              <w:rPr>
                <w:rFonts w:ascii="宋体" w:hAnsi="宋体" w:cs="宋体"/>
                <w:b/>
                <w:color w:val="000000"/>
                <w:sz w:val="24"/>
                <w:u w:val="single"/>
              </w:rPr>
            </w:pPr>
            <w:r>
              <w:rPr>
                <w:rFonts w:ascii="宋体" w:hAnsi="宋体" w:cs="宋体" w:hint="eastAsia"/>
                <w:b/>
                <w:color w:val="000000"/>
                <w:kern w:val="0"/>
                <w:sz w:val="24"/>
                <w:lang w:bidi="ar"/>
              </w:rPr>
              <w:t>总报价（含税价）</w:t>
            </w:r>
          </w:p>
        </w:tc>
        <w:tc>
          <w:tcPr>
            <w:tcW w:w="3848"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BF1659" w:rsidRDefault="008141A7">
            <w:pPr>
              <w:widowControl/>
              <w:jc w:val="center"/>
              <w:textAlignment w:val="center"/>
              <w:rPr>
                <w:rFonts w:ascii="宋体" w:hAnsi="宋体" w:cs="宋体"/>
                <w:b/>
                <w:color w:val="000000"/>
                <w:sz w:val="24"/>
                <w:u w:val="single"/>
              </w:rPr>
            </w:pPr>
            <w:r>
              <w:rPr>
                <w:rStyle w:val="font21"/>
                <w:rFonts w:hint="default"/>
                <w:u w:val="single"/>
                <w:lang w:bidi="ar"/>
              </w:rPr>
              <w:t xml:space="preserve">               元</w:t>
            </w:r>
          </w:p>
        </w:tc>
        <w:tc>
          <w:tcPr>
            <w:tcW w:w="187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F1659" w:rsidRDefault="008141A7">
            <w:pPr>
              <w:widowControl/>
              <w:jc w:val="left"/>
              <w:textAlignment w:val="center"/>
              <w:rPr>
                <w:rFonts w:ascii="宋体" w:hAnsi="宋体" w:cs="宋体"/>
                <w:color w:val="000000"/>
                <w:sz w:val="24"/>
              </w:rPr>
            </w:pPr>
            <w:r>
              <w:rPr>
                <w:rFonts w:ascii="宋体" w:hAnsi="宋体" w:cs="宋体" w:hint="eastAsia"/>
                <w:color w:val="000000"/>
                <w:kern w:val="0"/>
                <w:sz w:val="24"/>
                <w:lang w:bidi="ar"/>
              </w:rPr>
              <w:t>增值税率</w:t>
            </w:r>
            <w:r>
              <w:rPr>
                <w:rFonts w:ascii="宋体" w:hAnsi="宋体" w:cs="宋体" w:hint="eastAsia"/>
                <w:color w:val="000000"/>
                <w:kern w:val="0"/>
                <w:sz w:val="24"/>
                <w:u w:val="single"/>
                <w:lang w:bidi="ar"/>
              </w:rPr>
              <w:t xml:space="preserve">   %</w:t>
            </w:r>
          </w:p>
        </w:tc>
      </w:tr>
    </w:tbl>
    <w:p w:rsidR="00BF1659" w:rsidRDefault="008141A7">
      <w:pPr>
        <w:pStyle w:val="a6"/>
        <w:spacing w:after="0" w:line="360" w:lineRule="auto"/>
        <w:rPr>
          <w:rFonts w:ascii="宋体" w:hAnsi="宋体" w:cs="宋体"/>
          <w:bCs/>
          <w:color w:val="000000"/>
          <w:sz w:val="24"/>
        </w:rPr>
      </w:pPr>
      <w:r>
        <w:rPr>
          <w:rFonts w:ascii="宋体" w:hAnsi="宋体" w:cs="宋体" w:hint="eastAsia"/>
          <w:bCs/>
          <w:color w:val="000000"/>
          <w:sz w:val="24"/>
        </w:rPr>
        <w:t>说明：</w:t>
      </w:r>
    </w:p>
    <w:p w:rsidR="00BF1659" w:rsidRDefault="008141A7">
      <w:pPr>
        <w:pStyle w:val="a6"/>
        <w:spacing w:after="0" w:line="360" w:lineRule="auto"/>
        <w:ind w:firstLineChars="200" w:firstLine="480"/>
        <w:rPr>
          <w:rFonts w:ascii="宋体" w:hAnsi="宋体" w:cs="宋体"/>
          <w:bCs/>
          <w:color w:val="000000"/>
          <w:sz w:val="24"/>
        </w:rPr>
      </w:pPr>
      <w:r>
        <w:rPr>
          <w:rFonts w:ascii="宋体" w:hAnsi="宋体" w:cs="宋体" w:hint="eastAsia"/>
          <w:bCs/>
          <w:color w:val="000000"/>
          <w:sz w:val="24"/>
        </w:rPr>
        <w:t>1、总报价为服务项目1、服务项目2的金额总和，按照院方预估总量一并计算为总费用，具体结算以实际产生为准按单价进行计算。服务项目3、服务项目4、服务项目5、服务项目6的金额以实际产生为准按单价进行计，不计入本次总报价。</w:t>
      </w:r>
    </w:p>
    <w:p w:rsidR="00BF1659" w:rsidRDefault="008141A7">
      <w:pPr>
        <w:pStyle w:val="a6"/>
        <w:spacing w:after="0" w:line="360" w:lineRule="auto"/>
        <w:ind w:firstLineChars="200" w:firstLine="480"/>
        <w:rPr>
          <w:rFonts w:ascii="宋体" w:hAnsi="宋体" w:cs="宋体"/>
          <w:bCs/>
          <w:color w:val="000000"/>
          <w:sz w:val="24"/>
        </w:rPr>
      </w:pPr>
      <w:r>
        <w:rPr>
          <w:rFonts w:ascii="宋体" w:hAnsi="宋体" w:cs="宋体" w:hint="eastAsia"/>
          <w:bCs/>
          <w:color w:val="000000"/>
          <w:sz w:val="24"/>
        </w:rPr>
        <w:t>2、所有单个服务项目金额之和与总报价金额不一致的，以单个服务项目金额之和为准。</w:t>
      </w:r>
    </w:p>
    <w:p w:rsidR="00BF1659" w:rsidRDefault="008141A7">
      <w:pPr>
        <w:spacing w:line="360" w:lineRule="auto"/>
        <w:rPr>
          <w:rFonts w:ascii="宋体" w:hAnsi="宋体"/>
          <w:color w:val="000000"/>
          <w:sz w:val="28"/>
        </w:rPr>
      </w:pPr>
      <w:r>
        <w:rPr>
          <w:rFonts w:ascii="宋体" w:hAnsi="宋体" w:hint="eastAsia"/>
          <w:color w:val="000000"/>
          <w:sz w:val="28"/>
        </w:rPr>
        <w:t>二、服务方案</w:t>
      </w:r>
    </w:p>
    <w:p w:rsidR="00BF1659" w:rsidRDefault="008141A7">
      <w:pPr>
        <w:spacing w:line="360" w:lineRule="auto"/>
        <w:rPr>
          <w:rFonts w:ascii="宋体" w:hAnsi="宋体"/>
          <w:color w:val="000000"/>
          <w:sz w:val="28"/>
        </w:rPr>
      </w:pPr>
      <w:r>
        <w:rPr>
          <w:rFonts w:ascii="宋体" w:hAnsi="宋体" w:hint="eastAsia"/>
          <w:color w:val="000000"/>
          <w:sz w:val="28"/>
        </w:rPr>
        <w:t>服务方案（格式自定）</w:t>
      </w:r>
    </w:p>
    <w:p w:rsidR="00944426" w:rsidRDefault="00944426">
      <w:pPr>
        <w:spacing w:line="360" w:lineRule="auto"/>
        <w:rPr>
          <w:rFonts w:ascii="宋体" w:hAnsi="宋体"/>
          <w:color w:val="000000"/>
          <w:sz w:val="28"/>
        </w:rPr>
      </w:pPr>
    </w:p>
    <w:p w:rsidR="00BF1659" w:rsidRDefault="008141A7">
      <w:pPr>
        <w:spacing w:line="360" w:lineRule="auto"/>
        <w:ind w:firstLineChars="200" w:firstLine="560"/>
        <w:rPr>
          <w:rFonts w:ascii="宋体" w:hAnsi="宋体"/>
          <w:color w:val="000000"/>
          <w:sz w:val="28"/>
        </w:rPr>
      </w:pPr>
      <w:r>
        <w:rPr>
          <w:rFonts w:ascii="宋体" w:hAnsi="宋体" w:hint="eastAsia"/>
          <w:color w:val="000000"/>
          <w:sz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BF1659" w:rsidRDefault="00BF1659">
      <w:pPr>
        <w:tabs>
          <w:tab w:val="left" w:pos="900"/>
          <w:tab w:val="left" w:pos="1620"/>
        </w:tabs>
        <w:spacing w:line="360" w:lineRule="auto"/>
        <w:rPr>
          <w:rFonts w:ascii="仿宋_GB2312" w:eastAsia="仿宋_GB2312" w:hAnsi="宋体"/>
          <w:kern w:val="0"/>
          <w:sz w:val="30"/>
          <w:szCs w:val="30"/>
        </w:rPr>
      </w:pPr>
    </w:p>
    <w:p w:rsidR="00BF1659" w:rsidRDefault="008141A7">
      <w:pPr>
        <w:spacing w:line="360" w:lineRule="auto"/>
        <w:ind w:firstLineChars="200" w:firstLine="560"/>
        <w:rPr>
          <w:rFonts w:ascii="宋体" w:hAnsi="宋体"/>
          <w:color w:val="000000"/>
          <w:sz w:val="28"/>
        </w:rPr>
      </w:pPr>
      <w:r>
        <w:rPr>
          <w:rFonts w:ascii="宋体" w:hAnsi="宋体" w:hint="eastAsia"/>
          <w:color w:val="000000"/>
          <w:sz w:val="28"/>
        </w:rPr>
        <w:t>投标单位（盖章）：</w:t>
      </w:r>
    </w:p>
    <w:p w:rsidR="00BF1659" w:rsidRDefault="00BF1659">
      <w:pPr>
        <w:spacing w:line="360" w:lineRule="auto"/>
        <w:ind w:firstLineChars="200" w:firstLine="560"/>
        <w:rPr>
          <w:rFonts w:ascii="宋体" w:hAnsi="宋体"/>
          <w:color w:val="000000"/>
          <w:sz w:val="28"/>
        </w:rPr>
      </w:pPr>
    </w:p>
    <w:p w:rsidR="00BF1659" w:rsidRDefault="008141A7">
      <w:pPr>
        <w:spacing w:line="360" w:lineRule="auto"/>
        <w:ind w:firstLineChars="200" w:firstLine="560"/>
        <w:rPr>
          <w:rFonts w:ascii="宋体" w:hAnsi="宋体"/>
          <w:color w:val="000000"/>
          <w:sz w:val="28"/>
        </w:rPr>
      </w:pPr>
      <w:r>
        <w:rPr>
          <w:rFonts w:ascii="宋体" w:hAnsi="宋体" w:hint="eastAsia"/>
          <w:color w:val="000000"/>
          <w:sz w:val="28"/>
        </w:rPr>
        <w:t>法定代表人或法人授权代表（签字）：</w:t>
      </w:r>
    </w:p>
    <w:p w:rsidR="00BF1659" w:rsidRDefault="00BF1659">
      <w:pPr>
        <w:spacing w:line="360" w:lineRule="auto"/>
        <w:ind w:firstLineChars="200" w:firstLine="560"/>
        <w:rPr>
          <w:rFonts w:ascii="宋体" w:hAnsi="宋体"/>
          <w:color w:val="000000"/>
          <w:sz w:val="28"/>
        </w:rPr>
      </w:pPr>
    </w:p>
    <w:p w:rsidR="00BF1659" w:rsidRDefault="008141A7">
      <w:pPr>
        <w:spacing w:line="360" w:lineRule="auto"/>
        <w:ind w:firstLineChars="200" w:firstLine="560"/>
        <w:rPr>
          <w:rFonts w:ascii="宋体" w:hAnsi="宋体"/>
          <w:color w:val="000000"/>
          <w:sz w:val="30"/>
          <w:szCs w:val="30"/>
        </w:rPr>
      </w:pPr>
      <w:r>
        <w:rPr>
          <w:rFonts w:ascii="宋体" w:hAnsi="宋体" w:hint="eastAsia"/>
          <w:color w:val="000000"/>
          <w:sz w:val="28"/>
        </w:rPr>
        <w:t xml:space="preserve">                                        日期：    年    月   日</w:t>
      </w:r>
    </w:p>
    <w:p w:rsidR="00BF1659" w:rsidRDefault="00BF1659">
      <w:pPr>
        <w:rPr>
          <w:rFonts w:ascii="宋体" w:hAnsi="宋体"/>
          <w:sz w:val="28"/>
          <w:szCs w:val="44"/>
        </w:rPr>
      </w:pPr>
    </w:p>
    <w:sectPr w:rsidR="00BF1659">
      <w:footerReference w:type="default" r:id="rId15"/>
      <w:type w:val="continuous"/>
      <w:pgSz w:w="11907" w:h="16840"/>
      <w:pgMar w:top="1134" w:right="1134" w:bottom="1134"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2C5" w:rsidRDefault="001C02C5">
      <w:r>
        <w:separator/>
      </w:r>
    </w:p>
  </w:endnote>
  <w:endnote w:type="continuationSeparator" w:id="0">
    <w:p w:rsidR="001C02C5" w:rsidRDefault="001C0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Segoe Print"/>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方正仿宋_GBK">
    <w:altName w:val="等线"/>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659" w:rsidRDefault="008141A7">
    <w:pPr>
      <w:pStyle w:val="aa"/>
      <w:framePr w:wrap="around" w:vAnchor="text" w:hAnchor="margin" w:xAlign="center" w:y="1"/>
      <w:rPr>
        <w:rStyle w:val="ae"/>
      </w:rPr>
    </w:pPr>
    <w:r>
      <w:fldChar w:fldCharType="begin"/>
    </w:r>
    <w:r>
      <w:rPr>
        <w:rStyle w:val="ae"/>
      </w:rPr>
      <w:instrText xml:space="preserve">PAGE  </w:instrText>
    </w:r>
    <w:r>
      <w:fldChar w:fldCharType="end"/>
    </w:r>
  </w:p>
  <w:p w:rsidR="00BF1659" w:rsidRDefault="00BF1659">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659" w:rsidRDefault="008141A7">
    <w:pPr>
      <w:pStyle w:val="aa"/>
      <w:ind w:right="360"/>
      <w:jc w:val="center"/>
    </w:pPr>
    <w:r>
      <w:rPr>
        <w:rStyle w:val="ae"/>
      </w:rPr>
      <w:fldChar w:fldCharType="begin"/>
    </w:r>
    <w:r>
      <w:rPr>
        <w:rStyle w:val="ae"/>
      </w:rPr>
      <w:instrText xml:space="preserve"> PAGE </w:instrText>
    </w:r>
    <w:r>
      <w:rPr>
        <w:rStyle w:val="ae"/>
      </w:rPr>
      <w:fldChar w:fldCharType="separate"/>
    </w:r>
    <w:r>
      <w:rPr>
        <w:rStyle w:val="ae"/>
      </w:rPr>
      <w:t>- 2 -</w:t>
    </w:r>
    <w:r>
      <w:rPr>
        <w:rStyle w:val="a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659" w:rsidRDefault="008141A7">
    <w:pPr>
      <w:pStyle w:val="aa"/>
      <w:ind w:right="360" w:firstLineChars="20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659" w:rsidRDefault="008141A7">
    <w:pPr>
      <w:pStyle w:val="aa"/>
      <w:jc w:val="center"/>
    </w:pPr>
    <w:r>
      <w:rPr>
        <w:rStyle w:val="ae"/>
      </w:rPr>
      <w:fldChar w:fldCharType="begin"/>
    </w:r>
    <w:r>
      <w:rPr>
        <w:rStyle w:val="ae"/>
      </w:rPr>
      <w:instrText xml:space="preserve"> PAGE </w:instrText>
    </w:r>
    <w:r>
      <w:rPr>
        <w:rStyle w:val="ae"/>
      </w:rPr>
      <w:fldChar w:fldCharType="separate"/>
    </w:r>
    <w:r w:rsidR="003004E5">
      <w:rPr>
        <w:rStyle w:val="ae"/>
        <w:noProof/>
      </w:rPr>
      <w:t>5</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2C5" w:rsidRDefault="001C02C5">
      <w:r>
        <w:separator/>
      </w:r>
    </w:p>
  </w:footnote>
  <w:footnote w:type="continuationSeparator" w:id="0">
    <w:p w:rsidR="001C02C5" w:rsidRDefault="001C0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659" w:rsidRDefault="008141A7">
    <w:pPr>
      <w:pStyle w:val="ab"/>
      <w:framePr w:wrap="around" w:vAnchor="text" w:hAnchor="margin" w:xAlign="right" w:y="1"/>
      <w:rPr>
        <w:rStyle w:val="ae"/>
      </w:rPr>
    </w:pPr>
    <w:r>
      <w:fldChar w:fldCharType="begin"/>
    </w:r>
    <w:r>
      <w:rPr>
        <w:rStyle w:val="ae"/>
      </w:rPr>
      <w:instrText xml:space="preserve">PAGE  </w:instrText>
    </w:r>
    <w:r>
      <w:fldChar w:fldCharType="end"/>
    </w:r>
  </w:p>
  <w:p w:rsidR="00BF1659" w:rsidRDefault="00BF1659">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659" w:rsidRDefault="00BF1659">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659" w:rsidRDefault="00BF165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16DDA17"/>
    <w:multiLevelType w:val="singleLevel"/>
    <w:tmpl w:val="116DDA17"/>
    <w:lvl w:ilvl="0">
      <w:start w:val="1"/>
      <w:numFmt w:val="chineseCountingThousand"/>
      <w:lvlText w:val="%1、"/>
      <w:lvlJc w:val="left"/>
      <w:pPr>
        <w:ind w:left="420" w:hanging="420"/>
      </w:pPr>
      <w:rPr>
        <w:rFonts w:hint="default"/>
      </w:rPr>
    </w:lvl>
  </w:abstractNum>
  <w:abstractNum w:abstractNumId="2">
    <w:nsid w:val="28200223"/>
    <w:multiLevelType w:val="multilevel"/>
    <w:tmpl w:val="28200223"/>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0DC54F4"/>
    <w:multiLevelType w:val="multilevel"/>
    <w:tmpl w:val="50DC54F4"/>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F1659"/>
    <w:rsid w:val="001C02C5"/>
    <w:rsid w:val="003004E5"/>
    <w:rsid w:val="003318BF"/>
    <w:rsid w:val="008141A7"/>
    <w:rsid w:val="008B7D68"/>
    <w:rsid w:val="0092699C"/>
    <w:rsid w:val="00944426"/>
    <w:rsid w:val="00B66A27"/>
    <w:rsid w:val="00BF1659"/>
    <w:rsid w:val="00FA423F"/>
    <w:rsid w:val="03023410"/>
    <w:rsid w:val="0878303E"/>
    <w:rsid w:val="09A2553B"/>
    <w:rsid w:val="0DDD424A"/>
    <w:rsid w:val="0F7C2AAC"/>
    <w:rsid w:val="17D629A7"/>
    <w:rsid w:val="187A7B87"/>
    <w:rsid w:val="1EDE255D"/>
    <w:rsid w:val="1F7E6ADD"/>
    <w:rsid w:val="1F9B55BA"/>
    <w:rsid w:val="20DD491C"/>
    <w:rsid w:val="249E49D4"/>
    <w:rsid w:val="26AA5F80"/>
    <w:rsid w:val="26D43974"/>
    <w:rsid w:val="2BB56833"/>
    <w:rsid w:val="2BF15C9B"/>
    <w:rsid w:val="2C87731E"/>
    <w:rsid w:val="3A9F52F1"/>
    <w:rsid w:val="3DC85AF0"/>
    <w:rsid w:val="4AE71905"/>
    <w:rsid w:val="4B272787"/>
    <w:rsid w:val="5A363D51"/>
    <w:rsid w:val="5ACA0766"/>
    <w:rsid w:val="5C456EC2"/>
    <w:rsid w:val="5D4A7E6A"/>
    <w:rsid w:val="5F8413C0"/>
    <w:rsid w:val="66682C23"/>
    <w:rsid w:val="66A01B60"/>
    <w:rsid w:val="69DB3EC6"/>
    <w:rsid w:val="6FD9553D"/>
    <w:rsid w:val="76B17AD9"/>
    <w:rsid w:val="79B77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toc 3"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Body Text" w:qFormat="1"/>
    <w:lsdException w:name="Subtitle" w:qFormat="1"/>
    <w:lsdException w:name="Salutation" w:qFormat="1"/>
    <w:lsdException w:name="Date" w:qFormat="1"/>
    <w:lsdException w:name="Body Text 3" w:qFormat="1"/>
    <w:lsdException w:name="Body Text Indent 2" w:qFormat="1"/>
    <w:lsdException w:name="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qFormat/>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2">
    <w:name w:val="heading 2"/>
    <w:basedOn w:val="a"/>
    <w:next w:val="a0"/>
    <w:link w:val="2Char"/>
    <w:qFormat/>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val="0"/>
      <w:spacing w:line="360" w:lineRule="atLeast"/>
      <w:ind w:firstLine="420"/>
      <w:textAlignment w:val="baseline"/>
    </w:pPr>
    <w:rPr>
      <w:szCs w:val="20"/>
    </w:rPr>
  </w:style>
  <w:style w:type="paragraph" w:styleId="a4">
    <w:name w:val="Document Map"/>
    <w:basedOn w:val="a"/>
    <w:semiHidden/>
    <w:qFormat/>
    <w:pPr>
      <w:shd w:val="clear" w:color="auto" w:fill="000080"/>
    </w:pPr>
  </w:style>
  <w:style w:type="paragraph" w:styleId="a5">
    <w:name w:val="Salutation"/>
    <w:basedOn w:val="a"/>
    <w:next w:val="a"/>
    <w:qFormat/>
    <w:rPr>
      <w:rFonts w:ascii="宋体" w:eastAsia="仿宋_GB2312"/>
      <w:szCs w:val="20"/>
    </w:rPr>
  </w:style>
  <w:style w:type="paragraph" w:styleId="30">
    <w:name w:val="Body Text 3"/>
    <w:basedOn w:val="a"/>
    <w:qFormat/>
    <w:pPr>
      <w:spacing w:after="120"/>
    </w:pPr>
    <w:rPr>
      <w:sz w:val="16"/>
      <w:szCs w:val="16"/>
    </w:rPr>
  </w:style>
  <w:style w:type="paragraph" w:styleId="a6">
    <w:name w:val="Body Text"/>
    <w:basedOn w:val="a"/>
    <w:qFormat/>
    <w:pPr>
      <w:spacing w:after="120"/>
    </w:pPr>
  </w:style>
  <w:style w:type="paragraph" w:styleId="31">
    <w:name w:val="toc 3"/>
    <w:basedOn w:val="a"/>
    <w:next w:val="a"/>
    <w:semiHidden/>
    <w:qFormat/>
    <w:pPr>
      <w:ind w:left="480"/>
      <w:jc w:val="left"/>
    </w:pPr>
    <w:rPr>
      <w:rFonts w:eastAsia="仿宋_GB2312"/>
      <w:i/>
      <w:sz w:val="24"/>
      <w:szCs w:val="20"/>
    </w:rPr>
  </w:style>
  <w:style w:type="paragraph" w:styleId="a7">
    <w:name w:val="Plain Text"/>
    <w:basedOn w:val="a"/>
    <w:link w:val="Char"/>
    <w:qFormat/>
    <w:pPr>
      <w:shd w:val="solid" w:color="FFFFFF" w:fill="FFFFFF"/>
      <w:jc w:val="center"/>
    </w:pPr>
    <w:rPr>
      <w:rFonts w:ascii="宋体" w:hAnsi="宋体"/>
      <w:kern w:val="0"/>
      <w:sz w:val="84"/>
      <w:szCs w:val="72"/>
    </w:rPr>
  </w:style>
  <w:style w:type="paragraph" w:styleId="a8">
    <w:name w:val="Date"/>
    <w:basedOn w:val="a"/>
    <w:next w:val="a"/>
    <w:link w:val="Char0"/>
    <w:qFormat/>
    <w:rPr>
      <w:sz w:val="24"/>
      <w:szCs w:val="20"/>
    </w:rPr>
  </w:style>
  <w:style w:type="paragraph" w:styleId="20">
    <w:name w:val="Body Text Indent 2"/>
    <w:basedOn w:val="a"/>
    <w:qFormat/>
    <w:pPr>
      <w:spacing w:after="120" w:line="480" w:lineRule="auto"/>
      <w:ind w:leftChars="200" w:left="420"/>
    </w:pPr>
    <w:rPr>
      <w:szCs w:val="20"/>
    </w:rPr>
  </w:style>
  <w:style w:type="paragraph" w:styleId="a9">
    <w:name w:val="Balloon Text"/>
    <w:basedOn w:val="a"/>
    <w:semiHidden/>
    <w:qFormat/>
    <w:rPr>
      <w:sz w:val="18"/>
      <w:szCs w:val="18"/>
    </w:rPr>
  </w:style>
  <w:style w:type="paragraph" w:styleId="aa">
    <w:name w:val="footer"/>
    <w:basedOn w:val="a"/>
    <w:link w:val="Char1"/>
    <w:qFormat/>
    <w:pPr>
      <w:tabs>
        <w:tab w:val="center" w:pos="4153"/>
        <w:tab w:val="right" w:pos="8306"/>
      </w:tabs>
      <w:snapToGrid w:val="0"/>
      <w:jc w:val="left"/>
    </w:pPr>
    <w:rPr>
      <w:sz w:val="18"/>
      <w:szCs w:val="18"/>
    </w:rPr>
  </w:style>
  <w:style w:type="paragraph" w:styleId="ab">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pPr>
      <w:tabs>
        <w:tab w:val="right" w:leader="dot" w:pos="9360"/>
      </w:tabs>
      <w:jc w:val="left"/>
    </w:pPr>
    <w:rPr>
      <w:rFonts w:eastAsia="仿宋_GB2312"/>
      <w:b/>
      <w:caps/>
      <w:sz w:val="24"/>
      <w:szCs w:val="20"/>
    </w:rPr>
  </w:style>
  <w:style w:type="paragraph" w:styleId="21">
    <w:name w:val="toc 2"/>
    <w:basedOn w:val="a"/>
    <w:next w:val="a"/>
    <w:semiHidden/>
    <w:qFormat/>
    <w:pPr>
      <w:ind w:leftChars="200" w:left="420"/>
    </w:pPr>
  </w:style>
  <w:style w:type="paragraph" w:styleId="ac">
    <w:name w:val="Normal (Web)"/>
    <w:basedOn w:val="a"/>
    <w:qFormat/>
    <w:pPr>
      <w:widowControl/>
      <w:spacing w:before="100" w:beforeAutospacing="1" w:after="100" w:afterAutospacing="1"/>
      <w:jc w:val="left"/>
    </w:pPr>
    <w:rPr>
      <w:rFonts w:ascii="宋体" w:hAnsi="宋体" w:cs="Plotter"/>
      <w:kern w:val="0"/>
      <w:sz w:val="20"/>
      <w:szCs w:val="20"/>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qFormat/>
  </w:style>
  <w:style w:type="character" w:styleId="af">
    <w:name w:val="Hyperlink"/>
    <w:basedOn w:val="a1"/>
    <w:qFormat/>
    <w:rPr>
      <w:color w:val="0000FF"/>
      <w:u w:val="single"/>
    </w:rPr>
  </w:style>
  <w:style w:type="character" w:customStyle="1" w:styleId="2Char">
    <w:name w:val="标题 2 Char"/>
    <w:basedOn w:val="a1"/>
    <w:link w:val="2"/>
    <w:qFormat/>
    <w:rPr>
      <w:rFonts w:ascii="Helvetica" w:eastAsia="宋体" w:hAnsi="Helvetica"/>
      <w:b/>
      <w:color w:val="000000"/>
      <w:sz w:val="24"/>
      <w:lang w:val="en-US" w:eastAsia="zh-CN" w:bidi="ar-SA"/>
    </w:rPr>
  </w:style>
  <w:style w:type="character" w:customStyle="1" w:styleId="Char2">
    <w:name w:val="页眉 Char"/>
    <w:basedOn w:val="a1"/>
    <w:link w:val="ab"/>
    <w:qFormat/>
    <w:rPr>
      <w:rFonts w:eastAsia="宋体"/>
      <w:kern w:val="2"/>
      <w:sz w:val="18"/>
      <w:szCs w:val="18"/>
      <w:lang w:val="en-US" w:eastAsia="zh-CN" w:bidi="ar-SA"/>
    </w:rPr>
  </w:style>
  <w:style w:type="character" w:customStyle="1" w:styleId="Char1">
    <w:name w:val="页脚 Char"/>
    <w:basedOn w:val="a1"/>
    <w:link w:val="aa"/>
    <w:qFormat/>
    <w:rPr>
      <w:rFonts w:eastAsia="宋体"/>
      <w:kern w:val="2"/>
      <w:sz w:val="18"/>
      <w:szCs w:val="18"/>
      <w:lang w:val="en-US" w:eastAsia="zh-CN" w:bidi="ar-SA"/>
    </w:rPr>
  </w:style>
  <w:style w:type="paragraph" w:customStyle="1" w:styleId="Char3">
    <w:name w:val="Char"/>
    <w:basedOn w:val="a"/>
    <w:qFormat/>
    <w:rPr>
      <w:rFonts w:ascii="Tahoma" w:hAnsi="Tahoma"/>
      <w:sz w:val="24"/>
      <w:szCs w:val="20"/>
    </w:rPr>
  </w:style>
  <w:style w:type="paragraph" w:customStyle="1" w:styleId="22">
    <w:name w:val="正文2"/>
    <w:basedOn w:val="a"/>
    <w:qFormat/>
    <w:pPr>
      <w:tabs>
        <w:tab w:val="left" w:pos="920"/>
      </w:tabs>
      <w:spacing w:before="60" w:after="60" w:line="360" w:lineRule="auto"/>
      <w:ind w:left="920" w:hanging="360"/>
    </w:pPr>
    <w:rPr>
      <w:spacing w:val="6"/>
      <w:sz w:val="24"/>
      <w:szCs w:val="20"/>
    </w:rPr>
  </w:style>
  <w:style w:type="character" w:customStyle="1" w:styleId="5Char">
    <w:name w:val="5号正文 Char"/>
    <w:basedOn w:val="a1"/>
    <w:link w:val="5"/>
    <w:qFormat/>
    <w:rPr>
      <w:rFonts w:ascii="楷体_GB2312" w:eastAsia="楷体_GB2312" w:hAnsi="宋体"/>
      <w:snapToGrid w:val="0"/>
      <w:sz w:val="24"/>
      <w:lang w:val="en-US" w:eastAsia="zh-CN" w:bidi="ar-SA"/>
    </w:rPr>
  </w:style>
  <w:style w:type="paragraph" w:customStyle="1" w:styleId="5">
    <w:name w:val="5号正文"/>
    <w:link w:val="5Char"/>
    <w:qFormat/>
    <w:pPr>
      <w:widowControl w:val="0"/>
      <w:ind w:firstLineChars="200" w:firstLine="420"/>
      <w:jc w:val="both"/>
    </w:pPr>
    <w:rPr>
      <w:rFonts w:ascii="楷体_GB2312" w:eastAsia="楷体_GB2312" w:hAnsi="宋体"/>
      <w:snapToGrid w:val="0"/>
      <w:sz w:val="24"/>
    </w:rPr>
  </w:style>
  <w:style w:type="paragraph" w:customStyle="1" w:styleId="Default">
    <w:name w:val="Default"/>
    <w:qFormat/>
    <w:pPr>
      <w:widowControl w:val="0"/>
      <w:autoSpaceDE w:val="0"/>
      <w:autoSpaceDN w:val="0"/>
      <w:adjustRightInd w:val="0"/>
    </w:pPr>
    <w:rPr>
      <w:rFonts w:ascii="宋体" w:hAnsi="Times New Roman"/>
      <w:color w:val="000000"/>
      <w:sz w:val="24"/>
    </w:rPr>
  </w:style>
  <w:style w:type="character" w:customStyle="1" w:styleId="CharChar4">
    <w:name w:val="Char Char4"/>
    <w:basedOn w:val="a1"/>
    <w:qFormat/>
    <w:rPr>
      <w:rFonts w:eastAsia="宋体"/>
      <w:kern w:val="2"/>
      <w:sz w:val="18"/>
      <w:lang w:val="en-US" w:eastAsia="zh-CN"/>
    </w:rPr>
  </w:style>
  <w:style w:type="paragraph" w:customStyle="1" w:styleId="CharCharCharCharCharCharCharCharCharCharCharCharCharCharCharChar">
    <w:name w:val="Char Char Char Char Char Char Char Char Char Char Char Char Char Char Char Char"/>
    <w:basedOn w:val="a4"/>
    <w:qFormat/>
    <w:pPr>
      <w:spacing w:line="360" w:lineRule="auto"/>
      <w:ind w:firstLineChars="200" w:firstLine="200"/>
    </w:pPr>
  </w:style>
  <w:style w:type="paragraph" w:customStyle="1" w:styleId="CharCharCharCharCharCharCharCharCharChar">
    <w:name w:val="Char Char Char Char Char Char Char Char Char Char"/>
    <w:basedOn w:val="a"/>
    <w:qFormat/>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pPr>
      <w:spacing w:beforeLines="50" w:afterLines="50"/>
      <w:jc w:val="center"/>
    </w:pPr>
    <w:rPr>
      <w:rFonts w:eastAsia="黑体"/>
      <w:sz w:val="32"/>
      <w:szCs w:val="20"/>
    </w:rPr>
  </w:style>
  <w:style w:type="paragraph" w:customStyle="1" w:styleId="af0">
    <w:name w:val="标准正文"/>
    <w:basedOn w:val="a"/>
    <w:qFormat/>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qFormat/>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qFormat/>
    <w:pPr>
      <w:spacing w:line="300" w:lineRule="auto"/>
      <w:ind w:firstLineChars="200" w:firstLine="480"/>
      <w:jc w:val="center"/>
    </w:pPr>
    <w:rPr>
      <w:rFonts w:ascii="仿宋_GB2312" w:eastAsia="仿宋_GB2312" w:hAnsi="宋体"/>
      <w:b/>
      <w:color w:val="000000"/>
      <w:sz w:val="24"/>
      <w:szCs w:val="20"/>
    </w:rPr>
  </w:style>
  <w:style w:type="character" w:customStyle="1" w:styleId="Char0">
    <w:name w:val="日期 Char"/>
    <w:link w:val="a8"/>
    <w:qFormat/>
    <w:rPr>
      <w:rFonts w:eastAsia="宋体"/>
      <w:kern w:val="2"/>
      <w:sz w:val="24"/>
      <w:lang w:val="en-US" w:eastAsia="zh-CN" w:bidi="ar-SA"/>
    </w:rPr>
  </w:style>
  <w:style w:type="paragraph" w:customStyle="1" w:styleId="11">
    <w:name w:val="列出段落1"/>
    <w:basedOn w:val="a"/>
    <w:uiPriority w:val="34"/>
    <w:qFormat/>
    <w:pPr>
      <w:ind w:firstLineChars="200" w:firstLine="420"/>
    </w:p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CharChar2">
    <w:name w:val="Char Char2"/>
    <w:basedOn w:val="a"/>
    <w:qFormat/>
    <w:rPr>
      <w:sz w:val="28"/>
      <w:szCs w:val="20"/>
    </w:rPr>
  </w:style>
  <w:style w:type="character" w:customStyle="1" w:styleId="Char">
    <w:name w:val="纯文本 Char"/>
    <w:basedOn w:val="a1"/>
    <w:link w:val="a7"/>
    <w:uiPriority w:val="99"/>
    <w:qFormat/>
    <w:rPr>
      <w:rFonts w:ascii="宋体" w:hAnsi="宋体"/>
      <w:sz w:val="84"/>
      <w:szCs w:val="72"/>
      <w:shd w:val="solid" w:color="FFFFFF" w:fill="FFFFFF"/>
    </w:rPr>
  </w:style>
  <w:style w:type="character" w:customStyle="1" w:styleId="1Char">
    <w:name w:val="标题 1 Char"/>
    <w:link w:val="1"/>
    <w:qFormat/>
    <w:rPr>
      <w:rFonts w:eastAsia="仿宋_GB2312"/>
      <w:b/>
      <w:kern w:val="44"/>
      <w:sz w:val="44"/>
    </w:rPr>
  </w:style>
  <w:style w:type="character" w:customStyle="1" w:styleId="font21">
    <w:name w:val="font21"/>
    <w:basedOn w:val="a1"/>
    <w:qFormat/>
    <w:rPr>
      <w:rFonts w:ascii="宋体" w:eastAsia="宋体" w:hAnsi="宋体" w:cs="宋体" w:hint="eastAsia"/>
      <w:color w:val="000000"/>
      <w:sz w:val="20"/>
      <w:szCs w:val="20"/>
      <w:u w:val="none"/>
    </w:rPr>
  </w:style>
  <w:style w:type="paragraph" w:customStyle="1" w:styleId="23">
    <w:name w:val="列出段落2"/>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826</Words>
  <Characters>4711</Characters>
  <Application>Microsoft Office Word</Application>
  <DocSecurity>0</DocSecurity>
  <Lines>39</Lines>
  <Paragraphs>11</Paragraphs>
  <ScaleCrop>false</ScaleCrop>
  <Company>China</Company>
  <LinksUpToDate>false</LinksUpToDate>
  <CharactersWithSpaces>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周曦</cp:lastModifiedBy>
  <cp:revision>537</cp:revision>
  <cp:lastPrinted>2021-03-09T23:36:00Z</cp:lastPrinted>
  <dcterms:created xsi:type="dcterms:W3CDTF">2019-01-17T15:12:00Z</dcterms:created>
  <dcterms:modified xsi:type="dcterms:W3CDTF">2021-03-11T01:05:00Z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