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C9" w:rsidRDefault="00485654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附件2</w:t>
      </w:r>
      <w:r w:rsidR="001569B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50C9" w:rsidRDefault="00D450C9" w:rsidP="00D450C9">
      <w:pPr>
        <w:spacing w:line="600" w:lineRule="exact"/>
        <w:rPr>
          <w:rFonts w:eastAsia="方正仿宋_GBK"/>
          <w:b/>
          <w:bCs/>
          <w:sz w:val="22"/>
          <w:szCs w:val="28"/>
        </w:rPr>
      </w:pPr>
      <w:r>
        <w:rPr>
          <w:rFonts w:ascii="Times New Roman" w:eastAsia="方正仿宋_GBK" w:hAnsi="Times New Roman" w:hint="eastAsia"/>
          <w:b/>
          <w:bCs/>
          <w:sz w:val="22"/>
          <w:szCs w:val="28"/>
        </w:rPr>
        <w:t>1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、请各供应商仔细阅读并根据自身实际情况填写。</w:t>
      </w:r>
    </w:p>
    <w:p w:rsidR="00D450C9" w:rsidRDefault="00D450C9" w:rsidP="00D450C9">
      <w:pPr>
        <w:spacing w:line="600" w:lineRule="exact"/>
        <w:rPr>
          <w:rFonts w:eastAsia="方正仿宋_GBK"/>
          <w:b/>
          <w:bCs/>
          <w:sz w:val="22"/>
          <w:szCs w:val="28"/>
        </w:rPr>
      </w:pPr>
      <w:r>
        <w:rPr>
          <w:rFonts w:ascii="Times New Roman" w:eastAsia="方正仿宋_GBK" w:hAnsi="Times New Roman" w:hint="eastAsia"/>
          <w:b/>
          <w:bCs/>
          <w:sz w:val="22"/>
          <w:szCs w:val="28"/>
        </w:rPr>
        <w:t>2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、本文件所有内容均需填写。</w:t>
      </w:r>
    </w:p>
    <w:p w:rsidR="00D450C9" w:rsidRDefault="00D450C9" w:rsidP="00D450C9">
      <w:pPr>
        <w:spacing w:line="600" w:lineRule="exact"/>
        <w:rPr>
          <w:rFonts w:eastAsia="方正仿宋_GBK"/>
          <w:b/>
          <w:bCs/>
          <w:sz w:val="22"/>
          <w:szCs w:val="28"/>
        </w:rPr>
      </w:pPr>
      <w:r>
        <w:rPr>
          <w:rFonts w:ascii="Times New Roman" w:eastAsia="方正仿宋_GBK" w:hAnsi="Times New Roman" w:hint="eastAsia"/>
          <w:b/>
          <w:bCs/>
          <w:sz w:val="22"/>
          <w:szCs w:val="28"/>
        </w:rPr>
        <w:t>3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、反馈资料为本文件所有内容，一份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word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版和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1</w:t>
      </w:r>
      <w:r>
        <w:rPr>
          <w:rFonts w:ascii="Times New Roman" w:eastAsia="方正仿宋_GBK" w:hAnsi="Times New Roman" w:hint="eastAsia"/>
          <w:b/>
          <w:bCs/>
          <w:sz w:val="22"/>
          <w:szCs w:val="28"/>
        </w:rPr>
        <w:t>份盖章扫描版。</w:t>
      </w: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P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D450C9">
      <w:pPr>
        <w:widowControl/>
        <w:adjustRightInd w:val="0"/>
        <w:snapToGrid w:val="0"/>
        <w:jc w:val="center"/>
        <w:textAlignment w:val="center"/>
        <w:outlineLvl w:val="0"/>
        <w:rPr>
          <w:rFonts w:ascii="方正黑体_GBK" w:eastAsia="方正黑体_GBK" w:hAnsi="方正黑体_GBK" w:cs="方正黑体_GBK"/>
          <w:kern w:val="0"/>
          <w:sz w:val="28"/>
          <w:szCs w:val="28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28"/>
          <w:szCs w:val="28"/>
          <w:lang w:bidi="ar"/>
        </w:rPr>
        <w:lastRenderedPageBreak/>
        <w:t>一、阳光推介调查表</w:t>
      </w:r>
    </w:p>
    <w:tbl>
      <w:tblPr>
        <w:tblW w:w="841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090"/>
        <w:gridCol w:w="6321"/>
      </w:tblGrid>
      <w:tr w:rsidR="00D450C9" w:rsidTr="00414711">
        <w:trPr>
          <w:trHeight w:val="63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D450C9" w:rsidTr="00414711">
        <w:trPr>
          <w:trHeight w:val="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邮箱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rPr>
                <w:rFonts w:ascii="宋体" w:eastAsia="宋体" w:hAnsi="宋体" w:cs="宋体"/>
                <w:sz w:val="22"/>
              </w:rPr>
            </w:pPr>
          </w:p>
        </w:tc>
      </w:tr>
      <w:tr w:rsidR="00D450C9" w:rsidTr="00414711">
        <w:trPr>
          <w:trHeight w:val="19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供应商简介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（不超过150字）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rPr>
                <w:rFonts w:ascii="宋体" w:eastAsia="宋体" w:hAnsi="宋体" w:cs="宋体"/>
                <w:sz w:val="22"/>
              </w:rPr>
            </w:pPr>
          </w:p>
        </w:tc>
      </w:tr>
      <w:tr w:rsidR="00D450C9" w:rsidTr="00414711">
        <w:trPr>
          <w:trHeight w:val="62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pStyle w:val="a9"/>
              <w:spacing w:line="300" w:lineRule="exact"/>
              <w:ind w:firstLineChars="0" w:firstLine="0"/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lang w:bidi="ar"/>
              </w:rPr>
              <w:t>供应商是否属于残疾人福利性单位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 w:bidi="ar"/>
              </w:rPr>
            </w:pPr>
          </w:p>
        </w:tc>
      </w:tr>
      <w:tr w:rsidR="00D450C9" w:rsidTr="00414711">
        <w:trPr>
          <w:trHeight w:val="62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pStyle w:val="a9"/>
              <w:spacing w:line="300" w:lineRule="exact"/>
              <w:ind w:firstLineChars="0" w:firstLine="0"/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lang w:bidi="ar"/>
              </w:rPr>
              <w:t>供应商是否属于监狱企业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 w:bidi="ar"/>
              </w:rPr>
            </w:pPr>
          </w:p>
        </w:tc>
      </w:tr>
      <w:tr w:rsidR="00D450C9" w:rsidTr="00414711">
        <w:trPr>
          <w:trHeight w:val="62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采购标的对应的中小企业划分标准所属行业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租赁和商务服务业。从业人员300人以下或资产总额120000万元以下的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      </w:r>
          </w:p>
        </w:tc>
      </w:tr>
      <w:tr w:rsidR="00D450C9" w:rsidTr="00414711">
        <w:trPr>
          <w:trHeight w:val="62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供应商规模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（大/中/小/微）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型企业</w:t>
            </w:r>
          </w:p>
        </w:tc>
      </w:tr>
      <w:tr w:rsidR="00D450C9" w:rsidTr="00414711">
        <w:trPr>
          <w:trHeight w:val="16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供应商认为完成本项目应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具备的特定资质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16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供应商认为完成本项目的人员应具备的资质情况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资质1：                ；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资质2：                 ；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……</w:t>
            </w:r>
          </w:p>
        </w:tc>
      </w:tr>
      <w:tr w:rsidR="00D450C9" w:rsidTr="00414711">
        <w:trPr>
          <w:trHeight w:val="16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lastRenderedPageBreak/>
              <w:t>供应商拟为本次项目配备的团队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拟配备团队总人数：    人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岗位1名称：        ；人数：     人；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……</w:t>
            </w:r>
          </w:p>
        </w:tc>
      </w:tr>
      <w:tr w:rsidR="00D450C9" w:rsidTr="00414711">
        <w:trPr>
          <w:trHeight w:val="16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供应商近3年来开展的同类项目名称及合同金额（列举不超过3个）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项目1名称：       ；合同金额：     万元；</w:t>
            </w:r>
          </w:p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……</w:t>
            </w:r>
          </w:p>
        </w:tc>
      </w:tr>
      <w:tr w:rsidR="00D450C9" w:rsidTr="00414711">
        <w:trPr>
          <w:trHeight w:val="8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针对本项目的补充服务措施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 w:bidi="ar"/>
              </w:rPr>
            </w:pPr>
          </w:p>
        </w:tc>
      </w:tr>
      <w:tr w:rsidR="00D450C9" w:rsidTr="00414711">
        <w:trPr>
          <w:trHeight w:val="146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其他需要注明的事项以及对此次采购的意见与建议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146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调研材料真实性承诺（格式自拟）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450C9" w:rsidTr="00414711">
        <w:trPr>
          <w:trHeight w:val="384"/>
        </w:trPr>
        <w:tc>
          <w:tcPr>
            <w:tcW w:w="8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0C9" w:rsidRDefault="00D450C9" w:rsidP="00414711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方正黑体_GBK" w:cs="方正黑体_GBK"/>
                <w:sz w:val="22"/>
              </w:rPr>
            </w:pPr>
          </w:p>
        </w:tc>
      </w:tr>
    </w:tbl>
    <w:p w:rsidR="00D450C9" w:rsidRPr="00D450C9" w:rsidRDefault="00D450C9" w:rsidP="00D450C9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D450C9">
        <w:rPr>
          <w:rFonts w:ascii="宋体" w:eastAsia="宋体" w:hAnsi="宋体" w:cs="Times New Roman" w:hint="eastAsia"/>
          <w:sz w:val="24"/>
          <w:szCs w:val="24"/>
        </w:rPr>
        <w:t>投标人：</w:t>
      </w:r>
      <w:r w:rsidRPr="00D450C9">
        <w:rPr>
          <w:rFonts w:ascii="宋体" w:eastAsia="宋体" w:hAnsi="宋体" w:cs="Times New Roman"/>
          <w:sz w:val="24"/>
          <w:szCs w:val="24"/>
        </w:rPr>
        <w:t xml:space="preserve">               法定代表人（或法定代表人授权代表）或自然人：</w:t>
      </w:r>
    </w:p>
    <w:p w:rsidR="00D450C9" w:rsidRPr="00D450C9" w:rsidRDefault="00D450C9" w:rsidP="00D450C9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D450C9">
        <w:rPr>
          <w:rFonts w:ascii="宋体" w:eastAsia="宋体" w:hAnsi="宋体" w:cs="Times New Roman"/>
          <w:sz w:val="24"/>
          <w:szCs w:val="24"/>
        </w:rPr>
        <w:t xml:space="preserve">  （投标人公章）                               （签署或盖章）</w:t>
      </w:r>
    </w:p>
    <w:p w:rsidR="00D450C9" w:rsidRPr="00D450C9" w:rsidRDefault="00D450C9" w:rsidP="00D450C9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D450C9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D450C9" w:rsidRPr="00D450C9" w:rsidRDefault="00D450C9" w:rsidP="00D450C9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D450C9">
        <w:rPr>
          <w:rFonts w:ascii="宋体" w:eastAsia="宋体" w:hAnsi="宋体" w:cs="Times New Roman"/>
          <w:sz w:val="24"/>
          <w:szCs w:val="24"/>
        </w:rPr>
        <w:t xml:space="preserve">                                            年     月     日</w:t>
      </w:r>
    </w:p>
    <w:p w:rsidR="00D450C9" w:rsidRPr="00D450C9" w:rsidRDefault="00D450C9" w:rsidP="00D450C9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D450C9" w:rsidRDefault="00D450C9" w:rsidP="0048565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485654" w:rsidRDefault="00D450C9" w:rsidP="00554C6A">
      <w:pPr>
        <w:widowControl/>
        <w:adjustRightInd w:val="0"/>
        <w:snapToGrid w:val="0"/>
        <w:jc w:val="center"/>
        <w:textAlignment w:val="center"/>
        <w:outlineLvl w:val="0"/>
        <w:rPr>
          <w:rFonts w:ascii="方正黑体_GBK" w:eastAsia="方正黑体_GBK" w:hAnsi="方正黑体_GBK" w:cs="方正黑体_GBK"/>
          <w:kern w:val="0"/>
          <w:sz w:val="28"/>
          <w:szCs w:val="28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28"/>
          <w:szCs w:val="28"/>
          <w:lang w:bidi="ar"/>
        </w:rPr>
        <w:lastRenderedPageBreak/>
        <w:t>二、价格调查表</w:t>
      </w:r>
    </w:p>
    <w:p w:rsidR="00554C6A" w:rsidRDefault="00554C6A" w:rsidP="00554C6A">
      <w:pPr>
        <w:widowControl/>
        <w:adjustRightInd w:val="0"/>
        <w:snapToGrid w:val="0"/>
        <w:jc w:val="center"/>
        <w:textAlignment w:val="center"/>
        <w:outlineLvl w:val="0"/>
        <w:rPr>
          <w:rFonts w:ascii="方正黑体_GBK" w:eastAsia="方正黑体_GBK" w:hAnsi="方正黑体_GBK" w:cs="方正黑体_GBK"/>
          <w:kern w:val="0"/>
          <w:sz w:val="28"/>
          <w:szCs w:val="28"/>
          <w:lang w:bidi="ar"/>
        </w:rPr>
      </w:pPr>
    </w:p>
    <w:p w:rsidR="00554C6A" w:rsidRPr="00554C6A" w:rsidRDefault="00554C6A" w:rsidP="00554C6A">
      <w:pPr>
        <w:widowControl/>
        <w:adjustRightInd w:val="0"/>
        <w:snapToGrid w:val="0"/>
        <w:jc w:val="center"/>
        <w:textAlignment w:val="center"/>
        <w:outlineLvl w:val="0"/>
        <w:rPr>
          <w:rFonts w:ascii="方正黑体_GBK" w:eastAsia="方正黑体_GBK" w:hAnsi="方正黑体_GBK" w:cs="方正黑体_GBK" w:hint="eastAsia"/>
          <w:sz w:val="24"/>
        </w:rPr>
      </w:pPr>
      <w:bookmarkStart w:id="0" w:name="_GoBack"/>
      <w:bookmarkEnd w:id="0"/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1134"/>
        <w:gridCol w:w="1560"/>
        <w:gridCol w:w="1417"/>
      </w:tblGrid>
      <w:tr w:rsidR="00485654" w:rsidTr="00554C6A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Default="00485654" w:rsidP="00414711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bookmarkStart w:id="1" w:name="_Hlk198738970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Default="00485654" w:rsidP="00414711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54" w:rsidRDefault="00C154D1" w:rsidP="00414711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人</w:t>
            </w:r>
            <w:r w:rsidR="00532853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数（</w:t>
            </w:r>
            <w:proofErr w:type="gramStart"/>
            <w:r w:rsidR="00532853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个</w:t>
            </w:r>
            <w:proofErr w:type="gramEnd"/>
            <w:r w:rsidR="00485654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54" w:rsidRDefault="00C154D1" w:rsidP="00414711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bookmarkStart w:id="2" w:name="OLE_LINK45"/>
            <w:bookmarkStart w:id="3" w:name="OLE_LINK46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人员</w:t>
            </w:r>
            <w:r w:rsidR="00485654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单价（元/人/月）</w:t>
            </w:r>
            <w:bookmarkEnd w:id="2"/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54" w:rsidRDefault="00485654" w:rsidP="00414711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bookmarkStart w:id="4" w:name="OLE_LINK34"/>
            <w:bookmarkStart w:id="5" w:name="OLE_LINK33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岗位合计（元）</w:t>
            </w:r>
            <w:bookmarkEnd w:id="4"/>
            <w:bookmarkEnd w:id="5"/>
          </w:p>
        </w:tc>
      </w:tr>
      <w:bookmarkEnd w:id="1"/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综合楼门诊、医技主管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住院部主管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肝病楼、生活垃圾主管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专项、</w:t>
            </w:r>
            <w:proofErr w:type="gramStart"/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医废主管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环境经理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项目文员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项目经理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辅医主管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bookmarkStart w:id="6" w:name="_Hlk198739401"/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工程部经理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工程部主管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配电房值守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proofErr w:type="gramStart"/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氧气房</w:t>
            </w:r>
            <w:proofErr w:type="gramEnd"/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值守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水泵房值守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空调机房值守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电梯管理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设备保养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实验室辅助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3124CD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4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bookmarkStart w:id="7" w:name="_Hlk199252550"/>
            <w:bookmarkEnd w:id="6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总合计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A" w:rsidRDefault="00554C6A" w:rsidP="00414711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br/>
            </w:r>
          </w:p>
        </w:tc>
      </w:tr>
      <w:bookmarkEnd w:id="7"/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岗位数（</w:t>
            </w:r>
            <w:proofErr w:type="gramStart"/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个</w:t>
            </w:r>
            <w:proofErr w:type="gramEnd"/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工时单价（元/岗/月）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岗位合计（元）</w:t>
            </w: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辅医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一站式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综合维修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夜间维修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调度库管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应急维修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85654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环境部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654" w:rsidRPr="00CA1199" w:rsidRDefault="00485654" w:rsidP="00414711">
            <w:pPr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256.5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Pr="00CA1199" w:rsidRDefault="00485654" w:rsidP="00414711">
            <w:pPr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54" w:rsidRDefault="00485654" w:rsidP="00414711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124CD" w:rsidTr="00554C6A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4CD" w:rsidRPr="00CA1199" w:rsidRDefault="003124CD" w:rsidP="003124CD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4CD" w:rsidRPr="00CA1199" w:rsidRDefault="003124CD" w:rsidP="003124CD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4CD" w:rsidRPr="00CA1199" w:rsidRDefault="003124CD" w:rsidP="003124CD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D" w:rsidRPr="00CA1199" w:rsidRDefault="003124CD" w:rsidP="003124CD">
            <w:pPr>
              <w:rPr>
                <w:rFonts w:ascii="方正楷体_GBK" w:eastAsia="方正楷体_GBK" w:hAnsi="方正楷体_GBK" w:cs="方正楷体_GBK"/>
                <w:kern w:val="0"/>
                <w:sz w:val="24"/>
                <w:szCs w:val="24"/>
                <w:lang w:bidi="ar"/>
              </w:rPr>
            </w:pPr>
            <w:r w:rsidRPr="00CA1199">
              <w:rPr>
                <w:rFonts w:ascii="方正楷体_GBK" w:eastAsia="方正楷体_GBK" w:hAnsi="方正楷体_GBK" w:cs="方正楷体_GBK" w:hint="eastAsia"/>
                <w:kern w:val="0"/>
                <w:sz w:val="24"/>
                <w:szCs w:val="24"/>
                <w:lang w:bidi="ar"/>
              </w:rPr>
              <w:t>总合计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D" w:rsidRDefault="003124CD" w:rsidP="003124CD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485654" w:rsidRDefault="00485654" w:rsidP="00485654">
      <w:pPr>
        <w:spacing w:line="5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投标人：               法定代表人（或法定代表人授权代表）或自然人：</w:t>
      </w:r>
    </w:p>
    <w:p w:rsidR="00485654" w:rsidRDefault="00485654" w:rsidP="00485654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（投标人公章）                               （签署或盖章）</w:t>
      </w:r>
    </w:p>
    <w:p w:rsidR="00485654" w:rsidRDefault="00485654" w:rsidP="00485654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年     月     日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注：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1.请投标人完整填写本表；</w:t>
      </w:r>
    </w:p>
    <w:p w:rsidR="00532853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2.岗位合计=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人员单价（元/人/月）×人数</w:t>
      </w:r>
    </w:p>
    <w:p w:rsidR="00485654" w:rsidRDefault="00485654" w:rsidP="00485654">
      <w:pPr>
        <w:snapToGrid w:val="0"/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工时单价（元/岗/月）×岗位数</w:t>
      </w:r>
    </w:p>
    <w:p w:rsidR="00532853" w:rsidRDefault="00532853" w:rsidP="00485654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485654" w:rsidRDefault="00485654" w:rsidP="00485654">
      <w:pPr>
        <w:ind w:firstLineChars="200" w:firstLine="480"/>
        <w:rPr>
          <w:rFonts w:eastAsia="宋体"/>
        </w:rPr>
      </w:pPr>
      <w:r>
        <w:rPr>
          <w:rFonts w:ascii="宋体" w:eastAsia="宋体" w:hAnsi="宋体" w:cs="Times New Roman" w:hint="eastAsia"/>
          <w:sz w:val="24"/>
          <w:szCs w:val="24"/>
        </w:rPr>
        <w:t>3.总合计=投标报价=岗位合计×36（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个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月）</w:t>
      </w:r>
    </w:p>
    <w:p w:rsidR="008C1A6F" w:rsidRPr="00485654" w:rsidRDefault="008C1A6F"/>
    <w:sectPr w:rsidR="008C1A6F" w:rsidRPr="004856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4E" w:rsidRDefault="00CA1199">
      <w:r>
        <w:separator/>
      </w:r>
    </w:p>
  </w:endnote>
  <w:endnote w:type="continuationSeparator" w:id="0">
    <w:p w:rsidR="00FA644E" w:rsidRDefault="00CA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201092"/>
    </w:sdtPr>
    <w:sdtEndPr/>
    <w:sdtContent>
      <w:p w:rsidR="00225F5F" w:rsidRDefault="00F91D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C6A" w:rsidRPr="00554C6A">
          <w:rPr>
            <w:noProof/>
            <w:lang w:val="zh-CN"/>
          </w:rPr>
          <w:t>5</w:t>
        </w:r>
        <w:r>
          <w:fldChar w:fldCharType="end"/>
        </w:r>
      </w:p>
    </w:sdtContent>
  </w:sdt>
  <w:p w:rsidR="00225F5F" w:rsidRDefault="00554C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4E" w:rsidRDefault="00CA1199">
      <w:r>
        <w:separator/>
      </w:r>
    </w:p>
  </w:footnote>
  <w:footnote w:type="continuationSeparator" w:id="0">
    <w:p w:rsidR="00FA644E" w:rsidRDefault="00CA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54"/>
    <w:rsid w:val="001569B4"/>
    <w:rsid w:val="003124CD"/>
    <w:rsid w:val="00322361"/>
    <w:rsid w:val="00485654"/>
    <w:rsid w:val="00532853"/>
    <w:rsid w:val="00554C6A"/>
    <w:rsid w:val="005A3035"/>
    <w:rsid w:val="00714C5B"/>
    <w:rsid w:val="008C1A6F"/>
    <w:rsid w:val="00C154D1"/>
    <w:rsid w:val="00CA1199"/>
    <w:rsid w:val="00D450C9"/>
    <w:rsid w:val="00F91D1D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FE2A9"/>
  <w15:chartTrackingRefBased/>
  <w15:docId w15:val="{C61CDA22-1442-4FBE-992C-9EB139F9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8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565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50C9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D450C9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D450C9"/>
  </w:style>
  <w:style w:type="paragraph" w:styleId="a9">
    <w:name w:val="Body Text First Indent"/>
    <w:basedOn w:val="a"/>
    <w:link w:val="aa"/>
    <w:qFormat/>
    <w:rsid w:val="00D450C9"/>
    <w:pPr>
      <w:ind w:firstLineChars="1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a">
    <w:name w:val="正文首行缩进 字符"/>
    <w:basedOn w:val="a8"/>
    <w:link w:val="a9"/>
    <w:qFormat/>
    <w:rsid w:val="00D450C9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2025-05-27T07:24:00Z</dcterms:created>
  <dcterms:modified xsi:type="dcterms:W3CDTF">2025-05-27T08:41:00Z</dcterms:modified>
</cp:coreProperties>
</file>