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D73F" w14:textId="75E9EAAB" w:rsidR="006726F9" w:rsidRPr="00DF76BE" w:rsidRDefault="000B1D89" w:rsidP="00DF76BE">
      <w:pPr>
        <w:pStyle w:val="a3"/>
        <w:spacing w:line="500" w:lineRule="exact"/>
        <w:rPr>
          <w:rFonts w:asciiTheme="minorEastAsia" w:hAnsiTheme="minorEastAsia"/>
          <w:b/>
          <w:bCs/>
          <w:szCs w:val="21"/>
        </w:rPr>
      </w:pPr>
      <w:r w:rsidRPr="00DF76BE">
        <w:rPr>
          <w:rFonts w:asciiTheme="minorEastAsia" w:hAnsiTheme="minorEastAsia" w:hint="eastAsia"/>
          <w:b/>
          <w:bCs/>
          <w:szCs w:val="21"/>
        </w:rPr>
        <w:t>附件1</w:t>
      </w:r>
      <w:r w:rsidR="00DF76BE" w:rsidRPr="00DF76BE">
        <w:rPr>
          <w:rFonts w:asciiTheme="minorEastAsia" w:hAnsiTheme="minorEastAsia" w:hint="eastAsia"/>
          <w:b/>
          <w:bCs/>
          <w:szCs w:val="21"/>
        </w:rPr>
        <w:t>：</w:t>
      </w:r>
    </w:p>
    <w:p w14:paraId="28E8CA95" w14:textId="77777777" w:rsidR="006726F9" w:rsidRPr="00DF76BE" w:rsidRDefault="000B1D89" w:rsidP="00DF76BE">
      <w:pPr>
        <w:spacing w:line="500" w:lineRule="exact"/>
        <w:jc w:val="center"/>
        <w:rPr>
          <w:rFonts w:asciiTheme="minorEastAsia" w:hAnsiTheme="minorEastAsia" w:cs="黑体"/>
          <w:b/>
          <w:sz w:val="28"/>
          <w:szCs w:val="28"/>
        </w:rPr>
      </w:pPr>
      <w:r w:rsidRPr="00DF76BE">
        <w:rPr>
          <w:rFonts w:asciiTheme="minorEastAsia" w:hAnsiTheme="minorEastAsia" w:cs="黑体" w:hint="eastAsia"/>
          <w:b/>
          <w:sz w:val="28"/>
          <w:szCs w:val="28"/>
        </w:rPr>
        <w:t>推介报价（格式）</w:t>
      </w:r>
    </w:p>
    <w:p w14:paraId="2F665BC9" w14:textId="686FD919" w:rsidR="00DF76BE" w:rsidRPr="00DF76BE" w:rsidRDefault="00100ADF" w:rsidP="00DF76BE">
      <w:pPr>
        <w:pStyle w:val="53"/>
        <w:wordWrap/>
        <w:spacing w:line="50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白色垃圾回收</w:t>
      </w:r>
      <w:r w:rsidR="00DF76BE" w:rsidRPr="00DF76BE">
        <w:rPr>
          <w:rFonts w:asciiTheme="minorEastAsia" w:eastAsiaTheme="minorEastAsia" w:hAnsiTheme="minorEastAsia" w:hint="eastAsia"/>
          <w:sz w:val="24"/>
          <w:szCs w:val="24"/>
        </w:rPr>
        <w:t>单价：</w:t>
      </w:r>
    </w:p>
    <w:tbl>
      <w:tblPr>
        <w:tblStyle w:val="a6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3685"/>
        <w:gridCol w:w="2552"/>
        <w:gridCol w:w="2126"/>
      </w:tblGrid>
      <w:tr w:rsidR="00EE3A7B" w:rsidRPr="00DF76BE" w14:paraId="6F06655B" w14:textId="77777777" w:rsidTr="00EE3A7B">
        <w:tc>
          <w:tcPr>
            <w:tcW w:w="710" w:type="dxa"/>
            <w:vAlign w:val="center"/>
          </w:tcPr>
          <w:p w14:paraId="023E72F5" w14:textId="502BBFC0" w:rsidR="00EE3A7B" w:rsidRPr="00EE3A7B" w:rsidRDefault="00EE3A7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7B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14:paraId="30CCDB86" w14:textId="3968007E" w:rsidR="00EE3A7B" w:rsidRPr="00EE3A7B" w:rsidRDefault="00EE3A7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7B">
              <w:rPr>
                <w:rFonts w:asciiTheme="minorEastAsia" w:eastAsiaTheme="minorEastAsia" w:hAnsiTheme="minorEastAsia" w:hint="eastAsia"/>
                <w:sz w:val="24"/>
                <w:szCs w:val="24"/>
              </w:rPr>
              <w:t>种类</w:t>
            </w:r>
          </w:p>
        </w:tc>
        <w:tc>
          <w:tcPr>
            <w:tcW w:w="2552" w:type="dxa"/>
            <w:vAlign w:val="center"/>
          </w:tcPr>
          <w:p w14:paraId="3E0E7834" w14:textId="1E952870" w:rsidR="00EE3A7B" w:rsidRPr="00FD0A63" w:rsidRDefault="00EE3A7B" w:rsidP="008E1AD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A63">
              <w:rPr>
                <w:rFonts w:asciiTheme="minorEastAsia" w:eastAsiaTheme="minorEastAsia" w:hAnsiTheme="minorEastAsia"/>
                <w:sz w:val="24"/>
                <w:szCs w:val="24"/>
              </w:rPr>
              <w:t>重量</w:t>
            </w:r>
            <w:r w:rsidR="008E1ADE" w:rsidRPr="00FD0A63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8E1ADE" w:rsidRPr="00FD0A63">
              <w:rPr>
                <w:rFonts w:asciiTheme="minorEastAsia" w:eastAsiaTheme="minorEastAsia" w:hAnsiTheme="minorEastAsia" w:hint="eastAsia"/>
                <w:sz w:val="24"/>
                <w:szCs w:val="24"/>
              </w:rPr>
              <w:t>KG</w:t>
            </w:r>
            <w:r w:rsidR="008E1ADE" w:rsidRPr="00FD0A63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  <w:r w:rsidRPr="00FD0A63">
              <w:rPr>
                <w:rFonts w:asciiTheme="minorEastAsia" w:eastAsiaTheme="minorEastAsia" w:hAnsiTheme="minorEastAsia" w:hint="eastAsia"/>
                <w:sz w:val="24"/>
                <w:szCs w:val="24"/>
              </w:rPr>
              <w:t>/月</w:t>
            </w:r>
          </w:p>
        </w:tc>
        <w:tc>
          <w:tcPr>
            <w:tcW w:w="2126" w:type="dxa"/>
            <w:vAlign w:val="center"/>
          </w:tcPr>
          <w:p w14:paraId="4C26292C" w14:textId="07904B6F" w:rsidR="00EE3A7B" w:rsidRPr="00EE3A7B" w:rsidRDefault="00EE3A7B" w:rsidP="00100ADF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7B">
              <w:rPr>
                <w:rFonts w:asciiTheme="minorEastAsia" w:eastAsiaTheme="minorEastAsia" w:hAnsiTheme="minorEastAsia" w:hint="eastAsia"/>
                <w:sz w:val="24"/>
                <w:szCs w:val="24"/>
              </w:rPr>
              <w:t>单价（元/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E3A7B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EE3A7B" w:rsidRPr="00DF76BE" w14:paraId="2C548127" w14:textId="77777777" w:rsidTr="00EE3A7B">
        <w:tc>
          <w:tcPr>
            <w:tcW w:w="710" w:type="dxa"/>
            <w:vAlign w:val="center"/>
          </w:tcPr>
          <w:p w14:paraId="50907CAA" w14:textId="77777777" w:rsidR="00EE3A7B" w:rsidRPr="00EE3A7B" w:rsidRDefault="00EE3A7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7B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520B7673" w14:textId="0C817ACF" w:rsidR="00EE3A7B" w:rsidRPr="00EE3A7B" w:rsidRDefault="00EE3A7B" w:rsidP="00EE3A7B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7B">
              <w:rPr>
                <w:rFonts w:asciiTheme="minorEastAsia" w:eastAsiaTheme="minorEastAsia" w:hAnsiTheme="minorEastAsia" w:hint="eastAsia"/>
                <w:sz w:val="24"/>
                <w:szCs w:val="24"/>
              </w:rPr>
              <w:t>塑料类（输液瓶、输液袋等）    玻璃类（输液瓶、密封玻璃药瓶等）</w:t>
            </w:r>
          </w:p>
        </w:tc>
        <w:tc>
          <w:tcPr>
            <w:tcW w:w="2552" w:type="dxa"/>
            <w:vAlign w:val="center"/>
          </w:tcPr>
          <w:p w14:paraId="5FF2C00D" w14:textId="45C5201F" w:rsidR="00EE3A7B" w:rsidRPr="00FD0A63" w:rsidRDefault="008E1ADE" w:rsidP="00FD0A63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A63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  <w:r w:rsidR="00FD0A63">
              <w:rPr>
                <w:rFonts w:asciiTheme="minorEastAsia" w:eastAsiaTheme="minorEastAsia" w:hAnsiTheme="minorEastAsia" w:hint="eastAsia"/>
                <w:sz w:val="24"/>
                <w:szCs w:val="24"/>
              </w:rPr>
              <w:t>516</w:t>
            </w:r>
            <w:r w:rsidRPr="00FD0A63">
              <w:rPr>
                <w:rFonts w:asciiTheme="minorEastAsia" w:eastAsiaTheme="minorEastAsia" w:hAnsiTheme="minorEastAsia" w:hint="eastAsia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center"/>
          </w:tcPr>
          <w:p w14:paraId="5861B9A7" w14:textId="1CF4371B" w:rsidR="00EE3A7B" w:rsidRPr="00EE3A7B" w:rsidRDefault="00EE3A7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0D72DC8" w14:textId="0A479AB6" w:rsidR="00DF76BE" w:rsidRPr="00DF76BE" w:rsidRDefault="00FD0A63" w:rsidP="00DF76BE">
      <w:pPr>
        <w:pStyle w:val="53"/>
        <w:wordWrap/>
        <w:spacing w:line="500" w:lineRule="exact"/>
        <w:ind w:left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备注：</w:t>
      </w:r>
      <w:r w:rsidRPr="00FD0A63">
        <w:rPr>
          <w:rFonts w:asciiTheme="minorEastAsia" w:eastAsiaTheme="minorEastAsia" w:hAnsiTheme="minorEastAsia" w:hint="eastAsia"/>
          <w:sz w:val="24"/>
          <w:szCs w:val="24"/>
        </w:rPr>
        <w:t>该重量为23-25年产生量核算</w:t>
      </w:r>
      <w:r w:rsidRPr="00FD0A63">
        <w:rPr>
          <w:rFonts w:asciiTheme="minorEastAsia" w:eastAsiaTheme="minorEastAsia" w:hAnsiTheme="minorEastAsia" w:hint="eastAsia"/>
          <w:sz w:val="24"/>
          <w:szCs w:val="24"/>
        </w:rPr>
        <w:t>，价格不低于</w:t>
      </w:r>
      <w:r w:rsidR="008B2683">
        <w:rPr>
          <w:rFonts w:asciiTheme="minorEastAsia" w:eastAsiaTheme="minorEastAsia" w:hAnsiTheme="minorEastAsia" w:hint="eastAsia"/>
          <w:sz w:val="24"/>
          <w:szCs w:val="24"/>
        </w:rPr>
        <w:t>10000</w:t>
      </w:r>
      <w:r w:rsidRPr="00FD0A63">
        <w:rPr>
          <w:rFonts w:asciiTheme="minorEastAsia" w:eastAsiaTheme="minorEastAsia" w:hAnsiTheme="minorEastAsia" w:hint="eastAsia"/>
          <w:sz w:val="24"/>
          <w:szCs w:val="24"/>
        </w:rPr>
        <w:t>元/月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1497FEB" w14:textId="77777777" w:rsidR="006726F9" w:rsidRPr="00DF76BE" w:rsidRDefault="000B1D89" w:rsidP="00DF76BE">
      <w:pPr>
        <w:spacing w:line="500" w:lineRule="exact"/>
        <w:rPr>
          <w:rFonts w:asciiTheme="minorEastAsia" w:hAnsiTheme="minorEastAsia"/>
          <w:sz w:val="24"/>
        </w:rPr>
      </w:pPr>
      <w:r w:rsidRPr="00DF76BE">
        <w:rPr>
          <w:rFonts w:asciiTheme="minorEastAsia" w:hAnsiTheme="minorEastAsia" w:hint="eastAsia"/>
          <w:sz w:val="24"/>
        </w:rPr>
        <w:t>推介单位（盖章）：</w:t>
      </w:r>
    </w:p>
    <w:p w14:paraId="7D0BC2D5" w14:textId="77777777" w:rsidR="006726F9" w:rsidRPr="00DF76BE" w:rsidRDefault="000B1D89" w:rsidP="00DF76BE">
      <w:pPr>
        <w:spacing w:line="500" w:lineRule="exact"/>
        <w:rPr>
          <w:rFonts w:asciiTheme="minorEastAsia" w:hAnsiTheme="minorEastAsia"/>
          <w:sz w:val="24"/>
        </w:rPr>
      </w:pPr>
      <w:r w:rsidRPr="00DF76BE">
        <w:rPr>
          <w:rFonts w:asciiTheme="minorEastAsia" w:hAnsiTheme="minorEastAsia" w:hint="eastAsia"/>
          <w:sz w:val="24"/>
        </w:rPr>
        <w:t>法定代表人或法人授权代表（签字）：</w:t>
      </w:r>
      <w:bookmarkStart w:id="0" w:name="_GoBack"/>
      <w:bookmarkEnd w:id="0"/>
    </w:p>
    <w:p w14:paraId="3EE4C5E0" w14:textId="07520BAB" w:rsidR="006726F9" w:rsidRPr="00DF76BE" w:rsidRDefault="000B1D89" w:rsidP="00DF76BE">
      <w:pPr>
        <w:spacing w:line="500" w:lineRule="exact"/>
        <w:rPr>
          <w:rFonts w:ascii="微软雅黑" w:eastAsia="微软雅黑" w:hAnsi="微软雅黑"/>
          <w:szCs w:val="21"/>
        </w:rPr>
      </w:pPr>
      <w:r w:rsidRPr="00DF76BE">
        <w:rPr>
          <w:rFonts w:asciiTheme="minorEastAsia" w:hAnsiTheme="minorEastAsia" w:hint="eastAsia"/>
          <w:sz w:val="24"/>
        </w:rPr>
        <w:t>时间：</w:t>
      </w:r>
      <w:r>
        <w:rPr>
          <w:rFonts w:ascii="宋体" w:hAnsi="宋体" w:cs="宋体" w:hint="eastAsia"/>
          <w:b/>
          <w:bCs/>
          <w:kern w:val="0"/>
          <w:szCs w:val="21"/>
        </w:rPr>
        <w:br w:type="page"/>
      </w: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附件</w:t>
      </w:r>
      <w:r w:rsidR="00DF76BE"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</w:p>
    <w:p w14:paraId="73333ABA" w14:textId="77777777" w:rsidR="006726F9" w:rsidRDefault="000B1D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拟派本项目团队</w:t>
      </w:r>
    </w:p>
    <w:p w14:paraId="3BD9D8A2" w14:textId="77777777" w:rsidR="006726F9" w:rsidRDefault="006726F9">
      <w:pPr>
        <w:pStyle w:val="a3"/>
      </w:pPr>
    </w:p>
    <w:tbl>
      <w:tblPr>
        <w:tblW w:w="85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490"/>
        <w:gridCol w:w="1682"/>
        <w:gridCol w:w="3214"/>
      </w:tblGrid>
      <w:tr w:rsidR="006726F9" w14:paraId="31DB4084" w14:textId="77777777">
        <w:tc>
          <w:tcPr>
            <w:tcW w:w="2134" w:type="dxa"/>
            <w:vAlign w:val="center"/>
          </w:tcPr>
          <w:p w14:paraId="55133425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  <w:tc>
          <w:tcPr>
            <w:tcW w:w="1490" w:type="dxa"/>
            <w:vAlign w:val="center"/>
          </w:tcPr>
          <w:p w14:paraId="4F6AAED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4DC9444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214" w:type="dxa"/>
            <w:vAlign w:val="center"/>
          </w:tcPr>
          <w:p w14:paraId="49F054B4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资质证书</w:t>
            </w:r>
          </w:p>
        </w:tc>
      </w:tr>
      <w:tr w:rsidR="006726F9" w14:paraId="253A249F" w14:textId="77777777">
        <w:trPr>
          <w:trHeight w:val="844"/>
        </w:trPr>
        <w:tc>
          <w:tcPr>
            <w:tcW w:w="2134" w:type="dxa"/>
            <w:vAlign w:val="center"/>
          </w:tcPr>
          <w:p w14:paraId="4ABA1F6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 w14:paraId="2DAAA4D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9399547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18A0BA80" w14:textId="77777777" w:rsidR="006726F9" w:rsidRDefault="006726F9">
            <w:pPr>
              <w:tabs>
                <w:tab w:val="left" w:pos="36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2A7A434C" w14:textId="77777777">
        <w:trPr>
          <w:trHeight w:val="862"/>
        </w:trPr>
        <w:tc>
          <w:tcPr>
            <w:tcW w:w="2134" w:type="dxa"/>
            <w:vAlign w:val="center"/>
          </w:tcPr>
          <w:p w14:paraId="112B5C4E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资格预审文件或招标文件编制人</w:t>
            </w:r>
          </w:p>
        </w:tc>
        <w:tc>
          <w:tcPr>
            <w:tcW w:w="1490" w:type="dxa"/>
            <w:vAlign w:val="center"/>
          </w:tcPr>
          <w:p w14:paraId="196DAD8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297526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63B5CF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17FD914" w14:textId="77777777">
        <w:trPr>
          <w:trHeight w:val="765"/>
        </w:trPr>
        <w:tc>
          <w:tcPr>
            <w:tcW w:w="2134" w:type="dxa"/>
            <w:vMerge w:val="restart"/>
            <w:vAlign w:val="center"/>
          </w:tcPr>
          <w:p w14:paraId="09D84C8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 w14:paraId="2FE425BD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DAEF2F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6ADF7D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58AC810" w14:textId="77777777">
        <w:trPr>
          <w:trHeight w:val="703"/>
        </w:trPr>
        <w:tc>
          <w:tcPr>
            <w:tcW w:w="2134" w:type="dxa"/>
            <w:vMerge/>
            <w:vAlign w:val="center"/>
          </w:tcPr>
          <w:p w14:paraId="674A383C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26B206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8F9C1C8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E840B2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0E8CDBFC" w14:textId="77777777">
        <w:trPr>
          <w:trHeight w:val="745"/>
        </w:trPr>
        <w:tc>
          <w:tcPr>
            <w:tcW w:w="2134" w:type="dxa"/>
            <w:vMerge/>
            <w:vAlign w:val="center"/>
          </w:tcPr>
          <w:p w14:paraId="385A20E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FEC7151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2B8B53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49AAE05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4D1CF4B6" w14:textId="77777777">
        <w:trPr>
          <w:trHeight w:val="776"/>
        </w:trPr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387796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084665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2BED5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206E37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F022C67" w14:textId="77777777" w:rsidR="006726F9" w:rsidRDefault="006726F9"/>
    <w:p w14:paraId="66713EB5" w14:textId="77777777" w:rsidR="006726F9" w:rsidRDefault="006726F9"/>
    <w:p w14:paraId="2D02B28C" w14:textId="77777777" w:rsidR="006726F9" w:rsidRDefault="000B1D89">
      <w:pPr>
        <w:rPr>
          <w:b/>
          <w:bCs/>
        </w:rPr>
      </w:pPr>
      <w:r>
        <w:rPr>
          <w:b/>
          <w:bCs/>
        </w:rPr>
        <w:t>备注：此表可修改、可拓展</w:t>
      </w:r>
    </w:p>
    <w:p w14:paraId="5DC4AFB3" w14:textId="77777777" w:rsidR="006726F9" w:rsidRDefault="006726F9"/>
    <w:sectPr w:rsidR="00672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A6A6B" w14:textId="77777777" w:rsidR="00A40945" w:rsidRDefault="00A40945" w:rsidP="00DF76BE">
      <w:r>
        <w:separator/>
      </w:r>
    </w:p>
  </w:endnote>
  <w:endnote w:type="continuationSeparator" w:id="0">
    <w:p w14:paraId="16B954DC" w14:textId="77777777" w:rsidR="00A40945" w:rsidRDefault="00A40945" w:rsidP="00D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80FF5" w14:textId="77777777" w:rsidR="00A40945" w:rsidRDefault="00A40945" w:rsidP="00DF76BE">
      <w:r>
        <w:separator/>
      </w:r>
    </w:p>
  </w:footnote>
  <w:footnote w:type="continuationSeparator" w:id="0">
    <w:p w14:paraId="2ECF4B56" w14:textId="77777777" w:rsidR="00A40945" w:rsidRDefault="00A40945" w:rsidP="00DF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jM4M2M5YTY1ZjFhMTFmNjEzNGJhMzZhZDVmNjAifQ=="/>
  </w:docVars>
  <w:rsids>
    <w:rsidRoot w:val="006726F9"/>
    <w:rsid w:val="000B1D89"/>
    <w:rsid w:val="00100ADF"/>
    <w:rsid w:val="00172022"/>
    <w:rsid w:val="006726F9"/>
    <w:rsid w:val="008B2683"/>
    <w:rsid w:val="008E1ADE"/>
    <w:rsid w:val="00A40945"/>
    <w:rsid w:val="00DB56B1"/>
    <w:rsid w:val="00DF07AF"/>
    <w:rsid w:val="00DF76BE"/>
    <w:rsid w:val="00EE3A7B"/>
    <w:rsid w:val="00FD0A63"/>
    <w:rsid w:val="18E65685"/>
    <w:rsid w:val="2E9C2616"/>
    <w:rsid w:val="32A47CEB"/>
    <w:rsid w:val="42611755"/>
    <w:rsid w:val="450476EE"/>
    <w:rsid w:val="4C46376A"/>
    <w:rsid w:val="57BC2B32"/>
    <w:rsid w:val="5D375134"/>
    <w:rsid w:val="6A3A44B6"/>
    <w:rsid w:val="70A66401"/>
    <w:rsid w:val="7D6A4C5A"/>
    <w:rsid w:val="7D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2024-10-11T06:49:00Z</dcterms:created>
  <dcterms:modified xsi:type="dcterms:W3CDTF">2025-10-16T07:13:00Z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28E97B5D7259440E9B8BEA91467E9D70_12</vt:lpwstr>
  </property>
</Properties>
</file>