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Borders>
            <w:top w:val="none" w:sz="0" w:space="0"/>
            <w:left w:val="none" w:sz="0" w:space="0"/>
            <w:bottom w:val="none" w:sz="0" w:space="0"/>
            <w:right w:val="none" w:sz="0" w:space="0"/>
          </w:pgBorders>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0059"/>
      <w:bookmarkStart w:id="2" w:name="_Toc13868"/>
      <w:bookmarkStart w:id="3" w:name="_Toc76373863"/>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28264"/>
      <w:bookmarkStart w:id="9" w:name="_Toc22435"/>
      <w:bookmarkStart w:id="10" w:name="_Toc15376"/>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386BD29A">
      <w:pPr>
        <w:widowControl/>
        <w:spacing w:line="400" w:lineRule="exact"/>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口腔科低值耗材一批</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p w14:paraId="2C3FDFB4">
      <w:pPr>
        <w:widowControl/>
        <w:spacing w:before="120" w:beforeLines="50"/>
        <w:rPr>
          <w:rFonts w:hint="eastAsia" w:ascii="宋体" w:hAnsi="宋体" w:cs="宋体"/>
          <w:color w:val="auto"/>
          <w:sz w:val="24"/>
          <w:szCs w:val="24"/>
        </w:rPr>
      </w:pPr>
      <w:bookmarkStart w:id="14" w:name="_Toc5838"/>
      <w:bookmarkStart w:id="15" w:name="_Toc76373865"/>
      <w:bookmarkStart w:id="16" w:name="_Toc22707"/>
      <w:bookmarkStart w:id="17" w:name="_Toc18060"/>
      <w:bookmarkStart w:id="18" w:name="_Toc22129"/>
    </w:p>
    <w:tbl>
      <w:tblPr>
        <w:tblStyle w:val="59"/>
        <w:tblW w:w="4142"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181"/>
        <w:gridCol w:w="3027"/>
        <w:gridCol w:w="1459"/>
        <w:gridCol w:w="1473"/>
      </w:tblGrid>
      <w:tr w14:paraId="1464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C9C">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包号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EE5B">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分项明细</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3A5E">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083">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采购数量</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542">
            <w:pPr>
              <w:pStyle w:val="5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leftChars="0" w:right="0" w:rightChars="0"/>
              <w:jc w:val="center"/>
              <w:rPr>
                <w:rFonts w:hint="eastAsia" w:ascii="宋体" w:hAnsi="宋体" w:eastAsia="宋体" w:cs="宋体"/>
                <w:color w:val="auto"/>
                <w:sz w:val="24"/>
                <w:szCs w:val="24"/>
                <w:lang w:val="en-US" w:eastAsia="zh-CN"/>
              </w:rPr>
            </w:pPr>
            <w:r>
              <w:rPr>
                <w:rFonts w:hint="eastAsia" w:ascii="微软雅黑" w:hAnsi="微软雅黑" w:eastAsia="微软雅黑" w:cs="微软雅黑"/>
                <w:b w:val="0"/>
                <w:bCs w:val="0"/>
                <w:i w:val="0"/>
                <w:iCs w:val="0"/>
                <w:caps w:val="0"/>
                <w:color w:val="333333"/>
                <w:spacing w:val="0"/>
                <w:sz w:val="24"/>
                <w:szCs w:val="24"/>
              </w:rPr>
              <w:t>成交供应商/品牌(个）</w:t>
            </w:r>
          </w:p>
        </w:tc>
      </w:tr>
      <w:tr w14:paraId="2729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277B147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23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C7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个性化舌侧正畸托槽（全口）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AA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4D6010A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r w14:paraId="1C7E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354F3A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1D2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48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镍钛合金牙弓丝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B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5C551D">
            <w:pPr>
              <w:widowControl/>
              <w:spacing w:line="400" w:lineRule="exact"/>
              <w:jc w:val="center"/>
              <w:rPr>
                <w:rFonts w:hint="eastAsia" w:ascii="宋体" w:hAnsi="宋体" w:eastAsia="宋体" w:cs="宋体"/>
                <w:color w:val="auto"/>
                <w:sz w:val="24"/>
                <w:szCs w:val="24"/>
                <w:lang w:val="en-US" w:eastAsia="zh-CN"/>
              </w:rPr>
            </w:pPr>
          </w:p>
        </w:tc>
      </w:tr>
      <w:tr w14:paraId="78D9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763F3E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AF4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C1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自锁直丝弓托槽套装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7C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9EE4002">
            <w:pPr>
              <w:widowControl/>
              <w:spacing w:line="400" w:lineRule="exact"/>
              <w:jc w:val="center"/>
              <w:rPr>
                <w:rFonts w:hint="eastAsia" w:ascii="宋体" w:hAnsi="宋体" w:eastAsia="宋体" w:cs="宋体"/>
                <w:color w:val="auto"/>
                <w:sz w:val="24"/>
                <w:szCs w:val="24"/>
                <w:lang w:val="en-US" w:eastAsia="zh-CN"/>
              </w:rPr>
            </w:pPr>
          </w:p>
        </w:tc>
      </w:tr>
      <w:tr w14:paraId="296E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DABD7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43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E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镍钛合金牙弓丝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FF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705B66C">
            <w:pPr>
              <w:widowControl/>
              <w:spacing w:line="400" w:lineRule="exact"/>
              <w:jc w:val="center"/>
              <w:rPr>
                <w:rFonts w:hint="eastAsia" w:ascii="宋体" w:hAnsi="宋体" w:eastAsia="宋体" w:cs="宋体"/>
                <w:color w:val="auto"/>
                <w:sz w:val="24"/>
                <w:szCs w:val="24"/>
                <w:lang w:val="en-US" w:eastAsia="zh-CN"/>
              </w:rPr>
            </w:pPr>
          </w:p>
        </w:tc>
      </w:tr>
      <w:tr w14:paraId="22D0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2972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788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692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口外正畸牵引装置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6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8F6C3B">
            <w:pPr>
              <w:widowControl/>
              <w:spacing w:line="400" w:lineRule="exact"/>
              <w:jc w:val="center"/>
              <w:rPr>
                <w:rFonts w:hint="eastAsia" w:ascii="宋体" w:hAnsi="宋体" w:eastAsia="宋体" w:cs="宋体"/>
                <w:color w:val="auto"/>
                <w:sz w:val="24"/>
                <w:szCs w:val="24"/>
                <w:lang w:val="en-US" w:eastAsia="zh-CN"/>
              </w:rPr>
            </w:pPr>
          </w:p>
        </w:tc>
      </w:tr>
      <w:tr w14:paraId="4D9B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C258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6CC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1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游离牵引钩（游离止扣）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0E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3255E1">
            <w:pPr>
              <w:widowControl/>
              <w:spacing w:line="400" w:lineRule="exact"/>
              <w:jc w:val="center"/>
              <w:rPr>
                <w:rFonts w:hint="eastAsia" w:ascii="宋体" w:hAnsi="宋体" w:eastAsia="宋体" w:cs="宋体"/>
                <w:color w:val="auto"/>
                <w:sz w:val="24"/>
                <w:szCs w:val="24"/>
                <w:lang w:val="en-US" w:eastAsia="zh-CN"/>
              </w:rPr>
            </w:pPr>
          </w:p>
        </w:tc>
      </w:tr>
      <w:tr w14:paraId="3D0A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C604C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3D8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D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超薄型托槽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3EF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A09682">
            <w:pPr>
              <w:widowControl/>
              <w:spacing w:line="400" w:lineRule="exact"/>
              <w:jc w:val="center"/>
              <w:rPr>
                <w:rFonts w:hint="eastAsia" w:ascii="宋体" w:hAnsi="宋体" w:eastAsia="宋体" w:cs="宋体"/>
                <w:color w:val="auto"/>
                <w:sz w:val="24"/>
                <w:szCs w:val="24"/>
                <w:lang w:val="en-US" w:eastAsia="zh-CN"/>
              </w:rPr>
            </w:pPr>
          </w:p>
        </w:tc>
      </w:tr>
      <w:tr w14:paraId="0551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DE1EC2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FD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5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金属网底托槽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1C2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94EBD7A">
            <w:pPr>
              <w:widowControl/>
              <w:spacing w:line="400" w:lineRule="exact"/>
              <w:jc w:val="center"/>
              <w:rPr>
                <w:rFonts w:hint="eastAsia" w:ascii="宋体" w:hAnsi="宋体" w:eastAsia="宋体" w:cs="宋体"/>
                <w:color w:val="auto"/>
                <w:sz w:val="24"/>
                <w:szCs w:val="24"/>
                <w:lang w:val="en-US" w:eastAsia="zh-CN"/>
              </w:rPr>
            </w:pPr>
          </w:p>
        </w:tc>
      </w:tr>
      <w:tr w14:paraId="7968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E02F84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5F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2AA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自锁直丝弓托槽套装/MBT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B8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3E7DFD">
            <w:pPr>
              <w:widowControl/>
              <w:spacing w:line="400" w:lineRule="exact"/>
              <w:jc w:val="center"/>
              <w:rPr>
                <w:rFonts w:hint="eastAsia" w:ascii="宋体" w:hAnsi="宋体" w:eastAsia="宋体" w:cs="宋体"/>
                <w:color w:val="auto"/>
                <w:sz w:val="24"/>
                <w:szCs w:val="24"/>
                <w:lang w:val="en-US" w:eastAsia="zh-CN"/>
              </w:rPr>
            </w:pPr>
          </w:p>
        </w:tc>
      </w:tr>
      <w:tr w14:paraId="0235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BC7D2B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005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A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义齿基托树脂（Ⅱ型自凝牙托粉）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E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1CDC4A">
            <w:pPr>
              <w:widowControl/>
              <w:spacing w:line="400" w:lineRule="exact"/>
              <w:jc w:val="center"/>
              <w:rPr>
                <w:rFonts w:hint="eastAsia" w:ascii="宋体" w:hAnsi="宋体" w:eastAsia="宋体" w:cs="宋体"/>
                <w:color w:val="auto"/>
                <w:sz w:val="24"/>
                <w:szCs w:val="24"/>
                <w:lang w:val="en-US" w:eastAsia="zh-CN"/>
              </w:rPr>
            </w:pPr>
          </w:p>
        </w:tc>
      </w:tr>
      <w:tr w14:paraId="1E7F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46617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0D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24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义齿基托树脂（Ⅱ型自凝牙托水）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B0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C41056">
            <w:pPr>
              <w:widowControl/>
              <w:spacing w:line="400" w:lineRule="exact"/>
              <w:jc w:val="center"/>
              <w:rPr>
                <w:rFonts w:hint="eastAsia" w:ascii="宋体" w:hAnsi="宋体" w:eastAsia="宋体" w:cs="宋体"/>
                <w:color w:val="auto"/>
                <w:sz w:val="24"/>
                <w:szCs w:val="24"/>
                <w:lang w:val="en-US" w:eastAsia="zh-CN"/>
              </w:rPr>
            </w:pPr>
          </w:p>
        </w:tc>
      </w:tr>
      <w:tr w14:paraId="601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0E5C36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659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F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正畸带环（PIM标准型掀盖直丝弓带环）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A1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0EF59B">
            <w:pPr>
              <w:widowControl/>
              <w:spacing w:line="400" w:lineRule="exact"/>
              <w:jc w:val="center"/>
              <w:rPr>
                <w:rFonts w:hint="eastAsia" w:ascii="宋体" w:hAnsi="宋体" w:eastAsia="宋体" w:cs="宋体"/>
                <w:color w:val="auto"/>
                <w:sz w:val="24"/>
                <w:szCs w:val="24"/>
                <w:lang w:val="en-US" w:eastAsia="zh-CN"/>
              </w:rPr>
            </w:pPr>
          </w:p>
        </w:tc>
      </w:tr>
      <w:tr w14:paraId="41EA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C4173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E3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2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正畸底座模型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2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52E666">
            <w:pPr>
              <w:widowControl/>
              <w:spacing w:line="400" w:lineRule="exact"/>
              <w:jc w:val="center"/>
              <w:rPr>
                <w:rFonts w:hint="eastAsia" w:ascii="宋体" w:hAnsi="宋体" w:eastAsia="宋体" w:cs="宋体"/>
                <w:color w:val="auto"/>
                <w:sz w:val="24"/>
                <w:szCs w:val="24"/>
                <w:lang w:val="en-US" w:eastAsia="zh-CN"/>
              </w:rPr>
            </w:pPr>
          </w:p>
        </w:tc>
      </w:tr>
      <w:tr w14:paraId="69C7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FA756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287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E6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隐形矫治钳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9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F71ADD4">
            <w:pPr>
              <w:widowControl/>
              <w:spacing w:line="400" w:lineRule="exact"/>
              <w:jc w:val="center"/>
              <w:rPr>
                <w:rFonts w:hint="eastAsia" w:ascii="宋体" w:hAnsi="宋体" w:eastAsia="宋体" w:cs="宋体"/>
                <w:color w:val="auto"/>
                <w:sz w:val="24"/>
                <w:szCs w:val="24"/>
                <w:lang w:val="en-US" w:eastAsia="zh-CN"/>
              </w:rPr>
            </w:pPr>
          </w:p>
        </w:tc>
      </w:tr>
      <w:tr w14:paraId="1FBE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C4C61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3D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B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铜镍钛正畸丝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D1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37DC026">
            <w:pPr>
              <w:widowControl/>
              <w:spacing w:line="400" w:lineRule="exact"/>
              <w:jc w:val="center"/>
              <w:rPr>
                <w:rFonts w:hint="eastAsia" w:ascii="宋体" w:hAnsi="宋体" w:eastAsia="宋体" w:cs="宋体"/>
                <w:color w:val="auto"/>
                <w:sz w:val="24"/>
                <w:szCs w:val="24"/>
                <w:lang w:val="en-US" w:eastAsia="zh-CN"/>
              </w:rPr>
            </w:pPr>
          </w:p>
        </w:tc>
      </w:tr>
      <w:tr w14:paraId="772F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827D7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23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53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正畸用托槽和颊面管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F0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15C0D8A">
            <w:pPr>
              <w:widowControl/>
              <w:spacing w:line="400" w:lineRule="exact"/>
              <w:jc w:val="center"/>
              <w:rPr>
                <w:rFonts w:hint="eastAsia" w:ascii="宋体" w:hAnsi="宋体" w:eastAsia="宋体" w:cs="宋体"/>
                <w:color w:val="auto"/>
                <w:sz w:val="24"/>
                <w:szCs w:val="24"/>
                <w:lang w:val="en-US" w:eastAsia="zh-CN"/>
              </w:rPr>
            </w:pPr>
          </w:p>
        </w:tc>
      </w:tr>
      <w:tr w14:paraId="275E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72D50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B8D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24B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牙科正畸带环、颊面管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EC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195D34">
            <w:pPr>
              <w:widowControl/>
              <w:spacing w:line="400" w:lineRule="exact"/>
              <w:jc w:val="center"/>
              <w:rPr>
                <w:rFonts w:hint="eastAsia" w:ascii="宋体" w:hAnsi="宋体" w:eastAsia="宋体" w:cs="宋体"/>
                <w:color w:val="auto"/>
                <w:sz w:val="24"/>
                <w:szCs w:val="24"/>
                <w:lang w:val="en-US" w:eastAsia="zh-CN"/>
              </w:rPr>
            </w:pPr>
          </w:p>
        </w:tc>
      </w:tr>
      <w:tr w14:paraId="6E87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4D3B72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166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5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正畸矫治系统(数字化托槽）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E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B9D3DE">
            <w:pPr>
              <w:widowControl/>
              <w:spacing w:line="400" w:lineRule="exact"/>
              <w:jc w:val="center"/>
              <w:rPr>
                <w:rFonts w:hint="eastAsia" w:ascii="宋体" w:hAnsi="宋体" w:eastAsia="宋体" w:cs="宋体"/>
                <w:color w:val="auto"/>
                <w:sz w:val="24"/>
                <w:szCs w:val="24"/>
                <w:lang w:val="en-US" w:eastAsia="zh-CN"/>
              </w:rPr>
            </w:pPr>
          </w:p>
        </w:tc>
      </w:tr>
      <w:tr w14:paraId="4C65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3ADE7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78E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81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方丝弓成型器（A-不锈钢手柄  B—彩色手柄）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9D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1B9E49">
            <w:pPr>
              <w:widowControl/>
              <w:spacing w:line="400" w:lineRule="exact"/>
              <w:jc w:val="center"/>
              <w:rPr>
                <w:rFonts w:hint="eastAsia" w:ascii="宋体" w:hAnsi="宋体" w:eastAsia="宋体" w:cs="宋体"/>
                <w:color w:val="auto"/>
                <w:sz w:val="24"/>
                <w:szCs w:val="24"/>
                <w:lang w:val="en-US" w:eastAsia="zh-CN"/>
              </w:rPr>
            </w:pPr>
          </w:p>
        </w:tc>
      </w:tr>
      <w:tr w14:paraId="0597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F6204E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C2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1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00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1D18945">
            <w:pPr>
              <w:widowControl/>
              <w:spacing w:line="400" w:lineRule="exact"/>
              <w:jc w:val="center"/>
              <w:rPr>
                <w:rFonts w:hint="eastAsia" w:ascii="宋体" w:hAnsi="宋体" w:eastAsia="宋体" w:cs="宋体"/>
                <w:color w:val="auto"/>
                <w:sz w:val="24"/>
                <w:szCs w:val="24"/>
                <w:lang w:val="en-US" w:eastAsia="zh-CN"/>
              </w:rPr>
            </w:pPr>
          </w:p>
        </w:tc>
      </w:tr>
      <w:tr w14:paraId="7DA1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8E1961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3C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2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陶瓷托槽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1E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CA0E0D">
            <w:pPr>
              <w:widowControl/>
              <w:spacing w:line="400" w:lineRule="exact"/>
              <w:jc w:val="center"/>
              <w:rPr>
                <w:rFonts w:hint="eastAsia" w:ascii="宋体" w:hAnsi="宋体" w:eastAsia="宋体" w:cs="宋体"/>
                <w:color w:val="auto"/>
                <w:sz w:val="24"/>
                <w:szCs w:val="24"/>
                <w:lang w:val="en-US" w:eastAsia="zh-CN"/>
              </w:rPr>
            </w:pPr>
          </w:p>
        </w:tc>
      </w:tr>
      <w:tr w14:paraId="460A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2A7DD4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406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2F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正畸托槽（球面自锁）</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C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733926C">
            <w:pPr>
              <w:widowControl/>
              <w:spacing w:line="400" w:lineRule="exact"/>
              <w:jc w:val="center"/>
              <w:rPr>
                <w:rFonts w:hint="eastAsia" w:ascii="宋体" w:hAnsi="宋体" w:eastAsia="宋体" w:cs="宋体"/>
                <w:color w:val="auto"/>
                <w:sz w:val="24"/>
                <w:szCs w:val="24"/>
                <w:lang w:val="en-US" w:eastAsia="zh-CN"/>
              </w:rPr>
            </w:pPr>
          </w:p>
        </w:tc>
      </w:tr>
      <w:tr w14:paraId="6D7D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3BDE2D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60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B8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正畸金属托槽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BC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B750C54">
            <w:pPr>
              <w:widowControl/>
              <w:spacing w:line="400" w:lineRule="exact"/>
              <w:jc w:val="center"/>
              <w:rPr>
                <w:rFonts w:hint="eastAsia" w:ascii="宋体" w:hAnsi="宋体" w:eastAsia="宋体" w:cs="宋体"/>
                <w:color w:val="auto"/>
                <w:sz w:val="24"/>
                <w:szCs w:val="24"/>
                <w:lang w:val="en-US" w:eastAsia="zh-CN"/>
              </w:rPr>
            </w:pPr>
          </w:p>
        </w:tc>
      </w:tr>
      <w:tr w14:paraId="6B83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D94164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FA8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B6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正畸非金属托槽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53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56C17CD">
            <w:pPr>
              <w:widowControl/>
              <w:spacing w:line="400" w:lineRule="exact"/>
              <w:jc w:val="center"/>
              <w:rPr>
                <w:rFonts w:hint="eastAsia" w:ascii="宋体" w:hAnsi="宋体" w:eastAsia="宋体" w:cs="宋体"/>
                <w:color w:val="auto"/>
                <w:sz w:val="24"/>
                <w:szCs w:val="24"/>
                <w:lang w:val="en-US" w:eastAsia="zh-CN"/>
              </w:rPr>
            </w:pPr>
          </w:p>
        </w:tc>
      </w:tr>
      <w:tr w14:paraId="2D2C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BECA4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E0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31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正畸金属自锁托槽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DC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0719CCA">
            <w:pPr>
              <w:widowControl/>
              <w:spacing w:line="400" w:lineRule="exact"/>
              <w:jc w:val="center"/>
              <w:rPr>
                <w:rFonts w:hint="eastAsia" w:ascii="宋体" w:hAnsi="宋体" w:eastAsia="宋体" w:cs="宋体"/>
                <w:color w:val="auto"/>
                <w:sz w:val="24"/>
                <w:szCs w:val="24"/>
                <w:lang w:val="en-US" w:eastAsia="zh-CN"/>
              </w:rPr>
            </w:pPr>
          </w:p>
        </w:tc>
      </w:tr>
      <w:tr w14:paraId="61C8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F5A2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B4A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E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牙科模型石膏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6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F1C131">
            <w:pPr>
              <w:widowControl/>
              <w:spacing w:line="400" w:lineRule="exact"/>
              <w:jc w:val="center"/>
              <w:rPr>
                <w:rFonts w:hint="eastAsia" w:ascii="宋体" w:hAnsi="宋体" w:eastAsia="宋体" w:cs="宋体"/>
                <w:color w:val="auto"/>
                <w:sz w:val="24"/>
                <w:szCs w:val="24"/>
                <w:lang w:val="en-US" w:eastAsia="zh-CN"/>
              </w:rPr>
            </w:pPr>
          </w:p>
        </w:tc>
      </w:tr>
      <w:tr w14:paraId="780B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7536D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BC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DB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正畸橡皮圈(结扎圈)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73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E88120">
            <w:pPr>
              <w:widowControl/>
              <w:spacing w:line="400" w:lineRule="exact"/>
              <w:jc w:val="center"/>
              <w:rPr>
                <w:rFonts w:hint="eastAsia" w:ascii="宋体" w:hAnsi="宋体" w:eastAsia="宋体" w:cs="宋体"/>
                <w:color w:val="auto"/>
                <w:sz w:val="24"/>
                <w:szCs w:val="24"/>
                <w:lang w:val="en-US" w:eastAsia="zh-CN"/>
              </w:rPr>
            </w:pPr>
          </w:p>
        </w:tc>
      </w:tr>
      <w:tr w14:paraId="33C7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16D8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AE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64E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牙科结扎丝：0.20  0.25  0.30  </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D2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A4FB95B">
            <w:pPr>
              <w:widowControl/>
              <w:spacing w:line="400" w:lineRule="exact"/>
              <w:jc w:val="center"/>
              <w:rPr>
                <w:rFonts w:hint="eastAsia" w:ascii="宋体" w:hAnsi="宋体" w:eastAsia="宋体" w:cs="宋体"/>
                <w:color w:val="auto"/>
                <w:sz w:val="24"/>
                <w:szCs w:val="24"/>
                <w:lang w:val="en-US" w:eastAsia="zh-CN"/>
              </w:rPr>
            </w:pPr>
          </w:p>
        </w:tc>
      </w:tr>
      <w:tr w14:paraId="1FA9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12196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799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22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牙正畸结扎丝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9C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0ECAF2">
            <w:pPr>
              <w:widowControl/>
              <w:spacing w:line="400" w:lineRule="exact"/>
              <w:jc w:val="center"/>
              <w:rPr>
                <w:rFonts w:hint="eastAsia" w:ascii="宋体" w:hAnsi="宋体" w:eastAsia="宋体" w:cs="宋体"/>
                <w:color w:val="auto"/>
                <w:sz w:val="24"/>
                <w:szCs w:val="24"/>
                <w:lang w:val="en-US" w:eastAsia="zh-CN"/>
              </w:rPr>
            </w:pPr>
          </w:p>
        </w:tc>
      </w:tr>
      <w:tr w14:paraId="5ED0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6A49D3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FE6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7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不锈钢正畸丝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A2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A1C532">
            <w:pPr>
              <w:widowControl/>
              <w:spacing w:line="400" w:lineRule="exact"/>
              <w:jc w:val="center"/>
              <w:rPr>
                <w:rFonts w:hint="eastAsia" w:ascii="宋体" w:hAnsi="宋体" w:eastAsia="宋体" w:cs="宋体"/>
                <w:color w:val="auto"/>
                <w:sz w:val="24"/>
                <w:szCs w:val="24"/>
                <w:lang w:val="en-US" w:eastAsia="zh-CN"/>
              </w:rPr>
            </w:pPr>
          </w:p>
        </w:tc>
      </w:tr>
      <w:tr w14:paraId="3DED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9E4E56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2A2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4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舌侧扣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20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950E5B">
            <w:pPr>
              <w:widowControl/>
              <w:spacing w:line="400" w:lineRule="exact"/>
              <w:jc w:val="center"/>
              <w:rPr>
                <w:rFonts w:hint="eastAsia" w:ascii="宋体" w:hAnsi="宋体" w:eastAsia="宋体" w:cs="宋体"/>
                <w:color w:val="auto"/>
                <w:sz w:val="24"/>
                <w:szCs w:val="24"/>
                <w:lang w:val="en-US" w:eastAsia="zh-CN"/>
              </w:rPr>
            </w:pPr>
          </w:p>
        </w:tc>
      </w:tr>
      <w:tr w14:paraId="1070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95058E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864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60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颌外牵引装置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E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F7D71A4">
            <w:pPr>
              <w:widowControl/>
              <w:spacing w:line="400" w:lineRule="exact"/>
              <w:jc w:val="center"/>
              <w:rPr>
                <w:rFonts w:hint="eastAsia" w:ascii="宋体" w:hAnsi="宋体" w:eastAsia="宋体" w:cs="宋体"/>
                <w:color w:val="auto"/>
                <w:sz w:val="24"/>
                <w:szCs w:val="24"/>
                <w:lang w:val="en-US" w:eastAsia="zh-CN"/>
              </w:rPr>
            </w:pPr>
          </w:p>
        </w:tc>
      </w:tr>
      <w:tr w14:paraId="65D4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1D8A0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88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7F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镍钛合金矫形弹簧（推簧）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0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5DFA43">
            <w:pPr>
              <w:widowControl/>
              <w:spacing w:line="400" w:lineRule="exact"/>
              <w:jc w:val="center"/>
              <w:rPr>
                <w:rFonts w:hint="eastAsia" w:ascii="宋体" w:hAnsi="宋体" w:eastAsia="宋体" w:cs="宋体"/>
                <w:color w:val="auto"/>
                <w:sz w:val="24"/>
                <w:szCs w:val="24"/>
                <w:lang w:val="en-US" w:eastAsia="zh-CN"/>
              </w:rPr>
            </w:pPr>
          </w:p>
        </w:tc>
      </w:tr>
      <w:tr w14:paraId="7040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61B61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0E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20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2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A3F110C">
            <w:pPr>
              <w:widowControl/>
              <w:spacing w:line="400" w:lineRule="exact"/>
              <w:jc w:val="center"/>
              <w:rPr>
                <w:rFonts w:hint="eastAsia" w:ascii="宋体" w:hAnsi="宋体" w:eastAsia="宋体" w:cs="宋体"/>
                <w:color w:val="auto"/>
                <w:sz w:val="24"/>
                <w:szCs w:val="24"/>
                <w:lang w:val="en-US" w:eastAsia="zh-CN"/>
              </w:rPr>
            </w:pPr>
          </w:p>
        </w:tc>
      </w:tr>
      <w:tr w14:paraId="31AA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B2452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13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EA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正畸弹力圈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3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846F4A">
            <w:pPr>
              <w:widowControl/>
              <w:spacing w:line="400" w:lineRule="exact"/>
              <w:jc w:val="center"/>
              <w:rPr>
                <w:rFonts w:hint="eastAsia" w:ascii="宋体" w:hAnsi="宋体" w:eastAsia="宋体" w:cs="宋体"/>
                <w:color w:val="auto"/>
                <w:sz w:val="24"/>
                <w:szCs w:val="24"/>
                <w:lang w:val="en-US" w:eastAsia="zh-CN"/>
              </w:rPr>
            </w:pPr>
          </w:p>
        </w:tc>
      </w:tr>
      <w:tr w14:paraId="286B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BC64C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237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62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树脂型水门汀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BA9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192D21F">
            <w:pPr>
              <w:widowControl/>
              <w:spacing w:line="400" w:lineRule="exact"/>
              <w:jc w:val="center"/>
              <w:rPr>
                <w:rFonts w:hint="eastAsia" w:ascii="宋体" w:hAnsi="宋体" w:eastAsia="宋体" w:cs="宋体"/>
                <w:color w:val="auto"/>
                <w:sz w:val="24"/>
                <w:szCs w:val="24"/>
                <w:lang w:val="en-US" w:eastAsia="zh-CN"/>
              </w:rPr>
            </w:pPr>
          </w:p>
        </w:tc>
      </w:tr>
      <w:tr w14:paraId="039C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53FB8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2E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D6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游离牵引钩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D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D46778">
            <w:pPr>
              <w:widowControl/>
              <w:spacing w:line="400" w:lineRule="exact"/>
              <w:jc w:val="center"/>
              <w:rPr>
                <w:rFonts w:hint="eastAsia" w:ascii="宋体" w:hAnsi="宋体" w:eastAsia="宋体" w:cs="宋体"/>
                <w:color w:val="auto"/>
                <w:sz w:val="24"/>
                <w:szCs w:val="24"/>
                <w:lang w:val="en-US" w:eastAsia="zh-CN"/>
              </w:rPr>
            </w:pPr>
          </w:p>
        </w:tc>
      </w:tr>
      <w:tr w14:paraId="6B73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AFF981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D4C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B5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牵引橡皮圈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E2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7180A3">
            <w:pPr>
              <w:widowControl/>
              <w:spacing w:line="400" w:lineRule="exact"/>
              <w:jc w:val="center"/>
              <w:rPr>
                <w:rFonts w:hint="eastAsia" w:ascii="宋体" w:hAnsi="宋体" w:eastAsia="宋体" w:cs="宋体"/>
                <w:color w:val="auto"/>
                <w:sz w:val="24"/>
                <w:szCs w:val="24"/>
                <w:lang w:val="en-US" w:eastAsia="zh-CN"/>
              </w:rPr>
            </w:pPr>
          </w:p>
        </w:tc>
      </w:tr>
      <w:tr w14:paraId="1C17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7B9CE3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F9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905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牙用不锈钢丝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5BE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848C3D">
            <w:pPr>
              <w:widowControl/>
              <w:spacing w:line="400" w:lineRule="exact"/>
              <w:jc w:val="center"/>
              <w:rPr>
                <w:rFonts w:hint="eastAsia" w:ascii="宋体" w:hAnsi="宋体" w:eastAsia="宋体" w:cs="宋体"/>
                <w:color w:val="auto"/>
                <w:sz w:val="24"/>
                <w:szCs w:val="24"/>
                <w:lang w:val="en-US" w:eastAsia="zh-CN"/>
              </w:rPr>
            </w:pPr>
          </w:p>
        </w:tc>
      </w:tr>
      <w:tr w14:paraId="208D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77A9E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30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9EE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下颌牵引头帽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D5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CADA23">
            <w:pPr>
              <w:widowControl/>
              <w:spacing w:line="400" w:lineRule="exact"/>
              <w:jc w:val="center"/>
              <w:rPr>
                <w:rFonts w:hint="eastAsia" w:ascii="宋体" w:hAnsi="宋体" w:eastAsia="宋体" w:cs="宋体"/>
                <w:color w:val="auto"/>
                <w:sz w:val="24"/>
                <w:szCs w:val="24"/>
                <w:lang w:val="en-US" w:eastAsia="zh-CN"/>
              </w:rPr>
            </w:pPr>
          </w:p>
        </w:tc>
      </w:tr>
      <w:tr w14:paraId="1B93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796EB1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1E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F4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光固化正畸粘接用水门汀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08F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89F3FE0">
            <w:pPr>
              <w:widowControl/>
              <w:spacing w:line="400" w:lineRule="exact"/>
              <w:jc w:val="center"/>
              <w:rPr>
                <w:rFonts w:hint="eastAsia" w:ascii="宋体" w:hAnsi="宋体" w:eastAsia="宋体" w:cs="宋体"/>
                <w:color w:val="auto"/>
                <w:sz w:val="24"/>
                <w:szCs w:val="24"/>
                <w:lang w:val="en-US" w:eastAsia="zh-CN"/>
              </w:rPr>
            </w:pPr>
          </w:p>
        </w:tc>
      </w:tr>
      <w:tr w14:paraId="7E76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2D933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B13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82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正畸丝</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4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93026F1">
            <w:pPr>
              <w:widowControl/>
              <w:spacing w:line="400" w:lineRule="exact"/>
              <w:jc w:val="center"/>
              <w:rPr>
                <w:rFonts w:hint="eastAsia" w:ascii="宋体" w:hAnsi="宋体" w:eastAsia="宋体" w:cs="宋体"/>
                <w:color w:val="auto"/>
                <w:sz w:val="24"/>
                <w:szCs w:val="24"/>
                <w:lang w:val="en-US" w:eastAsia="zh-CN"/>
              </w:rPr>
            </w:pPr>
          </w:p>
        </w:tc>
      </w:tr>
      <w:tr w14:paraId="18C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C7D6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F5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F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牙釉质粘合树脂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F4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9366B1B">
            <w:pPr>
              <w:widowControl/>
              <w:spacing w:line="400" w:lineRule="exact"/>
              <w:jc w:val="center"/>
              <w:rPr>
                <w:rFonts w:hint="eastAsia" w:ascii="宋体" w:hAnsi="宋体" w:eastAsia="宋体" w:cs="宋体"/>
                <w:color w:val="auto"/>
                <w:sz w:val="24"/>
                <w:szCs w:val="24"/>
                <w:lang w:val="en-US" w:eastAsia="zh-CN"/>
              </w:rPr>
            </w:pPr>
          </w:p>
        </w:tc>
      </w:tr>
      <w:tr w14:paraId="3B3B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8AFC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E8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B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74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6EC508E">
            <w:pPr>
              <w:widowControl/>
              <w:spacing w:line="400" w:lineRule="exact"/>
              <w:jc w:val="center"/>
              <w:rPr>
                <w:rFonts w:hint="eastAsia" w:ascii="宋体" w:hAnsi="宋体" w:eastAsia="宋体" w:cs="宋体"/>
                <w:color w:val="auto"/>
                <w:sz w:val="24"/>
                <w:szCs w:val="24"/>
                <w:lang w:val="en-US" w:eastAsia="zh-CN"/>
              </w:rPr>
            </w:pPr>
          </w:p>
        </w:tc>
      </w:tr>
      <w:tr w14:paraId="13E4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F1F9DE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8C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17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迷你双翼ROTH金属托槽022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F76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76A77A">
            <w:pPr>
              <w:widowControl/>
              <w:spacing w:line="400" w:lineRule="exact"/>
              <w:jc w:val="center"/>
              <w:rPr>
                <w:rFonts w:hint="eastAsia" w:ascii="宋体" w:hAnsi="宋体" w:eastAsia="宋体" w:cs="宋体"/>
                <w:color w:val="auto"/>
                <w:sz w:val="24"/>
                <w:szCs w:val="24"/>
                <w:lang w:val="en-US" w:eastAsia="zh-CN"/>
              </w:rPr>
            </w:pPr>
          </w:p>
        </w:tc>
      </w:tr>
      <w:tr w14:paraId="085D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AA4897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E60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95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C6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E9EA73">
            <w:pPr>
              <w:widowControl/>
              <w:spacing w:line="400" w:lineRule="exact"/>
              <w:jc w:val="center"/>
              <w:rPr>
                <w:rFonts w:hint="eastAsia" w:ascii="宋体" w:hAnsi="宋体" w:eastAsia="宋体" w:cs="宋体"/>
                <w:color w:val="auto"/>
                <w:sz w:val="24"/>
                <w:szCs w:val="24"/>
                <w:lang w:val="en-US" w:eastAsia="zh-CN"/>
              </w:rPr>
            </w:pPr>
          </w:p>
        </w:tc>
      </w:tr>
      <w:tr w14:paraId="767F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933A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8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840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托槽去除钳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9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1026D26">
            <w:pPr>
              <w:widowControl/>
              <w:spacing w:line="400" w:lineRule="exact"/>
              <w:jc w:val="center"/>
              <w:rPr>
                <w:rFonts w:hint="eastAsia" w:ascii="宋体" w:hAnsi="宋体" w:eastAsia="宋体" w:cs="宋体"/>
                <w:color w:val="auto"/>
                <w:sz w:val="24"/>
                <w:szCs w:val="24"/>
                <w:lang w:val="en-US" w:eastAsia="zh-CN"/>
              </w:rPr>
            </w:pPr>
          </w:p>
        </w:tc>
      </w:tr>
      <w:tr w14:paraId="42AD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4A5889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A6C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57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带环去除钳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2D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0533A5B">
            <w:pPr>
              <w:widowControl/>
              <w:spacing w:line="400" w:lineRule="exact"/>
              <w:jc w:val="center"/>
              <w:rPr>
                <w:rFonts w:hint="eastAsia" w:ascii="宋体" w:hAnsi="宋体" w:eastAsia="宋体" w:cs="宋体"/>
                <w:color w:val="auto"/>
                <w:sz w:val="24"/>
                <w:szCs w:val="24"/>
                <w:lang w:val="en-US" w:eastAsia="zh-CN"/>
              </w:rPr>
            </w:pPr>
          </w:p>
        </w:tc>
      </w:tr>
      <w:tr w14:paraId="12FE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EB76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72E">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38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转矩钳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EA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E5FCCE3">
            <w:pPr>
              <w:widowControl/>
              <w:spacing w:line="400" w:lineRule="exact"/>
              <w:jc w:val="center"/>
              <w:rPr>
                <w:rFonts w:hint="eastAsia" w:ascii="宋体" w:hAnsi="宋体" w:eastAsia="宋体" w:cs="宋体"/>
                <w:color w:val="auto"/>
                <w:sz w:val="24"/>
                <w:szCs w:val="24"/>
                <w:lang w:val="en-US" w:eastAsia="zh-CN"/>
              </w:rPr>
            </w:pPr>
          </w:p>
        </w:tc>
      </w:tr>
      <w:tr w14:paraId="3C26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1E62D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C2F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F3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自锁金属</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1D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3ED166">
            <w:pPr>
              <w:widowControl/>
              <w:spacing w:line="400" w:lineRule="exact"/>
              <w:jc w:val="center"/>
              <w:rPr>
                <w:rFonts w:hint="eastAsia" w:ascii="宋体" w:hAnsi="宋体" w:eastAsia="宋体" w:cs="宋体"/>
                <w:color w:val="auto"/>
                <w:sz w:val="24"/>
                <w:szCs w:val="24"/>
                <w:lang w:val="en-US" w:eastAsia="zh-CN"/>
              </w:rPr>
            </w:pPr>
          </w:p>
        </w:tc>
      </w:tr>
      <w:tr w14:paraId="77A8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1D0D09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F6E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A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口腔正畸用反光镜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E3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7718A1">
            <w:pPr>
              <w:widowControl/>
              <w:spacing w:line="400" w:lineRule="exact"/>
              <w:jc w:val="center"/>
              <w:rPr>
                <w:rFonts w:hint="eastAsia" w:ascii="宋体" w:hAnsi="宋体" w:eastAsia="宋体" w:cs="宋体"/>
                <w:color w:val="auto"/>
                <w:sz w:val="24"/>
                <w:szCs w:val="24"/>
                <w:lang w:val="en-US" w:eastAsia="zh-CN"/>
              </w:rPr>
            </w:pPr>
          </w:p>
        </w:tc>
      </w:tr>
      <w:tr w14:paraId="03E8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2A0B2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6DC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A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末端切断钳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803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F09937">
            <w:pPr>
              <w:widowControl/>
              <w:spacing w:line="400" w:lineRule="exact"/>
              <w:jc w:val="center"/>
              <w:rPr>
                <w:rFonts w:hint="eastAsia" w:ascii="宋体" w:hAnsi="宋体" w:eastAsia="宋体" w:cs="宋体"/>
                <w:color w:val="auto"/>
                <w:sz w:val="24"/>
                <w:szCs w:val="24"/>
                <w:lang w:val="en-US" w:eastAsia="zh-CN"/>
              </w:rPr>
            </w:pPr>
          </w:p>
        </w:tc>
      </w:tr>
      <w:tr w14:paraId="391E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B07FF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1F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B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梯型钳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1C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F2C15C">
            <w:pPr>
              <w:widowControl/>
              <w:spacing w:line="400" w:lineRule="exact"/>
              <w:jc w:val="center"/>
              <w:rPr>
                <w:rFonts w:hint="eastAsia" w:ascii="宋体" w:hAnsi="宋体" w:eastAsia="宋体" w:cs="宋体"/>
                <w:color w:val="auto"/>
                <w:sz w:val="24"/>
                <w:szCs w:val="24"/>
                <w:lang w:val="en-US" w:eastAsia="zh-CN"/>
              </w:rPr>
            </w:pPr>
          </w:p>
        </w:tc>
      </w:tr>
      <w:tr w14:paraId="1684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B5D8D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0E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9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单曲前牙转矩簧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E6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D591B14">
            <w:pPr>
              <w:widowControl/>
              <w:spacing w:line="400" w:lineRule="exact"/>
              <w:jc w:val="center"/>
              <w:rPr>
                <w:rFonts w:hint="eastAsia" w:ascii="宋体" w:hAnsi="宋体" w:eastAsia="宋体" w:cs="宋体"/>
                <w:color w:val="auto"/>
                <w:sz w:val="24"/>
                <w:szCs w:val="24"/>
                <w:lang w:val="en-US" w:eastAsia="zh-CN"/>
              </w:rPr>
            </w:pPr>
          </w:p>
        </w:tc>
      </w:tr>
      <w:tr w14:paraId="7FD1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1B52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A5A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74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C7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8081FC">
            <w:pPr>
              <w:widowControl/>
              <w:spacing w:line="400" w:lineRule="exact"/>
              <w:jc w:val="center"/>
              <w:rPr>
                <w:rFonts w:hint="eastAsia" w:ascii="宋体" w:hAnsi="宋体" w:eastAsia="宋体" w:cs="宋体"/>
                <w:color w:val="auto"/>
                <w:sz w:val="24"/>
                <w:szCs w:val="24"/>
                <w:lang w:val="en-US" w:eastAsia="zh-CN"/>
              </w:rPr>
            </w:pPr>
          </w:p>
        </w:tc>
      </w:tr>
      <w:tr w14:paraId="6469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A321A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3FF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11B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光固化正畸粘接剂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E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3CF846">
            <w:pPr>
              <w:widowControl/>
              <w:spacing w:line="400" w:lineRule="exact"/>
              <w:jc w:val="center"/>
              <w:rPr>
                <w:rFonts w:hint="eastAsia" w:ascii="宋体" w:hAnsi="宋体" w:eastAsia="宋体" w:cs="宋体"/>
                <w:color w:val="auto"/>
                <w:sz w:val="24"/>
                <w:szCs w:val="24"/>
                <w:lang w:val="en-US" w:eastAsia="zh-CN"/>
              </w:rPr>
            </w:pPr>
          </w:p>
        </w:tc>
      </w:tr>
      <w:tr w14:paraId="3AB9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B43539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EA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EA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细丝弯制钳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93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C8D009">
            <w:pPr>
              <w:widowControl/>
              <w:spacing w:line="400" w:lineRule="exact"/>
              <w:jc w:val="center"/>
              <w:rPr>
                <w:rFonts w:hint="eastAsia" w:ascii="宋体" w:hAnsi="宋体" w:eastAsia="宋体" w:cs="宋体"/>
                <w:color w:val="auto"/>
                <w:sz w:val="24"/>
                <w:szCs w:val="24"/>
                <w:lang w:val="en-US" w:eastAsia="zh-CN"/>
              </w:rPr>
            </w:pPr>
          </w:p>
        </w:tc>
      </w:tr>
      <w:tr w14:paraId="19BC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7645B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F9A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5D7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608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6378EFE">
            <w:pPr>
              <w:widowControl/>
              <w:spacing w:line="400" w:lineRule="exact"/>
              <w:jc w:val="center"/>
              <w:rPr>
                <w:rFonts w:hint="eastAsia" w:ascii="宋体" w:hAnsi="宋体" w:eastAsia="宋体" w:cs="宋体"/>
                <w:color w:val="auto"/>
                <w:sz w:val="24"/>
                <w:szCs w:val="24"/>
                <w:lang w:val="en-US" w:eastAsia="zh-CN"/>
              </w:rPr>
            </w:pPr>
          </w:p>
        </w:tc>
      </w:tr>
      <w:tr w14:paraId="79B8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C115AF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4BB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5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游离牵引钩钳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4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05F1BD">
            <w:pPr>
              <w:widowControl/>
              <w:spacing w:line="400" w:lineRule="exact"/>
              <w:jc w:val="center"/>
              <w:rPr>
                <w:rFonts w:hint="eastAsia" w:ascii="宋体" w:hAnsi="宋体" w:eastAsia="宋体" w:cs="宋体"/>
                <w:color w:val="auto"/>
                <w:sz w:val="24"/>
                <w:szCs w:val="24"/>
                <w:lang w:val="en-US" w:eastAsia="zh-CN"/>
              </w:rPr>
            </w:pPr>
          </w:p>
        </w:tc>
      </w:tr>
      <w:tr w14:paraId="239D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E5BD00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6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8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分牙钳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1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72E2ABF">
            <w:pPr>
              <w:widowControl/>
              <w:spacing w:line="400" w:lineRule="exact"/>
              <w:jc w:val="center"/>
              <w:rPr>
                <w:rFonts w:hint="eastAsia" w:ascii="宋体" w:hAnsi="宋体" w:eastAsia="宋体" w:cs="宋体"/>
                <w:color w:val="auto"/>
                <w:sz w:val="24"/>
                <w:szCs w:val="24"/>
                <w:lang w:val="en-US" w:eastAsia="zh-CN"/>
              </w:rPr>
            </w:pPr>
          </w:p>
        </w:tc>
      </w:tr>
      <w:tr w14:paraId="18FF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7C8469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AB3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16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细丝切断钳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6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EB2ACDD">
            <w:pPr>
              <w:widowControl/>
              <w:spacing w:line="400" w:lineRule="exact"/>
              <w:jc w:val="center"/>
              <w:rPr>
                <w:rFonts w:hint="eastAsia" w:ascii="宋体" w:hAnsi="宋体" w:eastAsia="宋体" w:cs="宋体"/>
                <w:color w:val="auto"/>
                <w:sz w:val="24"/>
                <w:szCs w:val="24"/>
                <w:lang w:val="en-US" w:eastAsia="zh-CN"/>
              </w:rPr>
            </w:pPr>
          </w:p>
        </w:tc>
      </w:tr>
      <w:tr w14:paraId="321B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711F6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22F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77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正畸粘接剂系统（绿胶）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62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80BF10">
            <w:pPr>
              <w:widowControl/>
              <w:spacing w:line="400" w:lineRule="exact"/>
              <w:jc w:val="center"/>
              <w:rPr>
                <w:rFonts w:hint="eastAsia" w:ascii="宋体" w:hAnsi="宋体" w:eastAsia="宋体" w:cs="宋体"/>
                <w:color w:val="auto"/>
                <w:sz w:val="24"/>
                <w:szCs w:val="24"/>
                <w:lang w:val="en-US" w:eastAsia="zh-CN"/>
              </w:rPr>
            </w:pPr>
          </w:p>
        </w:tc>
      </w:tr>
      <w:tr w14:paraId="663C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C1B1E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F529">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36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托槽定位器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9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E7DD238">
            <w:pPr>
              <w:widowControl/>
              <w:spacing w:line="400" w:lineRule="exact"/>
              <w:jc w:val="center"/>
              <w:rPr>
                <w:rFonts w:hint="eastAsia" w:ascii="宋体" w:hAnsi="宋体" w:eastAsia="宋体" w:cs="宋体"/>
                <w:color w:val="auto"/>
                <w:sz w:val="24"/>
                <w:szCs w:val="24"/>
                <w:lang w:val="en-US" w:eastAsia="zh-CN"/>
              </w:rPr>
            </w:pPr>
          </w:p>
        </w:tc>
      </w:tr>
      <w:tr w14:paraId="37F5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789776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99E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D34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方丝弓成型器（A-不锈钢手柄  B—彩色手柄）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03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28ACA72">
            <w:pPr>
              <w:widowControl/>
              <w:spacing w:line="400" w:lineRule="exact"/>
              <w:jc w:val="center"/>
              <w:rPr>
                <w:rFonts w:hint="eastAsia" w:ascii="宋体" w:hAnsi="宋体" w:eastAsia="宋体" w:cs="宋体"/>
                <w:color w:val="auto"/>
                <w:sz w:val="24"/>
                <w:szCs w:val="24"/>
                <w:lang w:val="en-US" w:eastAsia="zh-CN"/>
              </w:rPr>
            </w:pPr>
          </w:p>
        </w:tc>
      </w:tr>
      <w:tr w14:paraId="286E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CF239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9C3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79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舌侧拉钩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2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71CC2E4">
            <w:pPr>
              <w:widowControl/>
              <w:spacing w:line="400" w:lineRule="exact"/>
              <w:jc w:val="center"/>
              <w:rPr>
                <w:rFonts w:hint="eastAsia" w:ascii="宋体" w:hAnsi="宋体" w:eastAsia="宋体" w:cs="宋体"/>
                <w:color w:val="auto"/>
                <w:sz w:val="24"/>
                <w:szCs w:val="24"/>
                <w:lang w:val="en-US" w:eastAsia="zh-CN"/>
              </w:rPr>
            </w:pPr>
          </w:p>
        </w:tc>
      </w:tr>
      <w:tr w14:paraId="6B8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E2D0F9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68A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91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托槽镊子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42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671EA67">
            <w:pPr>
              <w:widowControl/>
              <w:spacing w:line="400" w:lineRule="exact"/>
              <w:jc w:val="center"/>
              <w:rPr>
                <w:rFonts w:hint="eastAsia" w:ascii="宋体" w:hAnsi="宋体" w:eastAsia="宋体" w:cs="宋体"/>
                <w:color w:val="auto"/>
                <w:sz w:val="24"/>
                <w:szCs w:val="24"/>
                <w:lang w:val="en-US" w:eastAsia="zh-CN"/>
              </w:rPr>
            </w:pPr>
          </w:p>
        </w:tc>
      </w:tr>
      <w:tr w14:paraId="660E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B2EE46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65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697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弓丝成形器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66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84F09A6">
            <w:pPr>
              <w:widowControl/>
              <w:spacing w:line="400" w:lineRule="exact"/>
              <w:jc w:val="center"/>
              <w:rPr>
                <w:rFonts w:hint="eastAsia" w:ascii="宋体" w:hAnsi="宋体" w:eastAsia="宋体" w:cs="宋体"/>
                <w:color w:val="auto"/>
                <w:sz w:val="24"/>
                <w:szCs w:val="24"/>
                <w:lang w:val="en-US" w:eastAsia="zh-CN"/>
              </w:rPr>
            </w:pPr>
          </w:p>
        </w:tc>
      </w:tr>
      <w:tr w14:paraId="2E2C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E0EF8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74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9E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旋入扳手（支抗钉工具）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FE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6496D5">
            <w:pPr>
              <w:widowControl/>
              <w:spacing w:line="400" w:lineRule="exact"/>
              <w:jc w:val="center"/>
              <w:rPr>
                <w:rFonts w:hint="eastAsia" w:ascii="宋体" w:hAnsi="宋体" w:eastAsia="宋体" w:cs="宋体"/>
                <w:color w:val="auto"/>
                <w:sz w:val="24"/>
                <w:szCs w:val="24"/>
                <w:lang w:val="en-US" w:eastAsia="zh-CN"/>
              </w:rPr>
            </w:pPr>
          </w:p>
        </w:tc>
      </w:tr>
      <w:tr w14:paraId="7015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2A428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BC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B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牙正畸牵引钩（游离牵引钩）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9A7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4869AAD">
            <w:pPr>
              <w:widowControl/>
              <w:spacing w:line="400" w:lineRule="exact"/>
              <w:jc w:val="center"/>
              <w:rPr>
                <w:rFonts w:hint="eastAsia" w:ascii="宋体" w:hAnsi="宋体" w:eastAsia="宋体" w:cs="宋体"/>
                <w:color w:val="auto"/>
                <w:sz w:val="24"/>
                <w:szCs w:val="24"/>
                <w:lang w:val="en-US" w:eastAsia="zh-CN"/>
              </w:rPr>
            </w:pPr>
          </w:p>
        </w:tc>
      </w:tr>
      <w:tr w14:paraId="30FB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0D0EF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A8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1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正畸带环粘接剂（蓝胶）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F4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B1CBBD">
            <w:pPr>
              <w:widowControl/>
              <w:spacing w:line="400" w:lineRule="exact"/>
              <w:jc w:val="center"/>
              <w:rPr>
                <w:rFonts w:hint="eastAsia" w:ascii="宋体" w:hAnsi="宋体" w:eastAsia="宋体" w:cs="宋体"/>
                <w:color w:val="auto"/>
                <w:sz w:val="24"/>
                <w:szCs w:val="24"/>
                <w:lang w:val="en-US" w:eastAsia="zh-CN"/>
              </w:rPr>
            </w:pPr>
          </w:p>
        </w:tc>
      </w:tr>
      <w:tr w14:paraId="7CD7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427FF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EEF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F6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磨牙带环就位器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D0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19E84D5">
            <w:pPr>
              <w:widowControl/>
              <w:spacing w:line="400" w:lineRule="exact"/>
              <w:jc w:val="center"/>
              <w:rPr>
                <w:rFonts w:hint="eastAsia" w:ascii="宋体" w:hAnsi="宋体" w:eastAsia="宋体" w:cs="宋体"/>
                <w:color w:val="auto"/>
                <w:sz w:val="24"/>
                <w:szCs w:val="24"/>
                <w:lang w:val="en-US" w:eastAsia="zh-CN"/>
              </w:rPr>
            </w:pPr>
          </w:p>
        </w:tc>
      </w:tr>
      <w:tr w14:paraId="1E7D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16C1D1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7B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ABE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牙科模型石膏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8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FD1F27">
            <w:pPr>
              <w:widowControl/>
              <w:spacing w:line="400" w:lineRule="exact"/>
              <w:jc w:val="center"/>
              <w:rPr>
                <w:rFonts w:hint="eastAsia" w:ascii="宋体" w:hAnsi="宋体" w:eastAsia="宋体" w:cs="宋体"/>
                <w:color w:val="auto"/>
                <w:sz w:val="24"/>
                <w:szCs w:val="24"/>
                <w:lang w:val="en-US" w:eastAsia="zh-CN"/>
              </w:rPr>
            </w:pPr>
          </w:p>
        </w:tc>
      </w:tr>
      <w:tr w14:paraId="3FC1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C08534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6D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91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正畸弹簧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7E5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9662D3">
            <w:pPr>
              <w:widowControl/>
              <w:spacing w:line="400" w:lineRule="exact"/>
              <w:jc w:val="center"/>
              <w:rPr>
                <w:rFonts w:hint="eastAsia" w:ascii="宋体" w:hAnsi="宋体" w:eastAsia="宋体" w:cs="宋体"/>
                <w:color w:val="auto"/>
                <w:sz w:val="24"/>
                <w:szCs w:val="24"/>
                <w:lang w:val="en-US" w:eastAsia="zh-CN"/>
              </w:rPr>
            </w:pPr>
          </w:p>
        </w:tc>
      </w:tr>
      <w:tr w14:paraId="04C3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07D2A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5C2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52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牙科正畸橡皮圈(结扎圈)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92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F105E38">
            <w:pPr>
              <w:widowControl/>
              <w:spacing w:line="400" w:lineRule="exact"/>
              <w:jc w:val="center"/>
              <w:rPr>
                <w:rFonts w:hint="eastAsia" w:ascii="宋体" w:hAnsi="宋体" w:eastAsia="宋体" w:cs="宋体"/>
                <w:color w:val="auto"/>
                <w:sz w:val="24"/>
                <w:szCs w:val="24"/>
                <w:lang w:val="en-US" w:eastAsia="zh-CN"/>
              </w:rPr>
            </w:pPr>
          </w:p>
        </w:tc>
      </w:tr>
      <w:tr w14:paraId="79BC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A9715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F5BA">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F6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牙科正畸橡皮圈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C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786AB1E">
            <w:pPr>
              <w:widowControl/>
              <w:spacing w:line="400" w:lineRule="exact"/>
              <w:jc w:val="center"/>
              <w:rPr>
                <w:rFonts w:hint="eastAsia" w:ascii="宋体" w:hAnsi="宋体" w:eastAsia="宋体" w:cs="宋体"/>
                <w:color w:val="auto"/>
                <w:sz w:val="24"/>
                <w:szCs w:val="24"/>
                <w:lang w:val="en-US" w:eastAsia="zh-CN"/>
              </w:rPr>
            </w:pPr>
          </w:p>
        </w:tc>
      </w:tr>
      <w:tr w14:paraId="391F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170FF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63C">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8C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牙科石膏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B8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C380248">
            <w:pPr>
              <w:widowControl/>
              <w:spacing w:line="400" w:lineRule="exact"/>
              <w:jc w:val="center"/>
              <w:rPr>
                <w:rFonts w:hint="eastAsia" w:ascii="宋体" w:hAnsi="宋体" w:eastAsia="宋体" w:cs="宋体"/>
                <w:color w:val="auto"/>
                <w:sz w:val="24"/>
                <w:szCs w:val="24"/>
                <w:lang w:val="en-US" w:eastAsia="zh-CN"/>
              </w:rPr>
            </w:pPr>
          </w:p>
        </w:tc>
      </w:tr>
      <w:tr w14:paraId="384F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EA88B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F89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67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正畸带环就位器     （带环推）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CB8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C6A0E1A">
            <w:pPr>
              <w:widowControl/>
              <w:spacing w:line="400" w:lineRule="exact"/>
              <w:jc w:val="center"/>
              <w:rPr>
                <w:rFonts w:hint="eastAsia" w:ascii="宋体" w:hAnsi="宋体" w:eastAsia="宋体" w:cs="宋体"/>
                <w:color w:val="auto"/>
                <w:sz w:val="24"/>
                <w:szCs w:val="24"/>
                <w:lang w:val="en-US" w:eastAsia="zh-CN"/>
              </w:rPr>
            </w:pPr>
          </w:p>
        </w:tc>
      </w:tr>
      <w:tr w14:paraId="381E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308B1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3D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05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舌侧拉环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3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B25FC2">
            <w:pPr>
              <w:widowControl/>
              <w:spacing w:line="400" w:lineRule="exact"/>
              <w:jc w:val="center"/>
              <w:rPr>
                <w:rFonts w:hint="eastAsia" w:ascii="宋体" w:hAnsi="宋体" w:eastAsia="宋体" w:cs="宋体"/>
                <w:color w:val="auto"/>
                <w:sz w:val="24"/>
                <w:szCs w:val="24"/>
                <w:lang w:val="en-US" w:eastAsia="zh-CN"/>
              </w:rPr>
            </w:pPr>
          </w:p>
        </w:tc>
      </w:tr>
      <w:tr w14:paraId="01D9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D1ECC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3C4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5B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定制式矫治器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8A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D65604">
            <w:pPr>
              <w:widowControl/>
              <w:spacing w:line="400" w:lineRule="exact"/>
              <w:jc w:val="center"/>
              <w:rPr>
                <w:rFonts w:hint="eastAsia" w:ascii="宋体" w:hAnsi="宋体" w:eastAsia="宋体" w:cs="宋体"/>
                <w:color w:val="auto"/>
                <w:sz w:val="24"/>
                <w:szCs w:val="24"/>
                <w:lang w:val="en-US" w:eastAsia="zh-CN"/>
              </w:rPr>
            </w:pPr>
          </w:p>
        </w:tc>
      </w:tr>
      <w:tr w14:paraId="5C78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15319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FDC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F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正畸矫治器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E3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B95C0E">
            <w:pPr>
              <w:widowControl/>
              <w:spacing w:line="400" w:lineRule="exact"/>
              <w:jc w:val="center"/>
              <w:rPr>
                <w:rFonts w:hint="eastAsia" w:ascii="宋体" w:hAnsi="宋体" w:eastAsia="宋体" w:cs="宋体"/>
                <w:color w:val="auto"/>
                <w:sz w:val="24"/>
                <w:szCs w:val="24"/>
                <w:lang w:val="en-US" w:eastAsia="zh-CN"/>
              </w:rPr>
            </w:pPr>
          </w:p>
        </w:tc>
      </w:tr>
      <w:tr w14:paraId="52BD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5864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42A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C4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颌外牵引装置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3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78D4EC">
            <w:pPr>
              <w:widowControl/>
              <w:spacing w:line="400" w:lineRule="exact"/>
              <w:jc w:val="center"/>
              <w:rPr>
                <w:rFonts w:hint="eastAsia" w:ascii="宋体" w:hAnsi="宋体" w:eastAsia="宋体" w:cs="宋体"/>
                <w:color w:val="auto"/>
                <w:sz w:val="24"/>
                <w:szCs w:val="24"/>
                <w:lang w:val="en-US" w:eastAsia="zh-CN"/>
              </w:rPr>
            </w:pPr>
          </w:p>
        </w:tc>
      </w:tr>
      <w:tr w14:paraId="4965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01550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710">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8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正畸自锁托槽开启器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6C8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76E265">
            <w:pPr>
              <w:widowControl/>
              <w:spacing w:line="400" w:lineRule="exact"/>
              <w:jc w:val="center"/>
              <w:rPr>
                <w:rFonts w:hint="eastAsia" w:ascii="宋体" w:hAnsi="宋体" w:eastAsia="宋体" w:cs="宋体"/>
                <w:color w:val="auto"/>
                <w:sz w:val="24"/>
                <w:szCs w:val="24"/>
                <w:lang w:val="en-US" w:eastAsia="zh-CN"/>
              </w:rPr>
            </w:pPr>
          </w:p>
        </w:tc>
      </w:tr>
      <w:tr w14:paraId="47AC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5E68F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E5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7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正畸颊面管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3F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1FEC54">
            <w:pPr>
              <w:widowControl/>
              <w:spacing w:line="400" w:lineRule="exact"/>
              <w:jc w:val="center"/>
              <w:rPr>
                <w:rFonts w:hint="eastAsia" w:ascii="宋体" w:hAnsi="宋体" w:eastAsia="宋体" w:cs="宋体"/>
                <w:color w:val="auto"/>
                <w:sz w:val="24"/>
                <w:szCs w:val="24"/>
                <w:lang w:val="en-US" w:eastAsia="zh-CN"/>
              </w:rPr>
            </w:pPr>
          </w:p>
        </w:tc>
      </w:tr>
      <w:tr w14:paraId="5EBD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9A88CB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762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EE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代型材料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46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066EFE9">
            <w:pPr>
              <w:widowControl/>
              <w:spacing w:line="400" w:lineRule="exact"/>
              <w:jc w:val="center"/>
              <w:rPr>
                <w:rFonts w:hint="eastAsia" w:ascii="宋体" w:hAnsi="宋体" w:eastAsia="宋体" w:cs="宋体"/>
                <w:color w:val="auto"/>
                <w:sz w:val="24"/>
                <w:szCs w:val="24"/>
                <w:lang w:val="en-US" w:eastAsia="zh-CN"/>
              </w:rPr>
            </w:pPr>
          </w:p>
        </w:tc>
      </w:tr>
      <w:tr w14:paraId="4A71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5B7D3BD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288F">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82B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齿科酸蚀剂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0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682235D4">
            <w:pPr>
              <w:widowControl/>
              <w:spacing w:line="400" w:lineRule="exact"/>
              <w:jc w:val="center"/>
              <w:rPr>
                <w:rFonts w:hint="eastAsia" w:ascii="宋体" w:hAnsi="宋体" w:eastAsia="宋体" w:cs="宋体"/>
                <w:color w:val="auto"/>
                <w:sz w:val="24"/>
                <w:szCs w:val="24"/>
                <w:lang w:val="en-US" w:eastAsia="zh-CN"/>
              </w:rPr>
            </w:pPr>
          </w:p>
        </w:tc>
      </w:tr>
      <w:tr w14:paraId="28B9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3217715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6CE9">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B83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豆瓣成型片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49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0D791F4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1EE4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980BF4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7C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98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止血排龈膏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D6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78084D">
            <w:pPr>
              <w:widowControl/>
              <w:spacing w:line="400" w:lineRule="exact"/>
              <w:jc w:val="center"/>
              <w:rPr>
                <w:rFonts w:hint="eastAsia" w:ascii="宋体" w:hAnsi="宋体" w:eastAsia="宋体" w:cs="宋体"/>
                <w:color w:val="auto"/>
                <w:sz w:val="24"/>
                <w:szCs w:val="24"/>
                <w:lang w:val="en-US" w:eastAsia="zh-CN"/>
              </w:rPr>
            </w:pPr>
          </w:p>
        </w:tc>
      </w:tr>
      <w:tr w14:paraId="7F57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61A55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96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74F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透明预存冠</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DA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F54B69">
            <w:pPr>
              <w:widowControl/>
              <w:spacing w:line="400" w:lineRule="exact"/>
              <w:jc w:val="center"/>
              <w:rPr>
                <w:rFonts w:hint="eastAsia" w:ascii="宋体" w:hAnsi="宋体" w:eastAsia="宋体" w:cs="宋体"/>
                <w:color w:val="auto"/>
                <w:sz w:val="24"/>
                <w:szCs w:val="24"/>
                <w:lang w:val="en-US" w:eastAsia="zh-CN"/>
              </w:rPr>
            </w:pPr>
          </w:p>
        </w:tc>
      </w:tr>
      <w:tr w14:paraId="292D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F5526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3C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27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透明树脂成型片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C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A916FA">
            <w:pPr>
              <w:widowControl/>
              <w:spacing w:line="400" w:lineRule="exact"/>
              <w:jc w:val="center"/>
              <w:rPr>
                <w:rFonts w:hint="eastAsia" w:ascii="宋体" w:hAnsi="宋体" w:eastAsia="宋体" w:cs="宋体"/>
                <w:color w:val="auto"/>
                <w:sz w:val="24"/>
                <w:szCs w:val="24"/>
                <w:lang w:val="en-US" w:eastAsia="zh-CN"/>
              </w:rPr>
            </w:pPr>
          </w:p>
        </w:tc>
      </w:tr>
      <w:tr w14:paraId="268C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53B2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9F9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B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美学树脂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B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0464E4">
            <w:pPr>
              <w:widowControl/>
              <w:spacing w:line="400" w:lineRule="exact"/>
              <w:jc w:val="center"/>
              <w:rPr>
                <w:rFonts w:hint="eastAsia" w:ascii="宋体" w:hAnsi="宋体" w:eastAsia="宋体" w:cs="宋体"/>
                <w:color w:val="auto"/>
                <w:sz w:val="24"/>
                <w:szCs w:val="24"/>
                <w:lang w:val="en-US" w:eastAsia="zh-CN"/>
              </w:rPr>
            </w:pPr>
          </w:p>
        </w:tc>
      </w:tr>
      <w:tr w14:paraId="0100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5B394A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5B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6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特氟龙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1D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86FDCF">
            <w:pPr>
              <w:widowControl/>
              <w:spacing w:line="400" w:lineRule="exact"/>
              <w:jc w:val="center"/>
              <w:rPr>
                <w:rFonts w:hint="eastAsia" w:ascii="宋体" w:hAnsi="宋体" w:eastAsia="宋体" w:cs="宋体"/>
                <w:color w:val="auto"/>
                <w:sz w:val="24"/>
                <w:szCs w:val="24"/>
                <w:lang w:val="en-US" w:eastAsia="zh-CN"/>
              </w:rPr>
            </w:pPr>
          </w:p>
        </w:tc>
      </w:tr>
      <w:tr w14:paraId="015F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ACDBD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72E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F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牙科光固化复合树脂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1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4A1693">
            <w:pPr>
              <w:widowControl/>
              <w:spacing w:line="400" w:lineRule="exact"/>
              <w:jc w:val="center"/>
              <w:rPr>
                <w:rFonts w:hint="eastAsia" w:ascii="宋体" w:hAnsi="宋体" w:eastAsia="宋体" w:cs="宋体"/>
                <w:color w:val="auto"/>
                <w:sz w:val="24"/>
                <w:szCs w:val="24"/>
                <w:lang w:val="en-US" w:eastAsia="zh-CN"/>
              </w:rPr>
            </w:pPr>
          </w:p>
        </w:tc>
      </w:tr>
      <w:tr w14:paraId="08A4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F1CC0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A2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62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牙科光固化复合树脂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2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5D61D54">
            <w:pPr>
              <w:widowControl/>
              <w:spacing w:line="400" w:lineRule="exact"/>
              <w:jc w:val="center"/>
              <w:rPr>
                <w:rFonts w:hint="eastAsia" w:ascii="宋体" w:hAnsi="宋体" w:eastAsia="宋体" w:cs="宋体"/>
                <w:color w:val="auto"/>
                <w:sz w:val="24"/>
                <w:szCs w:val="24"/>
                <w:lang w:val="en-US" w:eastAsia="zh-CN"/>
              </w:rPr>
            </w:pPr>
          </w:p>
        </w:tc>
      </w:tr>
      <w:tr w14:paraId="3A2D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422C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48E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B5B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流动树脂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18D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5BFEDA">
            <w:pPr>
              <w:widowControl/>
              <w:spacing w:line="400" w:lineRule="exact"/>
              <w:jc w:val="center"/>
              <w:rPr>
                <w:rFonts w:hint="eastAsia" w:ascii="宋体" w:hAnsi="宋体" w:eastAsia="宋体" w:cs="宋体"/>
                <w:color w:val="auto"/>
                <w:sz w:val="24"/>
                <w:szCs w:val="24"/>
                <w:lang w:val="en-US" w:eastAsia="zh-CN"/>
              </w:rPr>
            </w:pPr>
          </w:p>
        </w:tc>
      </w:tr>
      <w:tr w14:paraId="7B5D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A8579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3B2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F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反角手机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CA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F979A9D">
            <w:pPr>
              <w:widowControl/>
              <w:spacing w:line="400" w:lineRule="exact"/>
              <w:jc w:val="center"/>
              <w:rPr>
                <w:rFonts w:hint="eastAsia" w:ascii="宋体" w:hAnsi="宋体" w:eastAsia="宋体" w:cs="宋体"/>
                <w:color w:val="auto"/>
                <w:sz w:val="24"/>
                <w:szCs w:val="24"/>
                <w:lang w:val="en-US" w:eastAsia="zh-CN"/>
              </w:rPr>
            </w:pPr>
          </w:p>
        </w:tc>
      </w:tr>
      <w:tr w14:paraId="2DBA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D46DE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5DE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48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高速气涡轮手机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5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5D98FA7">
            <w:pPr>
              <w:widowControl/>
              <w:spacing w:line="400" w:lineRule="exact"/>
              <w:jc w:val="center"/>
              <w:rPr>
                <w:rFonts w:hint="eastAsia" w:ascii="宋体" w:hAnsi="宋体" w:eastAsia="宋体" w:cs="宋体"/>
                <w:color w:val="auto"/>
                <w:sz w:val="24"/>
                <w:szCs w:val="24"/>
                <w:lang w:val="en-US" w:eastAsia="zh-CN"/>
              </w:rPr>
            </w:pPr>
          </w:p>
        </w:tc>
      </w:tr>
      <w:tr w14:paraId="64D2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190F5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EE0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B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通用粘接系统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2D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9707DF">
            <w:pPr>
              <w:widowControl/>
              <w:spacing w:line="400" w:lineRule="exact"/>
              <w:jc w:val="center"/>
              <w:rPr>
                <w:rFonts w:hint="eastAsia" w:ascii="宋体" w:hAnsi="宋体" w:eastAsia="宋体" w:cs="宋体"/>
                <w:color w:val="auto"/>
                <w:sz w:val="24"/>
                <w:szCs w:val="24"/>
                <w:lang w:val="en-US" w:eastAsia="zh-CN"/>
              </w:rPr>
            </w:pPr>
          </w:p>
        </w:tc>
      </w:tr>
      <w:tr w14:paraId="33A2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D28E5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0C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C7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光固化护髓垫底材料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9F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9A0168">
            <w:pPr>
              <w:widowControl/>
              <w:spacing w:line="400" w:lineRule="exact"/>
              <w:jc w:val="center"/>
              <w:rPr>
                <w:rFonts w:hint="eastAsia" w:ascii="宋体" w:hAnsi="宋体" w:eastAsia="宋体" w:cs="宋体"/>
                <w:color w:val="auto"/>
                <w:sz w:val="24"/>
                <w:szCs w:val="24"/>
                <w:lang w:val="en-US" w:eastAsia="zh-CN"/>
              </w:rPr>
            </w:pPr>
          </w:p>
        </w:tc>
      </w:tr>
      <w:tr w14:paraId="7C52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42CEF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3F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9C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树脂型水门汀（全瓷粘接剂）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9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321376A">
            <w:pPr>
              <w:widowControl/>
              <w:spacing w:line="400" w:lineRule="exact"/>
              <w:jc w:val="center"/>
              <w:rPr>
                <w:rFonts w:hint="eastAsia" w:ascii="宋体" w:hAnsi="宋体" w:eastAsia="宋体" w:cs="宋体"/>
                <w:color w:val="auto"/>
                <w:sz w:val="24"/>
                <w:szCs w:val="24"/>
                <w:lang w:val="en-US" w:eastAsia="zh-CN"/>
              </w:rPr>
            </w:pPr>
          </w:p>
        </w:tc>
      </w:tr>
      <w:tr w14:paraId="61B8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8F3FF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A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B9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2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E76C9B">
            <w:pPr>
              <w:widowControl/>
              <w:spacing w:line="400" w:lineRule="exact"/>
              <w:jc w:val="center"/>
              <w:rPr>
                <w:rFonts w:hint="eastAsia" w:ascii="宋体" w:hAnsi="宋体" w:eastAsia="宋体" w:cs="宋体"/>
                <w:color w:val="auto"/>
                <w:sz w:val="24"/>
                <w:szCs w:val="24"/>
                <w:lang w:val="en-US" w:eastAsia="zh-CN"/>
              </w:rPr>
            </w:pPr>
          </w:p>
        </w:tc>
      </w:tr>
      <w:tr w14:paraId="6A6E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F70570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1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E1B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高强度透明玻璃纤维复合树脂预成根管桩补充桩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11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FAD0117">
            <w:pPr>
              <w:widowControl/>
              <w:spacing w:line="400" w:lineRule="exact"/>
              <w:jc w:val="center"/>
              <w:rPr>
                <w:rFonts w:hint="eastAsia" w:ascii="宋体" w:hAnsi="宋体" w:eastAsia="宋体" w:cs="宋体"/>
                <w:color w:val="auto"/>
                <w:sz w:val="24"/>
                <w:szCs w:val="24"/>
                <w:lang w:val="en-US" w:eastAsia="zh-CN"/>
              </w:rPr>
            </w:pPr>
          </w:p>
        </w:tc>
      </w:tr>
      <w:tr w14:paraId="2164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CC34F7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CE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92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碳化钨牙钻</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36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F0F2698">
            <w:pPr>
              <w:widowControl/>
              <w:spacing w:line="400" w:lineRule="exact"/>
              <w:jc w:val="center"/>
              <w:rPr>
                <w:rFonts w:hint="eastAsia" w:ascii="宋体" w:hAnsi="宋体" w:eastAsia="宋体" w:cs="宋体"/>
                <w:color w:val="auto"/>
                <w:sz w:val="24"/>
                <w:szCs w:val="24"/>
                <w:lang w:val="en-US" w:eastAsia="zh-CN"/>
              </w:rPr>
            </w:pPr>
          </w:p>
        </w:tc>
      </w:tr>
      <w:tr w14:paraId="4397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99FB96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41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CC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牙科硅橡胶弹性印模材料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10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A45B7DD">
            <w:pPr>
              <w:widowControl/>
              <w:spacing w:line="400" w:lineRule="exact"/>
              <w:jc w:val="center"/>
              <w:rPr>
                <w:rFonts w:hint="eastAsia" w:ascii="宋体" w:hAnsi="宋体" w:eastAsia="宋体" w:cs="宋体"/>
                <w:color w:val="auto"/>
                <w:sz w:val="24"/>
                <w:szCs w:val="24"/>
                <w:lang w:val="en-US" w:eastAsia="zh-CN"/>
              </w:rPr>
            </w:pPr>
          </w:p>
        </w:tc>
      </w:tr>
      <w:tr w14:paraId="67AF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90DA3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AE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44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高速牙科车针（金刚砂）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2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3EB7567">
            <w:pPr>
              <w:widowControl/>
              <w:spacing w:line="400" w:lineRule="exact"/>
              <w:jc w:val="center"/>
              <w:rPr>
                <w:rFonts w:hint="eastAsia" w:ascii="宋体" w:hAnsi="宋体" w:eastAsia="宋体" w:cs="宋体"/>
                <w:color w:val="auto"/>
                <w:sz w:val="24"/>
                <w:szCs w:val="24"/>
                <w:lang w:val="en-US" w:eastAsia="zh-CN"/>
              </w:rPr>
            </w:pPr>
          </w:p>
        </w:tc>
      </w:tr>
      <w:tr w14:paraId="7FB1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A2903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25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49C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反角弯机头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5A1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C9D902">
            <w:pPr>
              <w:widowControl/>
              <w:spacing w:line="400" w:lineRule="exact"/>
              <w:jc w:val="center"/>
              <w:rPr>
                <w:rFonts w:hint="eastAsia" w:ascii="宋体" w:hAnsi="宋体" w:eastAsia="宋体" w:cs="宋体"/>
                <w:color w:val="auto"/>
                <w:sz w:val="24"/>
                <w:szCs w:val="24"/>
                <w:lang w:val="en-US" w:eastAsia="zh-CN"/>
              </w:rPr>
            </w:pPr>
          </w:p>
        </w:tc>
      </w:tr>
      <w:tr w14:paraId="4BDB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4EECF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CC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88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金刚砂车针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E8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1D29CB">
            <w:pPr>
              <w:widowControl/>
              <w:spacing w:line="400" w:lineRule="exact"/>
              <w:jc w:val="center"/>
              <w:rPr>
                <w:rFonts w:hint="eastAsia" w:ascii="宋体" w:hAnsi="宋体" w:eastAsia="宋体" w:cs="宋体"/>
                <w:color w:val="auto"/>
                <w:sz w:val="24"/>
                <w:szCs w:val="24"/>
                <w:lang w:val="en-US" w:eastAsia="zh-CN"/>
              </w:rPr>
            </w:pPr>
          </w:p>
        </w:tc>
      </w:tr>
      <w:tr w14:paraId="3A07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851C23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29A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2C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儿童牙冠（套装）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6DD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73A5A12">
            <w:pPr>
              <w:widowControl/>
              <w:spacing w:line="400" w:lineRule="exact"/>
              <w:jc w:val="center"/>
              <w:rPr>
                <w:rFonts w:hint="eastAsia" w:ascii="宋体" w:hAnsi="宋体" w:eastAsia="宋体" w:cs="宋体"/>
                <w:color w:val="auto"/>
                <w:sz w:val="24"/>
                <w:szCs w:val="24"/>
                <w:lang w:val="en-US" w:eastAsia="zh-CN"/>
              </w:rPr>
            </w:pPr>
          </w:p>
        </w:tc>
      </w:tr>
      <w:tr w14:paraId="592D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04B00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6A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6B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气动低速手机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3A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7A46AE5">
            <w:pPr>
              <w:widowControl/>
              <w:spacing w:line="400" w:lineRule="exact"/>
              <w:jc w:val="center"/>
              <w:rPr>
                <w:rFonts w:hint="eastAsia" w:ascii="宋体" w:hAnsi="宋体" w:eastAsia="宋体" w:cs="宋体"/>
                <w:color w:val="auto"/>
                <w:sz w:val="24"/>
                <w:szCs w:val="24"/>
                <w:lang w:val="en-US" w:eastAsia="zh-CN"/>
              </w:rPr>
            </w:pPr>
          </w:p>
        </w:tc>
      </w:tr>
      <w:tr w14:paraId="17AA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E3FE2C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6DC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3D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复合树脂桩核材料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E0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AF3A60">
            <w:pPr>
              <w:widowControl/>
              <w:spacing w:line="400" w:lineRule="exact"/>
              <w:jc w:val="center"/>
              <w:rPr>
                <w:rFonts w:hint="eastAsia" w:ascii="宋体" w:hAnsi="宋体" w:eastAsia="宋体" w:cs="宋体"/>
                <w:color w:val="auto"/>
                <w:sz w:val="24"/>
                <w:szCs w:val="24"/>
                <w:lang w:val="en-US" w:eastAsia="zh-CN"/>
              </w:rPr>
            </w:pPr>
          </w:p>
        </w:tc>
      </w:tr>
      <w:tr w14:paraId="3644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3CA2D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16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D42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流动性复合树脂修复材料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0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0107BE6">
            <w:pPr>
              <w:widowControl/>
              <w:spacing w:line="400" w:lineRule="exact"/>
              <w:jc w:val="center"/>
              <w:rPr>
                <w:rFonts w:hint="eastAsia" w:ascii="宋体" w:hAnsi="宋体" w:eastAsia="宋体" w:cs="宋体"/>
                <w:color w:val="auto"/>
                <w:sz w:val="24"/>
                <w:szCs w:val="24"/>
                <w:lang w:val="en-US" w:eastAsia="zh-CN"/>
              </w:rPr>
            </w:pPr>
          </w:p>
        </w:tc>
      </w:tr>
      <w:tr w14:paraId="167F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189C6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E90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5E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光固化树脂修复材料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E1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9D6F542">
            <w:pPr>
              <w:widowControl/>
              <w:spacing w:line="400" w:lineRule="exact"/>
              <w:jc w:val="center"/>
              <w:rPr>
                <w:rFonts w:hint="eastAsia" w:ascii="宋体" w:hAnsi="宋体" w:eastAsia="宋体" w:cs="宋体"/>
                <w:color w:val="auto"/>
                <w:sz w:val="24"/>
                <w:szCs w:val="24"/>
                <w:lang w:val="en-US" w:eastAsia="zh-CN"/>
              </w:rPr>
            </w:pPr>
          </w:p>
        </w:tc>
      </w:tr>
      <w:tr w14:paraId="581B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DF0AFF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10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67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B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9C3C49B">
            <w:pPr>
              <w:widowControl/>
              <w:spacing w:line="400" w:lineRule="exact"/>
              <w:jc w:val="center"/>
              <w:rPr>
                <w:rFonts w:hint="eastAsia" w:ascii="宋体" w:hAnsi="宋体" w:eastAsia="宋体" w:cs="宋体"/>
                <w:color w:val="auto"/>
                <w:sz w:val="24"/>
                <w:szCs w:val="24"/>
                <w:lang w:val="en-US" w:eastAsia="zh-CN"/>
              </w:rPr>
            </w:pPr>
          </w:p>
        </w:tc>
      </w:tr>
      <w:tr w14:paraId="6A2A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05CA7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0F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22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比色板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E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946AAA">
            <w:pPr>
              <w:widowControl/>
              <w:spacing w:line="400" w:lineRule="exact"/>
              <w:jc w:val="center"/>
              <w:rPr>
                <w:rFonts w:hint="eastAsia" w:ascii="宋体" w:hAnsi="宋体" w:eastAsia="宋体" w:cs="宋体"/>
                <w:color w:val="auto"/>
                <w:sz w:val="24"/>
                <w:szCs w:val="24"/>
                <w:lang w:val="en-US" w:eastAsia="zh-CN"/>
              </w:rPr>
            </w:pPr>
          </w:p>
        </w:tc>
      </w:tr>
      <w:tr w14:paraId="7DC3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F4C5F3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95E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FC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直手机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0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93B36E5">
            <w:pPr>
              <w:widowControl/>
              <w:spacing w:line="400" w:lineRule="exact"/>
              <w:jc w:val="center"/>
              <w:rPr>
                <w:rFonts w:hint="eastAsia" w:ascii="宋体" w:hAnsi="宋体" w:eastAsia="宋体" w:cs="宋体"/>
                <w:color w:val="auto"/>
                <w:sz w:val="24"/>
                <w:szCs w:val="24"/>
                <w:lang w:val="en-US" w:eastAsia="zh-CN"/>
              </w:rPr>
            </w:pPr>
          </w:p>
        </w:tc>
      </w:tr>
      <w:tr w14:paraId="0970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9127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104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1D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临时冠桥树脂材料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D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57FA461">
            <w:pPr>
              <w:widowControl/>
              <w:spacing w:line="400" w:lineRule="exact"/>
              <w:jc w:val="center"/>
              <w:rPr>
                <w:rFonts w:hint="eastAsia" w:ascii="宋体" w:hAnsi="宋体" w:eastAsia="宋体" w:cs="宋体"/>
                <w:color w:val="auto"/>
                <w:sz w:val="24"/>
                <w:szCs w:val="24"/>
                <w:lang w:val="en-US" w:eastAsia="zh-CN"/>
              </w:rPr>
            </w:pPr>
          </w:p>
        </w:tc>
      </w:tr>
      <w:tr w14:paraId="687A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69B4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7AE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1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齿科粘接用水门汀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D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A1710B7">
            <w:pPr>
              <w:widowControl/>
              <w:spacing w:line="400" w:lineRule="exact"/>
              <w:jc w:val="center"/>
              <w:rPr>
                <w:rFonts w:hint="eastAsia" w:ascii="宋体" w:hAnsi="宋体" w:eastAsia="宋体" w:cs="宋体"/>
                <w:color w:val="auto"/>
                <w:sz w:val="24"/>
                <w:szCs w:val="24"/>
                <w:lang w:val="en-US" w:eastAsia="zh-CN"/>
              </w:rPr>
            </w:pPr>
          </w:p>
        </w:tc>
      </w:tr>
      <w:tr w14:paraId="4E89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285E8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FB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D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根管充填及修复材料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E7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16C3B2D">
            <w:pPr>
              <w:widowControl/>
              <w:spacing w:line="400" w:lineRule="exact"/>
              <w:jc w:val="center"/>
              <w:rPr>
                <w:rFonts w:hint="eastAsia" w:ascii="宋体" w:hAnsi="宋体" w:eastAsia="宋体" w:cs="宋体"/>
                <w:color w:val="auto"/>
                <w:sz w:val="24"/>
                <w:szCs w:val="24"/>
                <w:lang w:val="en-US" w:eastAsia="zh-CN"/>
              </w:rPr>
            </w:pPr>
          </w:p>
        </w:tc>
      </w:tr>
      <w:tr w14:paraId="0691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D4456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2B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97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金冠剪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16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EA5270">
            <w:pPr>
              <w:widowControl/>
              <w:spacing w:line="400" w:lineRule="exact"/>
              <w:jc w:val="center"/>
              <w:rPr>
                <w:rFonts w:hint="eastAsia" w:ascii="宋体" w:hAnsi="宋体" w:eastAsia="宋体" w:cs="宋体"/>
                <w:color w:val="auto"/>
                <w:sz w:val="24"/>
                <w:szCs w:val="24"/>
                <w:lang w:val="en-US" w:eastAsia="zh-CN"/>
              </w:rPr>
            </w:pPr>
          </w:p>
        </w:tc>
      </w:tr>
      <w:tr w14:paraId="20DF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745A02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80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19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弯手机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47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5A4C535">
            <w:pPr>
              <w:widowControl/>
              <w:spacing w:line="400" w:lineRule="exact"/>
              <w:jc w:val="center"/>
              <w:rPr>
                <w:rFonts w:hint="eastAsia" w:ascii="宋体" w:hAnsi="宋体" w:eastAsia="宋体" w:cs="宋体"/>
                <w:color w:val="auto"/>
                <w:sz w:val="24"/>
                <w:szCs w:val="24"/>
                <w:lang w:val="en-US" w:eastAsia="zh-CN"/>
              </w:rPr>
            </w:pPr>
          </w:p>
        </w:tc>
      </w:tr>
      <w:tr w14:paraId="0CAB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8D4BB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5A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05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成形片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2E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F0AC361">
            <w:pPr>
              <w:widowControl/>
              <w:spacing w:line="400" w:lineRule="exact"/>
              <w:jc w:val="center"/>
              <w:rPr>
                <w:rFonts w:hint="eastAsia" w:ascii="宋体" w:hAnsi="宋体" w:eastAsia="宋体" w:cs="宋体"/>
                <w:color w:val="auto"/>
                <w:sz w:val="24"/>
                <w:szCs w:val="24"/>
                <w:lang w:val="en-US" w:eastAsia="zh-CN"/>
              </w:rPr>
            </w:pPr>
          </w:p>
        </w:tc>
      </w:tr>
      <w:tr w14:paraId="6FD1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35B39B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944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80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自粘接树脂粘固剂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C8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17F573">
            <w:pPr>
              <w:widowControl/>
              <w:spacing w:line="400" w:lineRule="exact"/>
              <w:jc w:val="center"/>
              <w:rPr>
                <w:rFonts w:hint="eastAsia" w:ascii="宋体" w:hAnsi="宋体" w:eastAsia="宋体" w:cs="宋体"/>
                <w:color w:val="auto"/>
                <w:sz w:val="24"/>
                <w:szCs w:val="24"/>
                <w:lang w:val="en-US" w:eastAsia="zh-CN"/>
              </w:rPr>
            </w:pPr>
          </w:p>
        </w:tc>
      </w:tr>
      <w:tr w14:paraId="64C5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DBC4A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43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A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牙科气动马达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BB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741103">
            <w:pPr>
              <w:widowControl/>
              <w:spacing w:line="400" w:lineRule="exact"/>
              <w:jc w:val="center"/>
              <w:rPr>
                <w:rFonts w:hint="eastAsia" w:ascii="宋体" w:hAnsi="宋体" w:eastAsia="宋体" w:cs="宋体"/>
                <w:color w:val="auto"/>
                <w:sz w:val="24"/>
                <w:szCs w:val="24"/>
                <w:lang w:val="en-US" w:eastAsia="zh-CN"/>
              </w:rPr>
            </w:pPr>
          </w:p>
        </w:tc>
      </w:tr>
      <w:tr w14:paraId="34CB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8125BA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C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5EF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牙科树脂粘接剂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78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76B5DB">
            <w:pPr>
              <w:widowControl/>
              <w:spacing w:line="400" w:lineRule="exact"/>
              <w:jc w:val="center"/>
              <w:rPr>
                <w:rFonts w:hint="eastAsia" w:ascii="宋体" w:hAnsi="宋体" w:eastAsia="宋体" w:cs="宋体"/>
                <w:color w:val="auto"/>
                <w:sz w:val="24"/>
                <w:szCs w:val="24"/>
                <w:lang w:val="en-US" w:eastAsia="zh-CN"/>
              </w:rPr>
            </w:pPr>
          </w:p>
        </w:tc>
      </w:tr>
      <w:tr w14:paraId="17B6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39B8A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E1E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14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自粘接树脂 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36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8BE7FFB">
            <w:pPr>
              <w:widowControl/>
              <w:spacing w:line="400" w:lineRule="exact"/>
              <w:jc w:val="center"/>
              <w:rPr>
                <w:rFonts w:hint="eastAsia" w:ascii="宋体" w:hAnsi="宋体" w:eastAsia="宋体" w:cs="宋体"/>
                <w:color w:val="auto"/>
                <w:sz w:val="24"/>
                <w:szCs w:val="24"/>
                <w:lang w:val="en-US" w:eastAsia="zh-CN"/>
              </w:rPr>
            </w:pPr>
          </w:p>
        </w:tc>
      </w:tr>
      <w:tr w14:paraId="5508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4A4D6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01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F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自酸蚀牙科粘合剂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32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62ED63">
            <w:pPr>
              <w:widowControl/>
              <w:spacing w:line="400" w:lineRule="exact"/>
              <w:jc w:val="center"/>
              <w:rPr>
                <w:rFonts w:hint="eastAsia" w:ascii="宋体" w:hAnsi="宋体" w:eastAsia="宋体" w:cs="宋体"/>
                <w:color w:val="auto"/>
                <w:sz w:val="24"/>
                <w:szCs w:val="24"/>
                <w:lang w:val="en-US" w:eastAsia="zh-CN"/>
              </w:rPr>
            </w:pPr>
          </w:p>
        </w:tc>
      </w:tr>
      <w:tr w14:paraId="73A2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47752E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22B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F3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通用型自粘接树脂水门汀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21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8D810E">
            <w:pPr>
              <w:widowControl/>
              <w:spacing w:line="400" w:lineRule="exact"/>
              <w:jc w:val="center"/>
              <w:rPr>
                <w:rFonts w:hint="eastAsia" w:ascii="宋体" w:hAnsi="宋体" w:eastAsia="宋体" w:cs="宋体"/>
                <w:color w:val="auto"/>
                <w:sz w:val="24"/>
                <w:szCs w:val="24"/>
                <w:lang w:val="en-US" w:eastAsia="zh-CN"/>
              </w:rPr>
            </w:pPr>
          </w:p>
        </w:tc>
      </w:tr>
      <w:tr w14:paraId="6B30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2FF4A3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0A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8E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造牙树脂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35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C53703">
            <w:pPr>
              <w:widowControl/>
              <w:spacing w:line="400" w:lineRule="exact"/>
              <w:jc w:val="center"/>
              <w:rPr>
                <w:rFonts w:hint="eastAsia" w:ascii="宋体" w:hAnsi="宋体" w:eastAsia="宋体" w:cs="宋体"/>
                <w:color w:val="auto"/>
                <w:sz w:val="24"/>
                <w:szCs w:val="24"/>
                <w:lang w:val="en-US" w:eastAsia="zh-CN"/>
              </w:rPr>
            </w:pPr>
          </w:p>
        </w:tc>
      </w:tr>
      <w:tr w14:paraId="7EAE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1B73ED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0C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E25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嵌体套装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0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03CBFF">
            <w:pPr>
              <w:widowControl/>
              <w:spacing w:line="400" w:lineRule="exact"/>
              <w:jc w:val="center"/>
              <w:rPr>
                <w:rFonts w:hint="eastAsia" w:ascii="宋体" w:hAnsi="宋体" w:eastAsia="宋体" w:cs="宋体"/>
                <w:color w:val="auto"/>
                <w:sz w:val="24"/>
                <w:szCs w:val="24"/>
                <w:lang w:val="en-US" w:eastAsia="zh-CN"/>
              </w:rPr>
            </w:pPr>
          </w:p>
        </w:tc>
      </w:tr>
      <w:tr w14:paraId="720F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1CBC7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DD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1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牙釉质粘合树脂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8E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AC0596">
            <w:pPr>
              <w:widowControl/>
              <w:spacing w:line="400" w:lineRule="exact"/>
              <w:jc w:val="center"/>
              <w:rPr>
                <w:rFonts w:hint="eastAsia" w:ascii="宋体" w:hAnsi="宋体" w:eastAsia="宋体" w:cs="宋体"/>
                <w:color w:val="auto"/>
                <w:sz w:val="24"/>
                <w:szCs w:val="24"/>
                <w:lang w:val="en-US" w:eastAsia="zh-CN"/>
              </w:rPr>
            </w:pPr>
          </w:p>
        </w:tc>
      </w:tr>
      <w:tr w14:paraId="72D8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23F83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46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BDA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齿科抛光膏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CA6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FD3FADA">
            <w:pPr>
              <w:widowControl/>
              <w:spacing w:line="400" w:lineRule="exact"/>
              <w:jc w:val="center"/>
              <w:rPr>
                <w:rFonts w:hint="eastAsia" w:ascii="宋体" w:hAnsi="宋体" w:eastAsia="宋体" w:cs="宋体"/>
                <w:color w:val="auto"/>
                <w:sz w:val="24"/>
                <w:szCs w:val="24"/>
                <w:lang w:val="en-US" w:eastAsia="zh-CN"/>
              </w:rPr>
            </w:pPr>
          </w:p>
        </w:tc>
      </w:tr>
      <w:tr w14:paraId="52E7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D3D959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727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FB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颌架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5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63396D">
            <w:pPr>
              <w:widowControl/>
              <w:spacing w:line="400" w:lineRule="exact"/>
              <w:jc w:val="center"/>
              <w:rPr>
                <w:rFonts w:hint="eastAsia" w:ascii="宋体" w:hAnsi="宋体" w:eastAsia="宋体" w:cs="宋体"/>
                <w:color w:val="auto"/>
                <w:sz w:val="24"/>
                <w:szCs w:val="24"/>
                <w:lang w:val="en-US" w:eastAsia="zh-CN"/>
              </w:rPr>
            </w:pPr>
          </w:p>
        </w:tc>
      </w:tr>
      <w:tr w14:paraId="09C4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E3C660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312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E3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氢氟酸凝胶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CB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4FD606">
            <w:pPr>
              <w:widowControl/>
              <w:spacing w:line="400" w:lineRule="exact"/>
              <w:jc w:val="center"/>
              <w:rPr>
                <w:rFonts w:hint="eastAsia" w:ascii="宋体" w:hAnsi="宋体" w:eastAsia="宋体" w:cs="宋体"/>
                <w:color w:val="auto"/>
                <w:sz w:val="24"/>
                <w:szCs w:val="24"/>
                <w:lang w:val="en-US" w:eastAsia="zh-CN"/>
              </w:rPr>
            </w:pPr>
          </w:p>
        </w:tc>
      </w:tr>
      <w:tr w14:paraId="226B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06C51E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42B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4A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平均值颌架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F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55985F">
            <w:pPr>
              <w:widowControl/>
              <w:spacing w:line="400" w:lineRule="exact"/>
              <w:jc w:val="center"/>
              <w:rPr>
                <w:rFonts w:hint="eastAsia" w:ascii="宋体" w:hAnsi="宋体" w:eastAsia="宋体" w:cs="宋体"/>
                <w:color w:val="auto"/>
                <w:sz w:val="24"/>
                <w:szCs w:val="24"/>
                <w:lang w:val="en-US" w:eastAsia="zh-CN"/>
              </w:rPr>
            </w:pPr>
          </w:p>
        </w:tc>
      </w:tr>
      <w:tr w14:paraId="5C60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C199E3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1BF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BD5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牙科渗透树脂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F6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AF44F4">
            <w:pPr>
              <w:widowControl/>
              <w:spacing w:line="400" w:lineRule="exact"/>
              <w:jc w:val="center"/>
              <w:rPr>
                <w:rFonts w:hint="eastAsia" w:ascii="宋体" w:hAnsi="宋体" w:eastAsia="宋体" w:cs="宋体"/>
                <w:color w:val="auto"/>
                <w:sz w:val="24"/>
                <w:szCs w:val="24"/>
                <w:lang w:val="en-US" w:eastAsia="zh-CN"/>
              </w:rPr>
            </w:pPr>
          </w:p>
        </w:tc>
      </w:tr>
      <w:tr w14:paraId="69CA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7492B2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59B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09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玻璃离子体水门汀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9D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08F948D">
            <w:pPr>
              <w:widowControl/>
              <w:spacing w:line="400" w:lineRule="exact"/>
              <w:jc w:val="center"/>
              <w:rPr>
                <w:rFonts w:hint="eastAsia" w:ascii="宋体" w:hAnsi="宋体" w:eastAsia="宋体" w:cs="宋体"/>
                <w:color w:val="auto"/>
                <w:sz w:val="24"/>
                <w:szCs w:val="24"/>
                <w:lang w:val="en-US" w:eastAsia="zh-CN"/>
              </w:rPr>
            </w:pPr>
          </w:p>
        </w:tc>
      </w:tr>
      <w:tr w14:paraId="1764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B5D6B7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495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12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6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3914821">
            <w:pPr>
              <w:widowControl/>
              <w:spacing w:line="400" w:lineRule="exact"/>
              <w:jc w:val="center"/>
              <w:rPr>
                <w:rFonts w:hint="eastAsia" w:ascii="宋体" w:hAnsi="宋体" w:eastAsia="宋体" w:cs="宋体"/>
                <w:color w:val="auto"/>
                <w:sz w:val="24"/>
                <w:szCs w:val="24"/>
                <w:lang w:val="en-US" w:eastAsia="zh-CN"/>
              </w:rPr>
            </w:pPr>
          </w:p>
        </w:tc>
      </w:tr>
      <w:tr w14:paraId="5718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AB8B05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3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E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暂时粘接用水门汀（不含丁香酚）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9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9D7525">
            <w:pPr>
              <w:widowControl/>
              <w:spacing w:line="400" w:lineRule="exact"/>
              <w:jc w:val="center"/>
              <w:rPr>
                <w:rFonts w:hint="eastAsia" w:ascii="宋体" w:hAnsi="宋体" w:eastAsia="宋体" w:cs="宋体"/>
                <w:color w:val="auto"/>
                <w:sz w:val="24"/>
                <w:szCs w:val="24"/>
                <w:lang w:val="en-US" w:eastAsia="zh-CN"/>
              </w:rPr>
            </w:pPr>
          </w:p>
        </w:tc>
      </w:tr>
      <w:tr w14:paraId="1333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871D33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6A5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0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牙用探针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983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6E0BE0">
            <w:pPr>
              <w:widowControl/>
              <w:spacing w:line="400" w:lineRule="exact"/>
              <w:jc w:val="center"/>
              <w:rPr>
                <w:rFonts w:hint="eastAsia" w:ascii="宋体" w:hAnsi="宋体" w:eastAsia="宋体" w:cs="宋体"/>
                <w:color w:val="auto"/>
                <w:sz w:val="24"/>
                <w:szCs w:val="24"/>
                <w:lang w:val="en-US" w:eastAsia="zh-CN"/>
              </w:rPr>
            </w:pPr>
          </w:p>
        </w:tc>
      </w:tr>
      <w:tr w14:paraId="056E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05739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422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C9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嵌体预备套装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F4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43A3450">
            <w:pPr>
              <w:widowControl/>
              <w:spacing w:line="400" w:lineRule="exact"/>
              <w:jc w:val="center"/>
              <w:rPr>
                <w:rFonts w:hint="eastAsia" w:ascii="宋体" w:hAnsi="宋体" w:eastAsia="宋体" w:cs="宋体"/>
                <w:color w:val="auto"/>
                <w:sz w:val="24"/>
                <w:szCs w:val="24"/>
                <w:lang w:val="en-US" w:eastAsia="zh-CN"/>
              </w:rPr>
            </w:pPr>
          </w:p>
        </w:tc>
      </w:tr>
      <w:tr w14:paraId="35B7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8509F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0D1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B7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喷砂粉(牙科用口外研磨材料）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38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BADD99">
            <w:pPr>
              <w:widowControl/>
              <w:spacing w:line="400" w:lineRule="exact"/>
              <w:jc w:val="center"/>
              <w:rPr>
                <w:rFonts w:hint="eastAsia" w:ascii="宋体" w:hAnsi="宋体" w:eastAsia="宋体" w:cs="宋体"/>
                <w:color w:val="auto"/>
                <w:sz w:val="24"/>
                <w:szCs w:val="24"/>
                <w:lang w:val="en-US" w:eastAsia="zh-CN"/>
              </w:rPr>
            </w:pPr>
          </w:p>
        </w:tc>
      </w:tr>
      <w:tr w14:paraId="519D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B75690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F7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88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牙用尺(游标式测量尺)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63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43823FD">
            <w:pPr>
              <w:widowControl/>
              <w:spacing w:line="400" w:lineRule="exact"/>
              <w:jc w:val="center"/>
              <w:rPr>
                <w:rFonts w:hint="eastAsia" w:ascii="宋体" w:hAnsi="宋体" w:eastAsia="宋体" w:cs="宋体"/>
                <w:color w:val="auto"/>
                <w:sz w:val="24"/>
                <w:szCs w:val="24"/>
                <w:lang w:val="en-US" w:eastAsia="zh-CN"/>
              </w:rPr>
            </w:pPr>
          </w:p>
        </w:tc>
      </w:tr>
      <w:tr w14:paraId="6952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62A8E8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C27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5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不含丁香酚水门汀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48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3754C6">
            <w:pPr>
              <w:widowControl/>
              <w:spacing w:line="400" w:lineRule="exact"/>
              <w:jc w:val="center"/>
              <w:rPr>
                <w:rFonts w:hint="eastAsia" w:ascii="宋体" w:hAnsi="宋体" w:eastAsia="宋体" w:cs="宋体"/>
                <w:color w:val="auto"/>
                <w:sz w:val="24"/>
                <w:szCs w:val="24"/>
                <w:lang w:val="en-US" w:eastAsia="zh-CN"/>
              </w:rPr>
            </w:pPr>
          </w:p>
        </w:tc>
      </w:tr>
      <w:tr w14:paraId="41BF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67DF2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D4B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B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日月钳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A9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93668C4">
            <w:pPr>
              <w:widowControl/>
              <w:spacing w:line="400" w:lineRule="exact"/>
              <w:jc w:val="center"/>
              <w:rPr>
                <w:rFonts w:hint="eastAsia" w:ascii="宋体" w:hAnsi="宋体" w:eastAsia="宋体" w:cs="宋体"/>
                <w:color w:val="auto"/>
                <w:sz w:val="24"/>
                <w:szCs w:val="24"/>
                <w:lang w:val="en-US" w:eastAsia="zh-CN"/>
              </w:rPr>
            </w:pPr>
          </w:p>
        </w:tc>
      </w:tr>
      <w:tr w14:paraId="414F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0DE05B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D9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25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8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B756BF5">
            <w:pPr>
              <w:widowControl/>
              <w:spacing w:line="400" w:lineRule="exact"/>
              <w:jc w:val="center"/>
              <w:rPr>
                <w:rFonts w:hint="eastAsia" w:ascii="宋体" w:hAnsi="宋体" w:eastAsia="宋体" w:cs="宋体"/>
                <w:color w:val="auto"/>
                <w:sz w:val="24"/>
                <w:szCs w:val="24"/>
                <w:lang w:val="en-US" w:eastAsia="zh-CN"/>
              </w:rPr>
            </w:pPr>
          </w:p>
        </w:tc>
      </w:tr>
      <w:tr w14:paraId="1104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2D4A7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7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B4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鹰嘴钳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58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521F2B">
            <w:pPr>
              <w:widowControl/>
              <w:spacing w:line="400" w:lineRule="exact"/>
              <w:jc w:val="center"/>
              <w:rPr>
                <w:rFonts w:hint="eastAsia" w:ascii="宋体" w:hAnsi="宋体" w:eastAsia="宋体" w:cs="宋体"/>
                <w:color w:val="auto"/>
                <w:sz w:val="24"/>
                <w:szCs w:val="24"/>
                <w:lang w:val="en-US" w:eastAsia="zh-CN"/>
              </w:rPr>
            </w:pPr>
          </w:p>
        </w:tc>
      </w:tr>
      <w:tr w14:paraId="4B9E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F70FA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69E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99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磷酸锌水门汀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CC6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1DD8EC">
            <w:pPr>
              <w:widowControl/>
              <w:spacing w:line="400" w:lineRule="exact"/>
              <w:jc w:val="center"/>
              <w:rPr>
                <w:rFonts w:hint="eastAsia" w:ascii="宋体" w:hAnsi="宋体" w:eastAsia="宋体" w:cs="宋体"/>
                <w:color w:val="auto"/>
                <w:sz w:val="24"/>
                <w:szCs w:val="24"/>
                <w:lang w:val="en-US" w:eastAsia="zh-CN"/>
              </w:rPr>
            </w:pPr>
          </w:p>
        </w:tc>
      </w:tr>
      <w:tr w14:paraId="32EB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240353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A50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DF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抛光杯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8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153443C">
            <w:pPr>
              <w:widowControl/>
              <w:spacing w:line="400" w:lineRule="exact"/>
              <w:jc w:val="center"/>
              <w:rPr>
                <w:rFonts w:hint="eastAsia" w:ascii="宋体" w:hAnsi="宋体" w:eastAsia="宋体" w:cs="宋体"/>
                <w:color w:val="auto"/>
                <w:sz w:val="24"/>
                <w:szCs w:val="24"/>
                <w:lang w:val="en-US" w:eastAsia="zh-CN"/>
              </w:rPr>
            </w:pPr>
          </w:p>
        </w:tc>
      </w:tr>
      <w:tr w14:paraId="4CD9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E9581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3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FC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造牙粉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C27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C792231">
            <w:pPr>
              <w:widowControl/>
              <w:spacing w:line="400" w:lineRule="exact"/>
              <w:jc w:val="center"/>
              <w:rPr>
                <w:rFonts w:hint="eastAsia" w:ascii="宋体" w:hAnsi="宋体" w:eastAsia="宋体" w:cs="宋体"/>
                <w:color w:val="auto"/>
                <w:sz w:val="24"/>
                <w:szCs w:val="24"/>
                <w:lang w:val="en-US" w:eastAsia="zh-CN"/>
              </w:rPr>
            </w:pPr>
          </w:p>
        </w:tc>
      </w:tr>
      <w:tr w14:paraId="6752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D9985F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47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1D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成形片（钳式）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7E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0AF0594">
            <w:pPr>
              <w:widowControl/>
              <w:spacing w:line="400" w:lineRule="exact"/>
              <w:jc w:val="center"/>
              <w:rPr>
                <w:rFonts w:hint="eastAsia" w:ascii="宋体" w:hAnsi="宋体" w:eastAsia="宋体" w:cs="宋体"/>
                <w:color w:val="auto"/>
                <w:sz w:val="24"/>
                <w:szCs w:val="24"/>
                <w:lang w:val="en-US" w:eastAsia="zh-CN"/>
              </w:rPr>
            </w:pPr>
          </w:p>
        </w:tc>
      </w:tr>
      <w:tr w14:paraId="6287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FF452D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7E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2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红蜡片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3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4DC4E8">
            <w:pPr>
              <w:widowControl/>
              <w:spacing w:line="400" w:lineRule="exact"/>
              <w:jc w:val="center"/>
              <w:rPr>
                <w:rFonts w:hint="eastAsia" w:ascii="宋体" w:hAnsi="宋体" w:eastAsia="宋体" w:cs="宋体"/>
                <w:color w:val="auto"/>
                <w:sz w:val="24"/>
                <w:szCs w:val="24"/>
                <w:lang w:val="en-US" w:eastAsia="zh-CN"/>
              </w:rPr>
            </w:pPr>
          </w:p>
        </w:tc>
      </w:tr>
      <w:tr w14:paraId="6C8A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57B15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F78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84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牙科树脂粘接剂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1F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88A7732">
            <w:pPr>
              <w:widowControl/>
              <w:spacing w:line="400" w:lineRule="exact"/>
              <w:jc w:val="center"/>
              <w:rPr>
                <w:rFonts w:hint="eastAsia" w:ascii="宋体" w:hAnsi="宋体" w:eastAsia="宋体" w:cs="宋体"/>
                <w:color w:val="auto"/>
                <w:sz w:val="24"/>
                <w:szCs w:val="24"/>
                <w:lang w:val="en-US" w:eastAsia="zh-CN"/>
              </w:rPr>
            </w:pPr>
          </w:p>
        </w:tc>
      </w:tr>
      <w:tr w14:paraId="5D4E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CCACE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549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88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石膏剪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9F1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7B0ED35">
            <w:pPr>
              <w:widowControl/>
              <w:spacing w:line="400" w:lineRule="exact"/>
              <w:jc w:val="center"/>
              <w:rPr>
                <w:rFonts w:hint="eastAsia" w:ascii="宋体" w:hAnsi="宋体" w:eastAsia="宋体" w:cs="宋体"/>
                <w:color w:val="auto"/>
                <w:sz w:val="24"/>
                <w:szCs w:val="24"/>
                <w:lang w:val="en-US" w:eastAsia="zh-CN"/>
              </w:rPr>
            </w:pPr>
          </w:p>
        </w:tc>
      </w:tr>
      <w:tr w14:paraId="0FCD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5F246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41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7A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暂时充填材料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96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549019F">
            <w:pPr>
              <w:widowControl/>
              <w:spacing w:line="400" w:lineRule="exact"/>
              <w:jc w:val="center"/>
              <w:rPr>
                <w:rFonts w:hint="eastAsia" w:ascii="宋体" w:hAnsi="宋体" w:eastAsia="宋体" w:cs="宋体"/>
                <w:color w:val="auto"/>
                <w:sz w:val="24"/>
                <w:szCs w:val="24"/>
                <w:lang w:val="en-US" w:eastAsia="zh-CN"/>
              </w:rPr>
            </w:pPr>
          </w:p>
        </w:tc>
      </w:tr>
      <w:tr w14:paraId="6501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B443F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41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5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牙科橡胶抛光头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F7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0E32D64">
            <w:pPr>
              <w:widowControl/>
              <w:spacing w:line="400" w:lineRule="exact"/>
              <w:jc w:val="center"/>
              <w:rPr>
                <w:rFonts w:hint="eastAsia" w:ascii="宋体" w:hAnsi="宋体" w:eastAsia="宋体" w:cs="宋体"/>
                <w:color w:val="auto"/>
                <w:sz w:val="24"/>
                <w:szCs w:val="24"/>
                <w:lang w:val="en-US" w:eastAsia="zh-CN"/>
              </w:rPr>
            </w:pPr>
          </w:p>
        </w:tc>
      </w:tr>
      <w:tr w14:paraId="5E8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40B2F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78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C5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钨钢磨头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DFE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5BEAFFB">
            <w:pPr>
              <w:widowControl/>
              <w:spacing w:line="400" w:lineRule="exact"/>
              <w:jc w:val="center"/>
              <w:rPr>
                <w:rFonts w:hint="eastAsia" w:ascii="宋体" w:hAnsi="宋体" w:eastAsia="宋体" w:cs="宋体"/>
                <w:color w:val="auto"/>
                <w:sz w:val="24"/>
                <w:szCs w:val="24"/>
                <w:lang w:val="en-US" w:eastAsia="zh-CN"/>
              </w:rPr>
            </w:pPr>
          </w:p>
        </w:tc>
      </w:tr>
      <w:tr w14:paraId="2863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292B90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0D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A0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脱冠器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2E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03A09A">
            <w:pPr>
              <w:widowControl/>
              <w:spacing w:line="400" w:lineRule="exact"/>
              <w:jc w:val="center"/>
              <w:rPr>
                <w:rFonts w:hint="eastAsia" w:ascii="宋体" w:hAnsi="宋体" w:eastAsia="宋体" w:cs="宋体"/>
                <w:color w:val="auto"/>
                <w:sz w:val="24"/>
                <w:szCs w:val="24"/>
                <w:lang w:val="en-US" w:eastAsia="zh-CN"/>
              </w:rPr>
            </w:pPr>
          </w:p>
        </w:tc>
      </w:tr>
      <w:tr w14:paraId="13E7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2D6BC6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95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90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临时冠桥</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4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DFB663E">
            <w:pPr>
              <w:widowControl/>
              <w:spacing w:line="400" w:lineRule="exact"/>
              <w:jc w:val="center"/>
              <w:rPr>
                <w:rFonts w:hint="eastAsia" w:ascii="宋体" w:hAnsi="宋体" w:eastAsia="宋体" w:cs="宋体"/>
                <w:color w:val="auto"/>
                <w:sz w:val="24"/>
                <w:szCs w:val="24"/>
                <w:lang w:val="en-US" w:eastAsia="zh-CN"/>
              </w:rPr>
            </w:pPr>
          </w:p>
        </w:tc>
      </w:tr>
      <w:tr w14:paraId="449C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217BD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326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40A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模型蜡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923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E8E3A7C">
            <w:pPr>
              <w:widowControl/>
              <w:spacing w:line="400" w:lineRule="exact"/>
              <w:jc w:val="center"/>
              <w:rPr>
                <w:rFonts w:hint="eastAsia" w:ascii="宋体" w:hAnsi="宋体" w:eastAsia="宋体" w:cs="宋体"/>
                <w:color w:val="auto"/>
                <w:sz w:val="24"/>
                <w:szCs w:val="24"/>
                <w:lang w:val="en-US" w:eastAsia="zh-CN"/>
              </w:rPr>
            </w:pPr>
          </w:p>
        </w:tc>
      </w:tr>
      <w:tr w14:paraId="195B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FA51E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83E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3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圈型成形片系统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E03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5507A9">
            <w:pPr>
              <w:widowControl/>
              <w:spacing w:line="400" w:lineRule="exact"/>
              <w:jc w:val="center"/>
              <w:rPr>
                <w:rFonts w:hint="eastAsia" w:ascii="宋体" w:hAnsi="宋体" w:eastAsia="宋体" w:cs="宋体"/>
                <w:color w:val="auto"/>
                <w:sz w:val="24"/>
                <w:szCs w:val="24"/>
                <w:lang w:val="en-US" w:eastAsia="zh-CN"/>
              </w:rPr>
            </w:pPr>
          </w:p>
        </w:tc>
      </w:tr>
      <w:tr w14:paraId="1A92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1A5CC3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D1C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AE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金钢砂磨头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B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E8F48E8">
            <w:pPr>
              <w:widowControl/>
              <w:spacing w:line="400" w:lineRule="exact"/>
              <w:jc w:val="center"/>
              <w:rPr>
                <w:rFonts w:hint="eastAsia" w:ascii="宋体" w:hAnsi="宋体" w:eastAsia="宋体" w:cs="宋体"/>
                <w:color w:val="auto"/>
                <w:sz w:val="24"/>
                <w:szCs w:val="24"/>
                <w:lang w:val="en-US" w:eastAsia="zh-CN"/>
              </w:rPr>
            </w:pPr>
          </w:p>
        </w:tc>
      </w:tr>
      <w:tr w14:paraId="338E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5B3697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9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6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316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1DB95D">
            <w:pPr>
              <w:widowControl/>
              <w:spacing w:line="400" w:lineRule="exact"/>
              <w:jc w:val="center"/>
              <w:rPr>
                <w:rFonts w:hint="eastAsia" w:ascii="宋体" w:hAnsi="宋体" w:eastAsia="宋体" w:cs="宋体"/>
                <w:color w:val="auto"/>
                <w:sz w:val="24"/>
                <w:szCs w:val="24"/>
                <w:lang w:val="en-US" w:eastAsia="zh-CN"/>
              </w:rPr>
            </w:pPr>
          </w:p>
        </w:tc>
      </w:tr>
      <w:tr w14:paraId="3A5F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1F3082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1A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633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砂石磨头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F4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268710">
            <w:pPr>
              <w:widowControl/>
              <w:spacing w:line="400" w:lineRule="exact"/>
              <w:jc w:val="center"/>
              <w:rPr>
                <w:rFonts w:hint="eastAsia" w:ascii="宋体" w:hAnsi="宋体" w:eastAsia="宋体" w:cs="宋体"/>
                <w:color w:val="auto"/>
                <w:sz w:val="24"/>
                <w:szCs w:val="24"/>
                <w:lang w:val="en-US" w:eastAsia="zh-CN"/>
              </w:rPr>
            </w:pPr>
          </w:p>
        </w:tc>
      </w:tr>
      <w:tr w14:paraId="1E67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4F342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C47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5E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硬质树脂牙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A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B68E43">
            <w:pPr>
              <w:widowControl/>
              <w:spacing w:line="400" w:lineRule="exact"/>
              <w:jc w:val="center"/>
              <w:rPr>
                <w:rFonts w:hint="eastAsia" w:ascii="宋体" w:hAnsi="宋体" w:eastAsia="宋体" w:cs="宋体"/>
                <w:color w:val="auto"/>
                <w:sz w:val="24"/>
                <w:szCs w:val="24"/>
                <w:lang w:val="en-US" w:eastAsia="zh-CN"/>
              </w:rPr>
            </w:pPr>
          </w:p>
        </w:tc>
      </w:tr>
      <w:tr w14:paraId="5A8C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7797C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C94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7C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研光器（抛光毛刷）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C49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482FC7F">
            <w:pPr>
              <w:widowControl/>
              <w:spacing w:line="400" w:lineRule="exact"/>
              <w:jc w:val="center"/>
              <w:rPr>
                <w:rFonts w:hint="eastAsia" w:ascii="宋体" w:hAnsi="宋体" w:eastAsia="宋体" w:cs="宋体"/>
                <w:color w:val="auto"/>
                <w:sz w:val="24"/>
                <w:szCs w:val="24"/>
                <w:lang w:val="en-US" w:eastAsia="zh-CN"/>
              </w:rPr>
            </w:pPr>
          </w:p>
        </w:tc>
      </w:tr>
      <w:tr w14:paraId="0AB6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009BE1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F74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D4E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牙科成形片及配套工具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86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F2313E9">
            <w:pPr>
              <w:widowControl/>
              <w:spacing w:line="400" w:lineRule="exact"/>
              <w:jc w:val="center"/>
              <w:rPr>
                <w:rFonts w:hint="eastAsia" w:ascii="宋体" w:hAnsi="宋体" w:eastAsia="宋体" w:cs="宋体"/>
                <w:color w:val="auto"/>
                <w:sz w:val="24"/>
                <w:szCs w:val="24"/>
                <w:lang w:val="en-US" w:eastAsia="zh-CN"/>
              </w:rPr>
            </w:pPr>
          </w:p>
        </w:tc>
      </w:tr>
      <w:tr w14:paraId="2D34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E7C8F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C3B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BB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金刚砂片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87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BE99548">
            <w:pPr>
              <w:widowControl/>
              <w:spacing w:line="400" w:lineRule="exact"/>
              <w:jc w:val="center"/>
              <w:rPr>
                <w:rFonts w:hint="eastAsia" w:ascii="宋体" w:hAnsi="宋体" w:eastAsia="宋体" w:cs="宋体"/>
                <w:color w:val="auto"/>
                <w:sz w:val="24"/>
                <w:szCs w:val="24"/>
                <w:lang w:val="en-US" w:eastAsia="zh-CN"/>
              </w:rPr>
            </w:pPr>
          </w:p>
        </w:tc>
      </w:tr>
      <w:tr w14:paraId="54B2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4153B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F48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AB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牙科用研磨材料（彩虹抛光条）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8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6BE2284">
            <w:pPr>
              <w:widowControl/>
              <w:spacing w:line="400" w:lineRule="exact"/>
              <w:jc w:val="center"/>
              <w:rPr>
                <w:rFonts w:hint="eastAsia" w:ascii="宋体" w:hAnsi="宋体" w:eastAsia="宋体" w:cs="宋体"/>
                <w:color w:val="auto"/>
                <w:sz w:val="24"/>
                <w:szCs w:val="24"/>
                <w:lang w:val="en-US" w:eastAsia="zh-CN"/>
              </w:rPr>
            </w:pPr>
          </w:p>
        </w:tc>
      </w:tr>
      <w:tr w14:paraId="6B72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193F1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BBE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5B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红白打样膏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F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1EBCDB1">
            <w:pPr>
              <w:widowControl/>
              <w:spacing w:line="400" w:lineRule="exact"/>
              <w:jc w:val="center"/>
              <w:rPr>
                <w:rFonts w:hint="eastAsia" w:ascii="宋体" w:hAnsi="宋体" w:eastAsia="宋体" w:cs="宋体"/>
                <w:color w:val="auto"/>
                <w:sz w:val="24"/>
                <w:szCs w:val="24"/>
                <w:lang w:val="en-US" w:eastAsia="zh-CN"/>
              </w:rPr>
            </w:pPr>
          </w:p>
        </w:tc>
      </w:tr>
      <w:tr w14:paraId="061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F1D46F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913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4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蜡片雕刀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33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F823F40">
            <w:pPr>
              <w:widowControl/>
              <w:spacing w:line="400" w:lineRule="exact"/>
              <w:jc w:val="center"/>
              <w:rPr>
                <w:rFonts w:hint="eastAsia" w:ascii="宋体" w:hAnsi="宋体" w:eastAsia="宋体" w:cs="宋体"/>
                <w:color w:val="auto"/>
                <w:sz w:val="24"/>
                <w:szCs w:val="24"/>
                <w:lang w:val="en-US" w:eastAsia="zh-CN"/>
              </w:rPr>
            </w:pPr>
          </w:p>
        </w:tc>
      </w:tr>
      <w:tr w14:paraId="62A2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9FA6B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063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E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螺丝起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A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A7180D">
            <w:pPr>
              <w:widowControl/>
              <w:spacing w:line="400" w:lineRule="exact"/>
              <w:jc w:val="center"/>
              <w:rPr>
                <w:rFonts w:hint="eastAsia" w:ascii="宋体" w:hAnsi="宋体" w:eastAsia="宋体" w:cs="宋体"/>
                <w:color w:val="auto"/>
                <w:sz w:val="24"/>
                <w:szCs w:val="24"/>
                <w:lang w:val="en-US" w:eastAsia="zh-CN"/>
              </w:rPr>
            </w:pPr>
          </w:p>
        </w:tc>
      </w:tr>
      <w:tr w14:paraId="1142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46452E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5C9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B2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纤维根管桩修复系统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FE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4B86C9A">
            <w:pPr>
              <w:widowControl/>
              <w:spacing w:line="400" w:lineRule="exact"/>
              <w:jc w:val="center"/>
              <w:rPr>
                <w:rFonts w:hint="eastAsia" w:ascii="宋体" w:hAnsi="宋体" w:eastAsia="宋体" w:cs="宋体"/>
                <w:color w:val="auto"/>
                <w:sz w:val="24"/>
                <w:szCs w:val="24"/>
                <w:lang w:val="en-US" w:eastAsia="zh-CN"/>
              </w:rPr>
            </w:pPr>
          </w:p>
        </w:tc>
      </w:tr>
      <w:tr w14:paraId="26CB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ECCC5F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51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1E1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玻璃纤维复合树脂根管桩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F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2C95C4">
            <w:pPr>
              <w:widowControl/>
              <w:spacing w:line="400" w:lineRule="exact"/>
              <w:jc w:val="center"/>
              <w:rPr>
                <w:rFonts w:hint="eastAsia" w:ascii="宋体" w:hAnsi="宋体" w:eastAsia="宋体" w:cs="宋体"/>
                <w:color w:val="auto"/>
                <w:sz w:val="24"/>
                <w:szCs w:val="24"/>
                <w:lang w:val="en-US" w:eastAsia="zh-CN"/>
              </w:rPr>
            </w:pPr>
          </w:p>
        </w:tc>
      </w:tr>
      <w:tr w14:paraId="14E8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6A41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DCC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0F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不锈钢预制临时牙冠</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D9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7404599">
            <w:pPr>
              <w:widowControl/>
              <w:spacing w:line="400" w:lineRule="exact"/>
              <w:jc w:val="center"/>
              <w:rPr>
                <w:rFonts w:hint="eastAsia" w:ascii="宋体" w:hAnsi="宋体" w:eastAsia="宋体" w:cs="宋体"/>
                <w:color w:val="auto"/>
                <w:sz w:val="24"/>
                <w:szCs w:val="24"/>
                <w:lang w:val="en-US" w:eastAsia="zh-CN"/>
              </w:rPr>
            </w:pPr>
          </w:p>
        </w:tc>
      </w:tr>
      <w:tr w14:paraId="668B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F3CB74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EC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96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橡胶磨头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46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0837202">
            <w:pPr>
              <w:widowControl/>
              <w:spacing w:line="400" w:lineRule="exact"/>
              <w:jc w:val="center"/>
              <w:rPr>
                <w:rFonts w:hint="eastAsia" w:ascii="宋体" w:hAnsi="宋体" w:eastAsia="宋体" w:cs="宋体"/>
                <w:color w:val="auto"/>
                <w:sz w:val="24"/>
                <w:szCs w:val="24"/>
                <w:lang w:val="en-US" w:eastAsia="zh-CN"/>
              </w:rPr>
            </w:pPr>
          </w:p>
        </w:tc>
      </w:tr>
      <w:tr w14:paraId="5A76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F20953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D8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C6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橡皮磨头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B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709C402">
            <w:pPr>
              <w:widowControl/>
              <w:spacing w:line="400" w:lineRule="exact"/>
              <w:jc w:val="center"/>
              <w:rPr>
                <w:rFonts w:hint="eastAsia" w:ascii="宋体" w:hAnsi="宋体" w:eastAsia="宋体" w:cs="宋体"/>
                <w:color w:val="auto"/>
                <w:sz w:val="24"/>
                <w:szCs w:val="24"/>
                <w:lang w:val="en-US" w:eastAsia="zh-CN"/>
              </w:rPr>
            </w:pPr>
          </w:p>
        </w:tc>
      </w:tr>
      <w:tr w14:paraId="7C22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5672CD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2F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5A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硅橡胶修型器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B44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6F04D8">
            <w:pPr>
              <w:widowControl/>
              <w:spacing w:line="400" w:lineRule="exact"/>
              <w:jc w:val="center"/>
              <w:rPr>
                <w:rFonts w:hint="eastAsia" w:ascii="宋体" w:hAnsi="宋体" w:eastAsia="宋体" w:cs="宋体"/>
                <w:color w:val="auto"/>
                <w:sz w:val="24"/>
                <w:szCs w:val="24"/>
                <w:lang w:val="en-US" w:eastAsia="zh-CN"/>
              </w:rPr>
            </w:pPr>
          </w:p>
        </w:tc>
      </w:tr>
      <w:tr w14:paraId="46C4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3FEB6AD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1E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B32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木楔子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95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394D981E">
            <w:pPr>
              <w:widowControl/>
              <w:spacing w:line="400" w:lineRule="exact"/>
              <w:jc w:val="center"/>
              <w:rPr>
                <w:rFonts w:hint="eastAsia" w:ascii="宋体" w:hAnsi="宋体" w:eastAsia="宋体" w:cs="宋体"/>
                <w:color w:val="auto"/>
                <w:sz w:val="24"/>
                <w:szCs w:val="24"/>
                <w:lang w:val="en-US" w:eastAsia="zh-CN"/>
              </w:rPr>
            </w:pPr>
          </w:p>
        </w:tc>
      </w:tr>
      <w:tr w14:paraId="2B60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0D5A35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AD0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2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外科大刮匙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8FF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36D7D99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5B92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3B170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40DD">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7B5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骨膜剥离器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82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271313">
            <w:pPr>
              <w:widowControl/>
              <w:spacing w:line="400" w:lineRule="exact"/>
              <w:jc w:val="center"/>
              <w:rPr>
                <w:rFonts w:hint="eastAsia" w:ascii="宋体" w:hAnsi="宋体" w:eastAsia="宋体" w:cs="宋体"/>
                <w:color w:val="auto"/>
                <w:sz w:val="24"/>
                <w:szCs w:val="24"/>
                <w:lang w:val="en-US" w:eastAsia="zh-CN"/>
              </w:rPr>
            </w:pPr>
          </w:p>
        </w:tc>
      </w:tr>
      <w:tr w14:paraId="4BE1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2189C9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F9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D0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剥离器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131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2D4FD8">
            <w:pPr>
              <w:widowControl/>
              <w:spacing w:line="400" w:lineRule="exact"/>
              <w:jc w:val="center"/>
              <w:rPr>
                <w:rFonts w:hint="eastAsia" w:ascii="宋体" w:hAnsi="宋体" w:eastAsia="宋体" w:cs="宋体"/>
                <w:color w:val="auto"/>
                <w:sz w:val="24"/>
                <w:szCs w:val="24"/>
                <w:lang w:val="en-US" w:eastAsia="zh-CN"/>
              </w:rPr>
            </w:pPr>
          </w:p>
        </w:tc>
      </w:tr>
      <w:tr w14:paraId="000F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7DA79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4F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97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骨膜剥离器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5F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F537CE4">
            <w:pPr>
              <w:widowControl/>
              <w:spacing w:line="400" w:lineRule="exact"/>
              <w:jc w:val="center"/>
              <w:rPr>
                <w:rFonts w:hint="eastAsia" w:ascii="宋体" w:hAnsi="宋体" w:eastAsia="宋体" w:cs="宋体"/>
                <w:color w:val="auto"/>
                <w:sz w:val="24"/>
                <w:szCs w:val="24"/>
                <w:lang w:val="en-US" w:eastAsia="zh-CN"/>
              </w:rPr>
            </w:pPr>
          </w:p>
        </w:tc>
      </w:tr>
      <w:tr w14:paraId="1995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633E60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9DF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4D6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咬骨钳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42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793CE1">
            <w:pPr>
              <w:widowControl/>
              <w:spacing w:line="400" w:lineRule="exact"/>
              <w:jc w:val="center"/>
              <w:rPr>
                <w:rFonts w:hint="eastAsia" w:ascii="宋体" w:hAnsi="宋体" w:eastAsia="宋体" w:cs="宋体"/>
                <w:color w:val="auto"/>
                <w:sz w:val="24"/>
                <w:szCs w:val="24"/>
                <w:lang w:val="en-US" w:eastAsia="zh-CN"/>
              </w:rPr>
            </w:pPr>
          </w:p>
        </w:tc>
      </w:tr>
      <w:tr w14:paraId="27E1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20FF5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96E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BB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双面凿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209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0F44AA4">
            <w:pPr>
              <w:widowControl/>
              <w:spacing w:line="400" w:lineRule="exact"/>
              <w:jc w:val="center"/>
              <w:rPr>
                <w:rFonts w:hint="eastAsia" w:ascii="宋体" w:hAnsi="宋体" w:eastAsia="宋体" w:cs="宋体"/>
                <w:color w:val="auto"/>
                <w:sz w:val="24"/>
                <w:szCs w:val="24"/>
                <w:lang w:val="en-US" w:eastAsia="zh-CN"/>
              </w:rPr>
            </w:pPr>
          </w:p>
        </w:tc>
      </w:tr>
      <w:tr w14:paraId="20CD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C4599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2BC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85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单面凿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9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6AACBF5">
            <w:pPr>
              <w:widowControl/>
              <w:spacing w:line="400" w:lineRule="exact"/>
              <w:jc w:val="center"/>
              <w:rPr>
                <w:rFonts w:hint="eastAsia" w:ascii="宋体" w:hAnsi="宋体" w:eastAsia="宋体" w:cs="宋体"/>
                <w:color w:val="auto"/>
                <w:sz w:val="24"/>
                <w:szCs w:val="24"/>
                <w:lang w:val="en-US" w:eastAsia="zh-CN"/>
              </w:rPr>
            </w:pPr>
          </w:p>
        </w:tc>
      </w:tr>
      <w:tr w14:paraId="6534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8AB9E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FE9E">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AE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牙科种植手机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5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B0C5B7">
            <w:pPr>
              <w:widowControl/>
              <w:spacing w:line="400" w:lineRule="exact"/>
              <w:jc w:val="center"/>
              <w:rPr>
                <w:rFonts w:hint="eastAsia" w:ascii="宋体" w:hAnsi="宋体" w:eastAsia="宋体" w:cs="宋体"/>
                <w:color w:val="auto"/>
                <w:sz w:val="24"/>
                <w:szCs w:val="24"/>
                <w:lang w:val="en-US" w:eastAsia="zh-CN"/>
              </w:rPr>
            </w:pPr>
          </w:p>
        </w:tc>
      </w:tr>
      <w:tr w14:paraId="6155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D93B6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E5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D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一次性使用高速涡轮牙转手机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B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EB050B">
            <w:pPr>
              <w:widowControl/>
              <w:spacing w:line="400" w:lineRule="exact"/>
              <w:jc w:val="center"/>
              <w:rPr>
                <w:rFonts w:hint="eastAsia" w:ascii="宋体" w:hAnsi="宋体" w:eastAsia="宋体" w:cs="宋体"/>
                <w:color w:val="auto"/>
                <w:sz w:val="24"/>
                <w:szCs w:val="24"/>
                <w:lang w:val="en-US" w:eastAsia="zh-CN"/>
              </w:rPr>
            </w:pPr>
          </w:p>
        </w:tc>
      </w:tr>
      <w:tr w14:paraId="6C59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639BA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57A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1A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印模材料注射头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BE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B9E04B">
            <w:pPr>
              <w:widowControl/>
              <w:spacing w:line="400" w:lineRule="exact"/>
              <w:jc w:val="center"/>
              <w:rPr>
                <w:rFonts w:hint="eastAsia" w:ascii="宋体" w:hAnsi="宋体" w:eastAsia="宋体" w:cs="宋体"/>
                <w:color w:val="auto"/>
                <w:sz w:val="24"/>
                <w:szCs w:val="24"/>
                <w:lang w:val="en-US" w:eastAsia="zh-CN"/>
              </w:rPr>
            </w:pPr>
          </w:p>
        </w:tc>
      </w:tr>
      <w:tr w14:paraId="13EE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C95FD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C3F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12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各类拔牙钳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F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4EA1861">
            <w:pPr>
              <w:widowControl/>
              <w:spacing w:line="400" w:lineRule="exact"/>
              <w:jc w:val="center"/>
              <w:rPr>
                <w:rFonts w:hint="eastAsia" w:ascii="宋体" w:hAnsi="宋体" w:eastAsia="宋体" w:cs="宋体"/>
                <w:color w:val="auto"/>
                <w:sz w:val="24"/>
                <w:szCs w:val="24"/>
                <w:lang w:val="en-US" w:eastAsia="zh-CN"/>
              </w:rPr>
            </w:pPr>
          </w:p>
        </w:tc>
      </w:tr>
      <w:tr w14:paraId="678E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84BE46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37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2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儿童预成冠缩颈钳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A7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E6ADC2">
            <w:pPr>
              <w:widowControl/>
              <w:spacing w:line="400" w:lineRule="exact"/>
              <w:jc w:val="center"/>
              <w:rPr>
                <w:rFonts w:hint="eastAsia" w:ascii="宋体" w:hAnsi="宋体" w:eastAsia="宋体" w:cs="宋体"/>
                <w:color w:val="auto"/>
                <w:sz w:val="24"/>
                <w:szCs w:val="24"/>
                <w:lang w:val="en-US" w:eastAsia="zh-CN"/>
              </w:rPr>
            </w:pPr>
          </w:p>
        </w:tc>
      </w:tr>
      <w:tr w14:paraId="5F3B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34D6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FF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C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拔牙钳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AF3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8D73C36">
            <w:pPr>
              <w:widowControl/>
              <w:spacing w:line="400" w:lineRule="exact"/>
              <w:jc w:val="center"/>
              <w:rPr>
                <w:rFonts w:hint="eastAsia" w:ascii="宋体" w:hAnsi="宋体" w:eastAsia="宋体" w:cs="宋体"/>
                <w:color w:val="auto"/>
                <w:sz w:val="24"/>
                <w:szCs w:val="24"/>
                <w:lang w:val="en-US" w:eastAsia="zh-CN"/>
              </w:rPr>
            </w:pPr>
          </w:p>
        </w:tc>
      </w:tr>
      <w:tr w14:paraId="73AA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89666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A4C">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5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平口钳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7B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49DA34B">
            <w:pPr>
              <w:widowControl/>
              <w:spacing w:line="400" w:lineRule="exact"/>
              <w:jc w:val="center"/>
              <w:rPr>
                <w:rFonts w:hint="eastAsia" w:ascii="宋体" w:hAnsi="宋体" w:eastAsia="宋体" w:cs="宋体"/>
                <w:color w:val="auto"/>
                <w:sz w:val="24"/>
                <w:szCs w:val="24"/>
                <w:lang w:val="en-US" w:eastAsia="zh-CN"/>
              </w:rPr>
            </w:pPr>
          </w:p>
        </w:tc>
      </w:tr>
      <w:tr w14:paraId="0F17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235C7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053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79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老虎钳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5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49D467">
            <w:pPr>
              <w:widowControl/>
              <w:spacing w:line="400" w:lineRule="exact"/>
              <w:jc w:val="center"/>
              <w:rPr>
                <w:rFonts w:hint="eastAsia" w:ascii="宋体" w:hAnsi="宋体" w:eastAsia="宋体" w:cs="宋体"/>
                <w:color w:val="auto"/>
                <w:sz w:val="24"/>
                <w:szCs w:val="24"/>
                <w:lang w:val="en-US" w:eastAsia="zh-CN"/>
              </w:rPr>
            </w:pPr>
          </w:p>
        </w:tc>
      </w:tr>
      <w:tr w14:paraId="75F1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4FB04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08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8C2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橡皮障夹钳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4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7089E60">
            <w:pPr>
              <w:widowControl/>
              <w:spacing w:line="400" w:lineRule="exact"/>
              <w:jc w:val="center"/>
              <w:rPr>
                <w:rFonts w:hint="eastAsia" w:ascii="宋体" w:hAnsi="宋体" w:eastAsia="宋体" w:cs="宋体"/>
                <w:color w:val="auto"/>
                <w:sz w:val="24"/>
                <w:szCs w:val="24"/>
                <w:lang w:val="en-US" w:eastAsia="zh-CN"/>
              </w:rPr>
            </w:pPr>
          </w:p>
        </w:tc>
      </w:tr>
      <w:tr w14:paraId="1782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F5E13F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E26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11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各类牙挺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9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C687A16">
            <w:pPr>
              <w:widowControl/>
              <w:spacing w:line="400" w:lineRule="exact"/>
              <w:jc w:val="center"/>
              <w:rPr>
                <w:rFonts w:hint="eastAsia" w:ascii="宋体" w:hAnsi="宋体" w:eastAsia="宋体" w:cs="宋体"/>
                <w:color w:val="auto"/>
                <w:sz w:val="24"/>
                <w:szCs w:val="24"/>
                <w:lang w:val="en-US" w:eastAsia="zh-CN"/>
              </w:rPr>
            </w:pPr>
          </w:p>
        </w:tc>
      </w:tr>
      <w:tr w14:paraId="4B6E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8ED928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EA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4E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0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0B7BAD0">
            <w:pPr>
              <w:widowControl/>
              <w:spacing w:line="400" w:lineRule="exact"/>
              <w:jc w:val="center"/>
              <w:rPr>
                <w:rFonts w:hint="eastAsia" w:ascii="宋体" w:hAnsi="宋体" w:eastAsia="宋体" w:cs="宋体"/>
                <w:color w:val="auto"/>
                <w:sz w:val="24"/>
                <w:szCs w:val="24"/>
                <w:lang w:val="en-US" w:eastAsia="zh-CN"/>
              </w:rPr>
            </w:pPr>
          </w:p>
        </w:tc>
      </w:tr>
      <w:tr w14:paraId="7381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B2C0B4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AD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09C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微创拔牙挺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A2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D88EA7">
            <w:pPr>
              <w:widowControl/>
              <w:spacing w:line="400" w:lineRule="exact"/>
              <w:jc w:val="center"/>
              <w:rPr>
                <w:rFonts w:hint="eastAsia" w:ascii="宋体" w:hAnsi="宋体" w:eastAsia="宋体" w:cs="宋体"/>
                <w:color w:val="auto"/>
                <w:sz w:val="24"/>
                <w:szCs w:val="24"/>
                <w:lang w:val="en-US" w:eastAsia="zh-CN"/>
              </w:rPr>
            </w:pPr>
          </w:p>
        </w:tc>
      </w:tr>
      <w:tr w14:paraId="66C9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852320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681">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14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三角挺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1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1DF7E2B">
            <w:pPr>
              <w:widowControl/>
              <w:spacing w:line="400" w:lineRule="exact"/>
              <w:jc w:val="center"/>
              <w:rPr>
                <w:rFonts w:hint="eastAsia" w:ascii="宋体" w:hAnsi="宋体" w:eastAsia="宋体" w:cs="宋体"/>
                <w:color w:val="auto"/>
                <w:sz w:val="24"/>
                <w:szCs w:val="24"/>
                <w:lang w:val="en-US" w:eastAsia="zh-CN"/>
              </w:rPr>
            </w:pPr>
          </w:p>
        </w:tc>
      </w:tr>
      <w:tr w14:paraId="796D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26CBE91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97C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E7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5C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7DA1523D">
            <w:pPr>
              <w:widowControl/>
              <w:spacing w:line="400" w:lineRule="exact"/>
              <w:jc w:val="center"/>
              <w:rPr>
                <w:rFonts w:hint="eastAsia" w:ascii="宋体" w:hAnsi="宋体" w:eastAsia="宋体" w:cs="宋体"/>
                <w:color w:val="auto"/>
                <w:sz w:val="24"/>
                <w:szCs w:val="24"/>
                <w:lang w:val="en-US" w:eastAsia="zh-CN"/>
              </w:rPr>
            </w:pPr>
          </w:p>
        </w:tc>
      </w:tr>
      <w:tr w14:paraId="2289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DAC7D63">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包四</w:t>
            </w:r>
            <w:bookmarkStart w:id="197" w:name="_GoBack"/>
            <w:bookmarkEnd w:id="197"/>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336">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9F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高速气涡轮手机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E8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1A46E2E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0DDB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C801C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28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6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根管预备机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1E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A676C69">
            <w:pPr>
              <w:widowControl/>
              <w:spacing w:line="400" w:lineRule="exact"/>
              <w:jc w:val="center"/>
              <w:rPr>
                <w:rFonts w:hint="eastAsia" w:ascii="宋体" w:hAnsi="宋体" w:eastAsia="宋体" w:cs="宋体"/>
                <w:color w:val="auto"/>
                <w:sz w:val="24"/>
                <w:szCs w:val="24"/>
                <w:lang w:val="en-US" w:eastAsia="zh-CN"/>
              </w:rPr>
            </w:pPr>
          </w:p>
        </w:tc>
      </w:tr>
      <w:tr w14:paraId="4032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1F56CC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EC6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0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无针注射推进器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92B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C163E6">
            <w:pPr>
              <w:widowControl/>
              <w:spacing w:line="400" w:lineRule="exact"/>
              <w:jc w:val="center"/>
              <w:rPr>
                <w:rFonts w:hint="eastAsia" w:ascii="宋体" w:hAnsi="宋体" w:eastAsia="宋体" w:cs="宋体"/>
                <w:color w:val="auto"/>
                <w:sz w:val="24"/>
                <w:szCs w:val="24"/>
                <w:lang w:val="en-US" w:eastAsia="zh-CN"/>
              </w:rPr>
            </w:pPr>
          </w:p>
        </w:tc>
      </w:tr>
      <w:tr w14:paraId="3393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B90DEF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612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B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根管预备设备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EE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EE40078">
            <w:pPr>
              <w:widowControl/>
              <w:spacing w:line="400" w:lineRule="exact"/>
              <w:jc w:val="center"/>
              <w:rPr>
                <w:rFonts w:hint="eastAsia" w:ascii="宋体" w:hAnsi="宋体" w:eastAsia="宋体" w:cs="宋体"/>
                <w:color w:val="auto"/>
                <w:sz w:val="24"/>
                <w:szCs w:val="24"/>
                <w:lang w:val="en-US" w:eastAsia="zh-CN"/>
              </w:rPr>
            </w:pPr>
          </w:p>
        </w:tc>
      </w:tr>
      <w:tr w14:paraId="0F44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16ADE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B95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3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根管预备机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49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7B391B7">
            <w:pPr>
              <w:widowControl/>
              <w:spacing w:line="400" w:lineRule="exact"/>
              <w:jc w:val="center"/>
              <w:rPr>
                <w:rFonts w:hint="eastAsia" w:ascii="宋体" w:hAnsi="宋体" w:eastAsia="宋体" w:cs="宋体"/>
                <w:color w:val="auto"/>
                <w:sz w:val="24"/>
                <w:szCs w:val="24"/>
                <w:lang w:val="en-US" w:eastAsia="zh-CN"/>
              </w:rPr>
            </w:pPr>
          </w:p>
        </w:tc>
      </w:tr>
      <w:tr w14:paraId="5218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42FCE8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0C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6B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牙科治疗仪（超声系统）</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1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7BA63A">
            <w:pPr>
              <w:widowControl/>
              <w:spacing w:line="400" w:lineRule="exact"/>
              <w:jc w:val="center"/>
              <w:rPr>
                <w:rFonts w:hint="eastAsia" w:ascii="宋体" w:hAnsi="宋体" w:eastAsia="宋体" w:cs="宋体"/>
                <w:color w:val="auto"/>
                <w:sz w:val="24"/>
                <w:szCs w:val="24"/>
                <w:lang w:val="en-US" w:eastAsia="zh-CN"/>
              </w:rPr>
            </w:pPr>
          </w:p>
        </w:tc>
      </w:tr>
      <w:tr w14:paraId="6F89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524AB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AE2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E5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喷砂洁牙机（超声洁牙机（内置式））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4E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7C4592">
            <w:pPr>
              <w:widowControl/>
              <w:spacing w:line="400" w:lineRule="exact"/>
              <w:jc w:val="center"/>
              <w:rPr>
                <w:rFonts w:hint="eastAsia" w:ascii="宋体" w:hAnsi="宋体" w:eastAsia="宋体" w:cs="宋体"/>
                <w:color w:val="auto"/>
                <w:sz w:val="24"/>
                <w:szCs w:val="24"/>
                <w:lang w:val="en-US" w:eastAsia="zh-CN"/>
              </w:rPr>
            </w:pPr>
          </w:p>
        </w:tc>
      </w:tr>
      <w:tr w14:paraId="409F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AD689B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91F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3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喷砂洁牙机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ED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93B072">
            <w:pPr>
              <w:widowControl/>
              <w:spacing w:line="400" w:lineRule="exact"/>
              <w:jc w:val="center"/>
              <w:rPr>
                <w:rFonts w:hint="eastAsia" w:ascii="宋体" w:hAnsi="宋体" w:eastAsia="宋体" w:cs="宋体"/>
                <w:color w:val="auto"/>
                <w:sz w:val="24"/>
                <w:szCs w:val="24"/>
                <w:lang w:val="en-US" w:eastAsia="zh-CN"/>
              </w:rPr>
            </w:pPr>
          </w:p>
        </w:tc>
      </w:tr>
      <w:tr w14:paraId="6442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5AC7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CA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58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喷砂洁牙机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A6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237CF92">
            <w:pPr>
              <w:widowControl/>
              <w:spacing w:line="400" w:lineRule="exact"/>
              <w:jc w:val="center"/>
              <w:rPr>
                <w:rFonts w:hint="eastAsia" w:ascii="宋体" w:hAnsi="宋体" w:eastAsia="宋体" w:cs="宋体"/>
                <w:color w:val="auto"/>
                <w:sz w:val="24"/>
                <w:szCs w:val="24"/>
                <w:lang w:val="en-US" w:eastAsia="zh-CN"/>
              </w:rPr>
            </w:pPr>
          </w:p>
        </w:tc>
      </w:tr>
      <w:tr w14:paraId="2EE9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A62BBB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90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9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3D面弓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4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DB4F7A">
            <w:pPr>
              <w:widowControl/>
              <w:spacing w:line="400" w:lineRule="exact"/>
              <w:jc w:val="center"/>
              <w:rPr>
                <w:rFonts w:hint="eastAsia" w:ascii="宋体" w:hAnsi="宋体" w:eastAsia="宋体" w:cs="宋体"/>
                <w:color w:val="auto"/>
                <w:sz w:val="24"/>
                <w:szCs w:val="24"/>
                <w:lang w:val="en-US" w:eastAsia="zh-CN"/>
              </w:rPr>
            </w:pPr>
          </w:p>
        </w:tc>
      </w:tr>
      <w:tr w14:paraId="682C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4C628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AF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3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0.2%葡萄糖酸氯已定抑菌液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DBE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3653360">
            <w:pPr>
              <w:widowControl/>
              <w:spacing w:line="400" w:lineRule="exact"/>
              <w:jc w:val="center"/>
              <w:rPr>
                <w:rFonts w:hint="eastAsia" w:ascii="宋体" w:hAnsi="宋体" w:eastAsia="宋体" w:cs="宋体"/>
                <w:color w:val="auto"/>
                <w:sz w:val="24"/>
                <w:szCs w:val="24"/>
                <w:lang w:val="en-US" w:eastAsia="zh-CN"/>
              </w:rPr>
            </w:pPr>
          </w:p>
        </w:tc>
      </w:tr>
      <w:tr w14:paraId="001E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F104D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48E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99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根尖定位仪(牙根管长度测定仪 彩屏）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7E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AF67D48">
            <w:pPr>
              <w:widowControl/>
              <w:spacing w:line="400" w:lineRule="exact"/>
              <w:jc w:val="center"/>
              <w:rPr>
                <w:rFonts w:hint="eastAsia" w:ascii="宋体" w:hAnsi="宋体" w:eastAsia="宋体" w:cs="宋体"/>
                <w:color w:val="auto"/>
                <w:sz w:val="24"/>
                <w:szCs w:val="24"/>
                <w:lang w:val="en-US" w:eastAsia="zh-CN"/>
              </w:rPr>
            </w:pPr>
          </w:p>
        </w:tc>
      </w:tr>
      <w:tr w14:paraId="327F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B11965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AF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4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气动喷砂洁牙机（气动喷砂枪）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767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D43444">
            <w:pPr>
              <w:widowControl/>
              <w:spacing w:line="400" w:lineRule="exact"/>
              <w:jc w:val="center"/>
              <w:rPr>
                <w:rFonts w:hint="eastAsia" w:ascii="宋体" w:hAnsi="宋体" w:eastAsia="宋体" w:cs="宋体"/>
                <w:color w:val="auto"/>
                <w:sz w:val="24"/>
                <w:szCs w:val="24"/>
                <w:lang w:val="en-US" w:eastAsia="zh-CN"/>
              </w:rPr>
            </w:pPr>
          </w:p>
        </w:tc>
      </w:tr>
      <w:tr w14:paraId="240B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D2ADCC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9F5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7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EDTA 根管润滑液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3B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4E8D42">
            <w:pPr>
              <w:widowControl/>
              <w:spacing w:line="400" w:lineRule="exact"/>
              <w:jc w:val="center"/>
              <w:rPr>
                <w:rFonts w:hint="eastAsia" w:ascii="宋体" w:hAnsi="宋体" w:eastAsia="宋体" w:cs="宋体"/>
                <w:color w:val="auto"/>
                <w:sz w:val="24"/>
                <w:szCs w:val="24"/>
                <w:lang w:val="en-US" w:eastAsia="zh-CN"/>
              </w:rPr>
            </w:pPr>
          </w:p>
        </w:tc>
      </w:tr>
      <w:tr w14:paraId="0F75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B64100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497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12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C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824A6E">
            <w:pPr>
              <w:widowControl/>
              <w:spacing w:line="400" w:lineRule="exact"/>
              <w:jc w:val="center"/>
              <w:rPr>
                <w:rFonts w:hint="eastAsia" w:ascii="宋体" w:hAnsi="宋体" w:eastAsia="宋体" w:cs="宋体"/>
                <w:color w:val="auto"/>
                <w:sz w:val="24"/>
                <w:szCs w:val="24"/>
                <w:lang w:val="en-US" w:eastAsia="zh-CN"/>
              </w:rPr>
            </w:pPr>
          </w:p>
        </w:tc>
      </w:tr>
      <w:tr w14:paraId="7C3E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2B0EE2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ED6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C8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齿科藻酸盐印模材料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C51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35C005A">
            <w:pPr>
              <w:widowControl/>
              <w:spacing w:line="400" w:lineRule="exact"/>
              <w:jc w:val="center"/>
              <w:rPr>
                <w:rFonts w:hint="eastAsia" w:ascii="宋体" w:hAnsi="宋体" w:eastAsia="宋体" w:cs="宋体"/>
                <w:color w:val="auto"/>
                <w:sz w:val="24"/>
                <w:szCs w:val="24"/>
                <w:lang w:val="en-US" w:eastAsia="zh-CN"/>
              </w:rPr>
            </w:pPr>
          </w:p>
        </w:tc>
      </w:tr>
      <w:tr w14:paraId="7717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327491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6E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F6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氢氧化钙根管消毒剂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2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DC47E1A">
            <w:pPr>
              <w:widowControl/>
              <w:spacing w:line="400" w:lineRule="exact"/>
              <w:jc w:val="center"/>
              <w:rPr>
                <w:rFonts w:hint="eastAsia" w:ascii="宋体" w:hAnsi="宋体" w:eastAsia="宋体" w:cs="宋体"/>
                <w:color w:val="auto"/>
                <w:sz w:val="24"/>
                <w:szCs w:val="24"/>
                <w:lang w:val="en-US" w:eastAsia="zh-CN"/>
              </w:rPr>
            </w:pPr>
          </w:p>
        </w:tc>
      </w:tr>
      <w:tr w14:paraId="3347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46675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0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A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氢氧化钙根管消毒糊剂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30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65E8B3">
            <w:pPr>
              <w:widowControl/>
              <w:spacing w:line="400" w:lineRule="exact"/>
              <w:jc w:val="center"/>
              <w:rPr>
                <w:rFonts w:hint="eastAsia" w:ascii="宋体" w:hAnsi="宋体" w:eastAsia="宋体" w:cs="宋体"/>
                <w:color w:val="auto"/>
                <w:sz w:val="24"/>
                <w:szCs w:val="24"/>
                <w:lang w:val="en-US" w:eastAsia="zh-CN"/>
              </w:rPr>
            </w:pPr>
          </w:p>
        </w:tc>
      </w:tr>
      <w:tr w14:paraId="340C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7FC5B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30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A5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2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F40A33E">
            <w:pPr>
              <w:widowControl/>
              <w:spacing w:line="400" w:lineRule="exact"/>
              <w:jc w:val="center"/>
              <w:rPr>
                <w:rFonts w:hint="eastAsia" w:ascii="宋体" w:hAnsi="宋体" w:eastAsia="宋体" w:cs="宋体"/>
                <w:color w:val="auto"/>
                <w:sz w:val="24"/>
                <w:szCs w:val="24"/>
                <w:lang w:val="en-US" w:eastAsia="zh-CN"/>
              </w:rPr>
            </w:pPr>
          </w:p>
        </w:tc>
      </w:tr>
      <w:tr w14:paraId="30D6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DD4055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A8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56C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生物1%次氯酸钠消毒液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9F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C8EA1A">
            <w:pPr>
              <w:widowControl/>
              <w:spacing w:line="400" w:lineRule="exact"/>
              <w:jc w:val="center"/>
              <w:rPr>
                <w:rFonts w:hint="eastAsia" w:ascii="宋体" w:hAnsi="宋体" w:eastAsia="宋体" w:cs="宋体"/>
                <w:color w:val="auto"/>
                <w:sz w:val="24"/>
                <w:szCs w:val="24"/>
                <w:lang w:val="en-US" w:eastAsia="zh-CN"/>
              </w:rPr>
            </w:pPr>
          </w:p>
        </w:tc>
      </w:tr>
      <w:tr w14:paraId="21D5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2256B4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40E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1CF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一次性牙科注射针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185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A0DBF2B">
            <w:pPr>
              <w:widowControl/>
              <w:spacing w:line="400" w:lineRule="exact"/>
              <w:jc w:val="center"/>
              <w:rPr>
                <w:rFonts w:hint="eastAsia" w:ascii="宋体" w:hAnsi="宋体" w:eastAsia="宋体" w:cs="宋体"/>
                <w:color w:val="auto"/>
                <w:sz w:val="24"/>
                <w:szCs w:val="24"/>
                <w:lang w:val="en-US" w:eastAsia="zh-CN"/>
              </w:rPr>
            </w:pPr>
          </w:p>
        </w:tc>
      </w:tr>
      <w:tr w14:paraId="207A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A1C0E5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DFA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A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一次性使用无菌牙科注射针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98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CDC548">
            <w:pPr>
              <w:widowControl/>
              <w:spacing w:line="400" w:lineRule="exact"/>
              <w:jc w:val="center"/>
              <w:rPr>
                <w:rFonts w:hint="eastAsia" w:ascii="宋体" w:hAnsi="宋体" w:eastAsia="宋体" w:cs="宋体"/>
                <w:color w:val="auto"/>
                <w:sz w:val="24"/>
                <w:szCs w:val="24"/>
                <w:lang w:val="en-US" w:eastAsia="zh-CN"/>
              </w:rPr>
            </w:pPr>
          </w:p>
        </w:tc>
      </w:tr>
      <w:tr w14:paraId="2844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16D6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62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53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口腔用一次性注射针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A9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CECD02E">
            <w:pPr>
              <w:widowControl/>
              <w:spacing w:line="400" w:lineRule="exact"/>
              <w:jc w:val="center"/>
              <w:rPr>
                <w:rFonts w:hint="eastAsia" w:ascii="宋体" w:hAnsi="宋体" w:eastAsia="宋体" w:cs="宋体"/>
                <w:color w:val="auto"/>
                <w:sz w:val="24"/>
                <w:szCs w:val="24"/>
                <w:lang w:val="en-US" w:eastAsia="zh-CN"/>
              </w:rPr>
            </w:pPr>
          </w:p>
        </w:tc>
      </w:tr>
      <w:tr w14:paraId="53F9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50E5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54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4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EDTA根管润滑凝胶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DC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7DC1A57">
            <w:pPr>
              <w:widowControl/>
              <w:spacing w:line="400" w:lineRule="exact"/>
              <w:jc w:val="center"/>
              <w:rPr>
                <w:rFonts w:hint="eastAsia" w:ascii="宋体" w:hAnsi="宋体" w:eastAsia="宋体" w:cs="宋体"/>
                <w:color w:val="auto"/>
                <w:sz w:val="24"/>
                <w:szCs w:val="24"/>
                <w:lang w:val="en-US" w:eastAsia="zh-CN"/>
              </w:rPr>
            </w:pPr>
          </w:p>
        </w:tc>
      </w:tr>
      <w:tr w14:paraId="11E0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CACB6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D9F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FE9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胶原瓣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65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018E914">
            <w:pPr>
              <w:widowControl/>
              <w:spacing w:line="400" w:lineRule="exact"/>
              <w:jc w:val="center"/>
              <w:rPr>
                <w:rFonts w:hint="eastAsia" w:ascii="宋体" w:hAnsi="宋体" w:eastAsia="宋体" w:cs="宋体"/>
                <w:color w:val="auto"/>
                <w:sz w:val="24"/>
                <w:szCs w:val="24"/>
                <w:lang w:val="en-US" w:eastAsia="zh-CN"/>
              </w:rPr>
            </w:pPr>
          </w:p>
        </w:tc>
      </w:tr>
      <w:tr w14:paraId="6A47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08C3F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B0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50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吸潮纸尖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6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CB2CF7">
            <w:pPr>
              <w:widowControl/>
              <w:spacing w:line="400" w:lineRule="exact"/>
              <w:jc w:val="center"/>
              <w:rPr>
                <w:rFonts w:hint="eastAsia" w:ascii="宋体" w:hAnsi="宋体" w:eastAsia="宋体" w:cs="宋体"/>
                <w:color w:val="auto"/>
                <w:sz w:val="24"/>
                <w:szCs w:val="24"/>
                <w:lang w:val="en-US" w:eastAsia="zh-CN"/>
              </w:rPr>
            </w:pPr>
          </w:p>
        </w:tc>
      </w:tr>
      <w:tr w14:paraId="2BE4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3B6BE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A9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D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一次性使用无菌注射器 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7B9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F6392C4">
            <w:pPr>
              <w:widowControl/>
              <w:spacing w:line="400" w:lineRule="exact"/>
              <w:jc w:val="center"/>
              <w:rPr>
                <w:rFonts w:hint="eastAsia" w:ascii="宋体" w:hAnsi="宋体" w:eastAsia="宋体" w:cs="宋体"/>
                <w:color w:val="auto"/>
                <w:sz w:val="24"/>
                <w:szCs w:val="24"/>
                <w:lang w:val="en-US" w:eastAsia="zh-CN"/>
              </w:rPr>
            </w:pPr>
          </w:p>
        </w:tc>
      </w:tr>
      <w:tr w14:paraId="506B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63C10D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168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D4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氢氧化钙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8B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105EC87">
            <w:pPr>
              <w:widowControl/>
              <w:spacing w:line="400" w:lineRule="exact"/>
              <w:jc w:val="center"/>
              <w:rPr>
                <w:rFonts w:hint="eastAsia" w:ascii="宋体" w:hAnsi="宋体" w:eastAsia="宋体" w:cs="宋体"/>
                <w:color w:val="auto"/>
                <w:sz w:val="24"/>
                <w:szCs w:val="24"/>
                <w:lang w:val="en-US" w:eastAsia="zh-CN"/>
              </w:rPr>
            </w:pPr>
          </w:p>
        </w:tc>
      </w:tr>
      <w:tr w14:paraId="0C2C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E8617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3AC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5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光固化模型材料（个别托盘）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6B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67C488">
            <w:pPr>
              <w:widowControl/>
              <w:spacing w:line="400" w:lineRule="exact"/>
              <w:jc w:val="center"/>
              <w:rPr>
                <w:rFonts w:hint="eastAsia" w:ascii="宋体" w:hAnsi="宋体" w:eastAsia="宋体" w:cs="宋体"/>
                <w:color w:val="auto"/>
                <w:sz w:val="24"/>
                <w:szCs w:val="24"/>
                <w:lang w:val="en-US" w:eastAsia="zh-CN"/>
              </w:rPr>
            </w:pPr>
          </w:p>
        </w:tc>
      </w:tr>
      <w:tr w14:paraId="21BE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426E2A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438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B1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喷粉除斑器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5D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6D6E66">
            <w:pPr>
              <w:widowControl/>
              <w:spacing w:line="400" w:lineRule="exact"/>
              <w:jc w:val="center"/>
              <w:rPr>
                <w:rFonts w:hint="eastAsia" w:ascii="宋体" w:hAnsi="宋体" w:eastAsia="宋体" w:cs="宋体"/>
                <w:color w:val="auto"/>
                <w:sz w:val="24"/>
                <w:szCs w:val="24"/>
                <w:lang w:val="en-US" w:eastAsia="zh-CN"/>
              </w:rPr>
            </w:pPr>
          </w:p>
        </w:tc>
      </w:tr>
      <w:tr w14:paraId="0189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89AF4B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B7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EC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脱敏剂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4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867F0A1">
            <w:pPr>
              <w:widowControl/>
              <w:spacing w:line="400" w:lineRule="exact"/>
              <w:jc w:val="center"/>
              <w:rPr>
                <w:rFonts w:hint="eastAsia" w:ascii="宋体" w:hAnsi="宋体" w:eastAsia="宋体" w:cs="宋体"/>
                <w:color w:val="auto"/>
                <w:sz w:val="24"/>
                <w:szCs w:val="24"/>
                <w:lang w:val="en-US" w:eastAsia="zh-CN"/>
              </w:rPr>
            </w:pPr>
          </w:p>
        </w:tc>
      </w:tr>
      <w:tr w14:paraId="4909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33C54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680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9A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气动马达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F8F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380B30">
            <w:pPr>
              <w:widowControl/>
              <w:spacing w:line="400" w:lineRule="exact"/>
              <w:jc w:val="center"/>
              <w:rPr>
                <w:rFonts w:hint="eastAsia" w:ascii="宋体" w:hAnsi="宋体" w:eastAsia="宋体" w:cs="宋体"/>
                <w:color w:val="auto"/>
                <w:sz w:val="24"/>
                <w:szCs w:val="24"/>
                <w:lang w:val="en-US" w:eastAsia="zh-CN"/>
              </w:rPr>
            </w:pPr>
          </w:p>
        </w:tc>
      </w:tr>
      <w:tr w14:paraId="5BD6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958E41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0C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D7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氯已定冲洗液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4FC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0AF9BF">
            <w:pPr>
              <w:widowControl/>
              <w:spacing w:line="400" w:lineRule="exact"/>
              <w:jc w:val="center"/>
              <w:rPr>
                <w:rFonts w:hint="eastAsia" w:ascii="宋体" w:hAnsi="宋体" w:eastAsia="宋体" w:cs="宋体"/>
                <w:color w:val="auto"/>
                <w:sz w:val="24"/>
                <w:szCs w:val="24"/>
                <w:lang w:val="en-US" w:eastAsia="zh-CN"/>
              </w:rPr>
            </w:pPr>
          </w:p>
        </w:tc>
      </w:tr>
      <w:tr w14:paraId="353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A1DCD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28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D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6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8F93F09">
            <w:pPr>
              <w:widowControl/>
              <w:spacing w:line="400" w:lineRule="exact"/>
              <w:jc w:val="center"/>
              <w:rPr>
                <w:rFonts w:hint="eastAsia" w:ascii="宋体" w:hAnsi="宋体" w:eastAsia="宋体" w:cs="宋体"/>
                <w:color w:val="auto"/>
                <w:sz w:val="24"/>
                <w:szCs w:val="24"/>
                <w:lang w:val="en-US" w:eastAsia="zh-CN"/>
              </w:rPr>
            </w:pPr>
          </w:p>
        </w:tc>
      </w:tr>
      <w:tr w14:paraId="66EA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814A7C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17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0B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冷光美白剂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11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3B9E213">
            <w:pPr>
              <w:widowControl/>
              <w:spacing w:line="400" w:lineRule="exact"/>
              <w:jc w:val="center"/>
              <w:rPr>
                <w:rFonts w:hint="eastAsia" w:ascii="宋体" w:hAnsi="宋体" w:eastAsia="宋体" w:cs="宋体"/>
                <w:color w:val="auto"/>
                <w:sz w:val="24"/>
                <w:szCs w:val="24"/>
                <w:lang w:val="en-US" w:eastAsia="zh-CN"/>
              </w:rPr>
            </w:pPr>
          </w:p>
        </w:tc>
      </w:tr>
      <w:tr w14:paraId="0A0C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E593B5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34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F2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无砷失活抑菌剂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32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C9563B9">
            <w:pPr>
              <w:widowControl/>
              <w:spacing w:line="400" w:lineRule="exact"/>
              <w:jc w:val="center"/>
              <w:rPr>
                <w:rFonts w:hint="eastAsia" w:ascii="宋体" w:hAnsi="宋体" w:eastAsia="宋体" w:cs="宋体"/>
                <w:color w:val="auto"/>
                <w:sz w:val="24"/>
                <w:szCs w:val="24"/>
                <w:lang w:val="en-US" w:eastAsia="zh-CN"/>
              </w:rPr>
            </w:pPr>
          </w:p>
        </w:tc>
      </w:tr>
      <w:tr w14:paraId="391C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EBDDD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E2F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9B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拔髓针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7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5C108F4">
            <w:pPr>
              <w:widowControl/>
              <w:spacing w:line="400" w:lineRule="exact"/>
              <w:jc w:val="center"/>
              <w:rPr>
                <w:rFonts w:hint="eastAsia" w:ascii="宋体" w:hAnsi="宋体" w:eastAsia="宋体" w:cs="宋体"/>
                <w:color w:val="auto"/>
                <w:sz w:val="24"/>
                <w:szCs w:val="24"/>
                <w:lang w:val="en-US" w:eastAsia="zh-CN"/>
              </w:rPr>
            </w:pPr>
          </w:p>
        </w:tc>
      </w:tr>
      <w:tr w14:paraId="346D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9E9F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D2E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4C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拔髓针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2FD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F3BA2D9">
            <w:pPr>
              <w:widowControl/>
              <w:spacing w:line="400" w:lineRule="exact"/>
              <w:jc w:val="center"/>
              <w:rPr>
                <w:rFonts w:hint="eastAsia" w:ascii="宋体" w:hAnsi="宋体" w:eastAsia="宋体" w:cs="宋体"/>
                <w:color w:val="auto"/>
                <w:sz w:val="24"/>
                <w:szCs w:val="24"/>
                <w:lang w:val="en-US" w:eastAsia="zh-CN"/>
              </w:rPr>
            </w:pPr>
          </w:p>
        </w:tc>
      </w:tr>
      <w:tr w14:paraId="7FC1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8DC3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34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D65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牙科手术器械（包）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9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E236FA">
            <w:pPr>
              <w:widowControl/>
              <w:spacing w:line="400" w:lineRule="exact"/>
              <w:jc w:val="center"/>
              <w:rPr>
                <w:rFonts w:hint="eastAsia" w:ascii="宋体" w:hAnsi="宋体" w:eastAsia="宋体" w:cs="宋体"/>
                <w:color w:val="auto"/>
                <w:sz w:val="24"/>
                <w:szCs w:val="24"/>
                <w:lang w:val="en-US" w:eastAsia="zh-CN"/>
              </w:rPr>
            </w:pPr>
          </w:p>
        </w:tc>
      </w:tr>
      <w:tr w14:paraId="61D3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466C8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5A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B16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打样牙托(铝制）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9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A4D470D">
            <w:pPr>
              <w:widowControl/>
              <w:spacing w:line="400" w:lineRule="exact"/>
              <w:jc w:val="center"/>
              <w:rPr>
                <w:rFonts w:hint="eastAsia" w:ascii="宋体" w:hAnsi="宋体" w:eastAsia="宋体" w:cs="宋体"/>
                <w:color w:val="auto"/>
                <w:sz w:val="24"/>
                <w:szCs w:val="24"/>
                <w:lang w:val="en-US" w:eastAsia="zh-CN"/>
              </w:rPr>
            </w:pPr>
          </w:p>
        </w:tc>
      </w:tr>
      <w:tr w14:paraId="1994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DAC43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22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1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21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AAFEEC">
            <w:pPr>
              <w:widowControl/>
              <w:spacing w:line="400" w:lineRule="exact"/>
              <w:jc w:val="center"/>
              <w:rPr>
                <w:rFonts w:hint="eastAsia" w:ascii="宋体" w:hAnsi="宋体" w:eastAsia="宋体" w:cs="宋体"/>
                <w:color w:val="auto"/>
                <w:sz w:val="24"/>
                <w:szCs w:val="24"/>
                <w:lang w:val="en-US" w:eastAsia="zh-CN"/>
              </w:rPr>
            </w:pPr>
          </w:p>
        </w:tc>
      </w:tr>
      <w:tr w14:paraId="017E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043C07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AA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B2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防护面罩(片)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CFA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FB5B45">
            <w:pPr>
              <w:widowControl/>
              <w:spacing w:line="400" w:lineRule="exact"/>
              <w:jc w:val="center"/>
              <w:rPr>
                <w:rFonts w:hint="eastAsia" w:ascii="宋体" w:hAnsi="宋体" w:eastAsia="宋体" w:cs="宋体"/>
                <w:color w:val="auto"/>
                <w:sz w:val="24"/>
                <w:szCs w:val="24"/>
                <w:lang w:val="en-US" w:eastAsia="zh-CN"/>
              </w:rPr>
            </w:pPr>
          </w:p>
        </w:tc>
      </w:tr>
      <w:tr w14:paraId="575C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5DC2E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463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8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根尖定位仪（根长测量仪唇夹）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F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C0F5C3">
            <w:pPr>
              <w:widowControl/>
              <w:spacing w:line="400" w:lineRule="exact"/>
              <w:jc w:val="center"/>
              <w:rPr>
                <w:rFonts w:hint="eastAsia" w:ascii="宋体" w:hAnsi="宋体" w:eastAsia="宋体" w:cs="宋体"/>
                <w:color w:val="auto"/>
                <w:sz w:val="24"/>
                <w:szCs w:val="24"/>
                <w:lang w:val="en-US" w:eastAsia="zh-CN"/>
              </w:rPr>
            </w:pPr>
          </w:p>
        </w:tc>
      </w:tr>
      <w:tr w14:paraId="153A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9198B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CD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3E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祛腐凝胶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CF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7AAAAE">
            <w:pPr>
              <w:widowControl/>
              <w:spacing w:line="400" w:lineRule="exact"/>
              <w:jc w:val="center"/>
              <w:rPr>
                <w:rFonts w:hint="eastAsia" w:ascii="宋体" w:hAnsi="宋体" w:eastAsia="宋体" w:cs="宋体"/>
                <w:color w:val="auto"/>
                <w:sz w:val="24"/>
                <w:szCs w:val="24"/>
                <w:lang w:val="en-US" w:eastAsia="zh-CN"/>
              </w:rPr>
            </w:pPr>
          </w:p>
        </w:tc>
      </w:tr>
      <w:tr w14:paraId="4E40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1E72E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F7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CFF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橡皮障（前牙橡皮障套装（初始装10张，1个障架））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25F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D62F587">
            <w:pPr>
              <w:widowControl/>
              <w:spacing w:line="400" w:lineRule="exact"/>
              <w:jc w:val="center"/>
              <w:rPr>
                <w:rFonts w:hint="eastAsia" w:ascii="宋体" w:hAnsi="宋体" w:eastAsia="宋体" w:cs="宋体"/>
                <w:color w:val="auto"/>
                <w:sz w:val="24"/>
                <w:szCs w:val="24"/>
                <w:lang w:val="en-US" w:eastAsia="zh-CN"/>
              </w:rPr>
            </w:pPr>
          </w:p>
        </w:tc>
      </w:tr>
      <w:tr w14:paraId="17FB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2A871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B96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9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洁牙手柄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328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E79415F">
            <w:pPr>
              <w:widowControl/>
              <w:spacing w:line="400" w:lineRule="exact"/>
              <w:jc w:val="center"/>
              <w:rPr>
                <w:rFonts w:hint="eastAsia" w:ascii="宋体" w:hAnsi="宋体" w:eastAsia="宋体" w:cs="宋体"/>
                <w:color w:val="auto"/>
                <w:sz w:val="24"/>
                <w:szCs w:val="24"/>
                <w:lang w:val="en-US" w:eastAsia="zh-CN"/>
              </w:rPr>
            </w:pPr>
          </w:p>
        </w:tc>
      </w:tr>
      <w:tr w14:paraId="09F1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04D93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AB1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85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回填牙胶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B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F0AB6C">
            <w:pPr>
              <w:widowControl/>
              <w:spacing w:line="400" w:lineRule="exact"/>
              <w:jc w:val="center"/>
              <w:rPr>
                <w:rFonts w:hint="eastAsia" w:ascii="宋体" w:hAnsi="宋体" w:eastAsia="宋体" w:cs="宋体"/>
                <w:color w:val="auto"/>
                <w:sz w:val="24"/>
                <w:szCs w:val="24"/>
                <w:lang w:val="en-US" w:eastAsia="zh-CN"/>
              </w:rPr>
            </w:pPr>
          </w:p>
        </w:tc>
      </w:tr>
      <w:tr w14:paraId="1E1C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C0C3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694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5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加聚硅橡胶印模材料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7E8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EBE2165">
            <w:pPr>
              <w:widowControl/>
              <w:spacing w:line="400" w:lineRule="exact"/>
              <w:jc w:val="center"/>
              <w:rPr>
                <w:rFonts w:hint="eastAsia" w:ascii="宋体" w:hAnsi="宋体" w:eastAsia="宋体" w:cs="宋体"/>
                <w:color w:val="auto"/>
                <w:sz w:val="24"/>
                <w:szCs w:val="24"/>
                <w:lang w:val="en-US" w:eastAsia="zh-CN"/>
              </w:rPr>
            </w:pPr>
          </w:p>
        </w:tc>
      </w:tr>
      <w:tr w14:paraId="22DB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9D127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44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77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根尖定位仪（根长测量仪钩子）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E0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FC3C7F8">
            <w:pPr>
              <w:widowControl/>
              <w:spacing w:line="400" w:lineRule="exact"/>
              <w:jc w:val="center"/>
              <w:rPr>
                <w:rFonts w:hint="eastAsia" w:ascii="宋体" w:hAnsi="宋体" w:eastAsia="宋体" w:cs="宋体"/>
                <w:color w:val="auto"/>
                <w:sz w:val="24"/>
                <w:szCs w:val="24"/>
                <w:lang w:val="en-US" w:eastAsia="zh-CN"/>
              </w:rPr>
            </w:pPr>
          </w:p>
        </w:tc>
      </w:tr>
      <w:tr w14:paraId="1251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4A94CD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77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5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牙科弯手机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C9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50D11CA">
            <w:pPr>
              <w:widowControl/>
              <w:spacing w:line="400" w:lineRule="exact"/>
              <w:jc w:val="center"/>
              <w:rPr>
                <w:rFonts w:hint="eastAsia" w:ascii="宋体" w:hAnsi="宋体" w:eastAsia="宋体" w:cs="宋体"/>
                <w:color w:val="auto"/>
                <w:sz w:val="24"/>
                <w:szCs w:val="24"/>
                <w:lang w:val="en-US" w:eastAsia="zh-CN"/>
              </w:rPr>
            </w:pPr>
          </w:p>
        </w:tc>
      </w:tr>
      <w:tr w14:paraId="1B1E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40ED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74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9B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牙根管塞尖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A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9BD095">
            <w:pPr>
              <w:widowControl/>
              <w:spacing w:line="400" w:lineRule="exact"/>
              <w:jc w:val="center"/>
              <w:rPr>
                <w:rFonts w:hint="eastAsia" w:ascii="宋体" w:hAnsi="宋体" w:eastAsia="宋体" w:cs="宋体"/>
                <w:color w:val="auto"/>
                <w:sz w:val="24"/>
                <w:szCs w:val="24"/>
                <w:lang w:val="en-US" w:eastAsia="zh-CN"/>
              </w:rPr>
            </w:pPr>
          </w:p>
        </w:tc>
      </w:tr>
      <w:tr w14:paraId="62F2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C18F2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D2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4C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硅橡胶印模材料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3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511B35C">
            <w:pPr>
              <w:widowControl/>
              <w:spacing w:line="400" w:lineRule="exact"/>
              <w:jc w:val="center"/>
              <w:rPr>
                <w:rFonts w:hint="eastAsia" w:ascii="宋体" w:hAnsi="宋体" w:eastAsia="宋体" w:cs="宋体"/>
                <w:color w:val="auto"/>
                <w:sz w:val="24"/>
                <w:szCs w:val="24"/>
                <w:lang w:val="en-US" w:eastAsia="zh-CN"/>
              </w:rPr>
            </w:pPr>
          </w:p>
        </w:tc>
      </w:tr>
      <w:tr w14:paraId="7C15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A7F1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7D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1B3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石英纤维夹板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31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38F31B">
            <w:pPr>
              <w:widowControl/>
              <w:spacing w:line="400" w:lineRule="exact"/>
              <w:jc w:val="center"/>
              <w:rPr>
                <w:rFonts w:hint="eastAsia" w:ascii="宋体" w:hAnsi="宋体" w:eastAsia="宋体" w:cs="宋体"/>
                <w:color w:val="auto"/>
                <w:sz w:val="24"/>
                <w:szCs w:val="24"/>
                <w:lang w:val="en-US" w:eastAsia="zh-CN"/>
              </w:rPr>
            </w:pPr>
          </w:p>
        </w:tc>
      </w:tr>
      <w:tr w14:paraId="36E8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39BE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4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AB0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齿科用根管充填材料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F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86C34B">
            <w:pPr>
              <w:widowControl/>
              <w:spacing w:line="400" w:lineRule="exact"/>
              <w:jc w:val="center"/>
              <w:rPr>
                <w:rFonts w:hint="eastAsia" w:ascii="宋体" w:hAnsi="宋体" w:eastAsia="宋体" w:cs="宋体"/>
                <w:color w:val="auto"/>
                <w:sz w:val="24"/>
                <w:szCs w:val="24"/>
                <w:lang w:val="en-US" w:eastAsia="zh-CN"/>
              </w:rPr>
            </w:pPr>
          </w:p>
        </w:tc>
      </w:tr>
      <w:tr w14:paraId="4F78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B3DC64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A0B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218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牙用充填器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16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B170149">
            <w:pPr>
              <w:widowControl/>
              <w:spacing w:line="400" w:lineRule="exact"/>
              <w:jc w:val="center"/>
              <w:rPr>
                <w:rFonts w:hint="eastAsia" w:ascii="宋体" w:hAnsi="宋体" w:eastAsia="宋体" w:cs="宋体"/>
                <w:color w:val="auto"/>
                <w:sz w:val="24"/>
                <w:szCs w:val="24"/>
                <w:lang w:val="en-US" w:eastAsia="zh-CN"/>
              </w:rPr>
            </w:pPr>
          </w:p>
        </w:tc>
      </w:tr>
      <w:tr w14:paraId="7B3D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E0EEA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51B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B5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口腔开口器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EE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D6CB4CE">
            <w:pPr>
              <w:widowControl/>
              <w:spacing w:line="400" w:lineRule="exact"/>
              <w:jc w:val="center"/>
              <w:rPr>
                <w:rFonts w:hint="eastAsia" w:ascii="宋体" w:hAnsi="宋体" w:eastAsia="宋体" w:cs="宋体"/>
                <w:color w:val="auto"/>
                <w:sz w:val="24"/>
                <w:szCs w:val="24"/>
                <w:lang w:val="en-US" w:eastAsia="zh-CN"/>
              </w:rPr>
            </w:pPr>
          </w:p>
        </w:tc>
      </w:tr>
      <w:tr w14:paraId="34B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6F7A9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CD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5C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（刮治器）牙科刮治器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0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31A3CE4">
            <w:pPr>
              <w:widowControl/>
              <w:spacing w:line="400" w:lineRule="exact"/>
              <w:jc w:val="center"/>
              <w:rPr>
                <w:rFonts w:hint="eastAsia" w:ascii="宋体" w:hAnsi="宋体" w:eastAsia="宋体" w:cs="宋体"/>
                <w:color w:val="auto"/>
                <w:sz w:val="24"/>
                <w:szCs w:val="24"/>
                <w:lang w:val="en-US" w:eastAsia="zh-CN"/>
              </w:rPr>
            </w:pPr>
          </w:p>
        </w:tc>
      </w:tr>
      <w:tr w14:paraId="4B32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EE5E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14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7E2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持针器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E14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DF9404">
            <w:pPr>
              <w:widowControl/>
              <w:spacing w:line="400" w:lineRule="exact"/>
              <w:jc w:val="center"/>
              <w:rPr>
                <w:rFonts w:hint="eastAsia" w:ascii="宋体" w:hAnsi="宋体" w:eastAsia="宋体" w:cs="宋体"/>
                <w:color w:val="auto"/>
                <w:sz w:val="24"/>
                <w:szCs w:val="24"/>
                <w:lang w:val="en-US" w:eastAsia="zh-CN"/>
              </w:rPr>
            </w:pPr>
          </w:p>
        </w:tc>
      </w:tr>
      <w:tr w14:paraId="3CC2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F7F99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E2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2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唇颊牵开器（口角拉钩）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678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B66F990">
            <w:pPr>
              <w:widowControl/>
              <w:spacing w:line="400" w:lineRule="exact"/>
              <w:jc w:val="center"/>
              <w:rPr>
                <w:rFonts w:hint="eastAsia" w:ascii="宋体" w:hAnsi="宋体" w:eastAsia="宋体" w:cs="宋体"/>
                <w:color w:val="auto"/>
                <w:sz w:val="24"/>
                <w:szCs w:val="24"/>
                <w:lang w:val="en-US" w:eastAsia="zh-CN"/>
              </w:rPr>
            </w:pPr>
          </w:p>
        </w:tc>
      </w:tr>
      <w:tr w14:paraId="00A1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F14119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32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4A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E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06539F">
            <w:pPr>
              <w:widowControl/>
              <w:spacing w:line="400" w:lineRule="exact"/>
              <w:jc w:val="center"/>
              <w:rPr>
                <w:rFonts w:hint="eastAsia" w:ascii="宋体" w:hAnsi="宋体" w:eastAsia="宋体" w:cs="宋体"/>
                <w:color w:val="auto"/>
                <w:sz w:val="24"/>
                <w:szCs w:val="24"/>
                <w:lang w:val="en-US" w:eastAsia="zh-CN"/>
              </w:rPr>
            </w:pPr>
          </w:p>
        </w:tc>
      </w:tr>
      <w:tr w14:paraId="1A50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5FB87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6CA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DC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8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6EF7BE8">
            <w:pPr>
              <w:widowControl/>
              <w:spacing w:line="400" w:lineRule="exact"/>
              <w:jc w:val="center"/>
              <w:rPr>
                <w:rFonts w:hint="eastAsia" w:ascii="宋体" w:hAnsi="宋体" w:eastAsia="宋体" w:cs="宋体"/>
                <w:color w:val="auto"/>
                <w:sz w:val="24"/>
                <w:szCs w:val="24"/>
                <w:lang w:val="en-US" w:eastAsia="zh-CN"/>
              </w:rPr>
            </w:pPr>
          </w:p>
        </w:tc>
      </w:tr>
      <w:tr w14:paraId="66DC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CC238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C3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A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抑菌剂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E2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588E21E">
            <w:pPr>
              <w:widowControl/>
              <w:spacing w:line="400" w:lineRule="exact"/>
              <w:jc w:val="center"/>
              <w:rPr>
                <w:rFonts w:hint="eastAsia" w:ascii="宋体" w:hAnsi="宋体" w:eastAsia="宋体" w:cs="宋体"/>
                <w:color w:val="auto"/>
                <w:sz w:val="24"/>
                <w:szCs w:val="24"/>
                <w:lang w:val="en-US" w:eastAsia="zh-CN"/>
              </w:rPr>
            </w:pPr>
          </w:p>
        </w:tc>
      </w:tr>
      <w:tr w14:paraId="4F4B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4F8B34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F3D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391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印模材料口腔注射头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0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51B6930">
            <w:pPr>
              <w:widowControl/>
              <w:spacing w:line="400" w:lineRule="exact"/>
              <w:jc w:val="center"/>
              <w:rPr>
                <w:rFonts w:hint="eastAsia" w:ascii="宋体" w:hAnsi="宋体" w:eastAsia="宋体" w:cs="宋体"/>
                <w:color w:val="auto"/>
                <w:sz w:val="24"/>
                <w:szCs w:val="24"/>
                <w:lang w:val="en-US" w:eastAsia="zh-CN"/>
              </w:rPr>
            </w:pPr>
          </w:p>
        </w:tc>
      </w:tr>
      <w:tr w14:paraId="0C03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FA992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34F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E90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拔牙刀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BB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6AFDA1">
            <w:pPr>
              <w:widowControl/>
              <w:spacing w:line="400" w:lineRule="exact"/>
              <w:jc w:val="center"/>
              <w:rPr>
                <w:rFonts w:hint="eastAsia" w:ascii="宋体" w:hAnsi="宋体" w:eastAsia="宋体" w:cs="宋体"/>
                <w:color w:val="auto"/>
                <w:sz w:val="24"/>
                <w:szCs w:val="24"/>
                <w:lang w:val="en-US" w:eastAsia="zh-CN"/>
              </w:rPr>
            </w:pPr>
          </w:p>
        </w:tc>
      </w:tr>
      <w:tr w14:paraId="4A02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88E228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0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DF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工作尖(超声波牙科治疗仪)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9B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711B44E">
            <w:pPr>
              <w:widowControl/>
              <w:spacing w:line="400" w:lineRule="exact"/>
              <w:jc w:val="center"/>
              <w:rPr>
                <w:rFonts w:hint="eastAsia" w:ascii="宋体" w:hAnsi="宋体" w:eastAsia="宋体" w:cs="宋体"/>
                <w:color w:val="auto"/>
                <w:sz w:val="24"/>
                <w:szCs w:val="24"/>
                <w:lang w:val="en-US" w:eastAsia="zh-CN"/>
              </w:rPr>
            </w:pPr>
          </w:p>
        </w:tc>
      </w:tr>
      <w:tr w14:paraId="3DBC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57D04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74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19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根管中器械取出器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0B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5C6DD9B">
            <w:pPr>
              <w:widowControl/>
              <w:spacing w:line="400" w:lineRule="exact"/>
              <w:jc w:val="center"/>
              <w:rPr>
                <w:rFonts w:hint="eastAsia" w:ascii="宋体" w:hAnsi="宋体" w:eastAsia="宋体" w:cs="宋体"/>
                <w:color w:val="auto"/>
                <w:sz w:val="24"/>
                <w:szCs w:val="24"/>
                <w:lang w:val="en-US" w:eastAsia="zh-CN"/>
              </w:rPr>
            </w:pPr>
          </w:p>
        </w:tc>
      </w:tr>
      <w:tr w14:paraId="0F11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FA8990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C74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D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窝沟封闭剂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D8E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56A9F83">
            <w:pPr>
              <w:widowControl/>
              <w:spacing w:line="400" w:lineRule="exact"/>
              <w:jc w:val="center"/>
              <w:rPr>
                <w:rFonts w:hint="eastAsia" w:ascii="宋体" w:hAnsi="宋体" w:eastAsia="宋体" w:cs="宋体"/>
                <w:color w:val="auto"/>
                <w:sz w:val="24"/>
                <w:szCs w:val="24"/>
                <w:lang w:val="en-US" w:eastAsia="zh-CN"/>
              </w:rPr>
            </w:pPr>
          </w:p>
        </w:tc>
      </w:tr>
      <w:tr w14:paraId="0340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BB132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01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47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碘酚口腔抑菌液(碘酚）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6CD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9C43354">
            <w:pPr>
              <w:widowControl/>
              <w:spacing w:line="400" w:lineRule="exact"/>
              <w:jc w:val="center"/>
              <w:rPr>
                <w:rFonts w:hint="eastAsia" w:ascii="宋体" w:hAnsi="宋体" w:eastAsia="宋体" w:cs="宋体"/>
                <w:color w:val="auto"/>
                <w:sz w:val="24"/>
                <w:szCs w:val="24"/>
                <w:lang w:val="en-US" w:eastAsia="zh-CN"/>
              </w:rPr>
            </w:pPr>
          </w:p>
        </w:tc>
      </w:tr>
      <w:tr w14:paraId="7DBD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D60B60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B31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F51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洁牙工作头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8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CCBE994">
            <w:pPr>
              <w:widowControl/>
              <w:spacing w:line="400" w:lineRule="exact"/>
              <w:jc w:val="center"/>
              <w:rPr>
                <w:rFonts w:hint="eastAsia" w:ascii="宋体" w:hAnsi="宋体" w:eastAsia="宋体" w:cs="宋体"/>
                <w:color w:val="auto"/>
                <w:sz w:val="24"/>
                <w:szCs w:val="24"/>
                <w:lang w:val="en-US" w:eastAsia="zh-CN"/>
              </w:rPr>
            </w:pPr>
          </w:p>
        </w:tc>
      </w:tr>
      <w:tr w14:paraId="3FB0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54D19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73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8D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氟化纳护齿剂(口腔用)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B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94226E">
            <w:pPr>
              <w:widowControl/>
              <w:spacing w:line="400" w:lineRule="exact"/>
              <w:jc w:val="center"/>
              <w:rPr>
                <w:rFonts w:hint="eastAsia" w:ascii="宋体" w:hAnsi="宋体" w:eastAsia="宋体" w:cs="宋体"/>
                <w:color w:val="auto"/>
                <w:sz w:val="24"/>
                <w:szCs w:val="24"/>
                <w:lang w:val="en-US" w:eastAsia="zh-CN"/>
              </w:rPr>
            </w:pPr>
          </w:p>
        </w:tc>
      </w:tr>
      <w:tr w14:paraId="76FF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18F0E3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E8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CE2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龋齿凝胶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578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68BFB67">
            <w:pPr>
              <w:widowControl/>
              <w:spacing w:line="400" w:lineRule="exact"/>
              <w:jc w:val="center"/>
              <w:rPr>
                <w:rFonts w:hint="eastAsia" w:ascii="宋体" w:hAnsi="宋体" w:eastAsia="宋体" w:cs="宋体"/>
                <w:color w:val="auto"/>
                <w:sz w:val="24"/>
                <w:szCs w:val="24"/>
                <w:lang w:val="en-US" w:eastAsia="zh-CN"/>
              </w:rPr>
            </w:pPr>
          </w:p>
        </w:tc>
      </w:tr>
      <w:tr w14:paraId="3F9F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0F60B0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D4C">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32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除丁克溶液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F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BFB1485">
            <w:pPr>
              <w:widowControl/>
              <w:spacing w:line="400" w:lineRule="exact"/>
              <w:jc w:val="center"/>
              <w:rPr>
                <w:rFonts w:hint="eastAsia" w:ascii="宋体" w:hAnsi="宋体" w:eastAsia="宋体" w:cs="宋体"/>
                <w:color w:val="auto"/>
                <w:sz w:val="24"/>
                <w:szCs w:val="24"/>
                <w:lang w:val="en-US" w:eastAsia="zh-CN"/>
              </w:rPr>
            </w:pPr>
          </w:p>
        </w:tc>
      </w:tr>
      <w:tr w14:paraId="0EB3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8F797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342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30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超声洁牙机工作尖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D0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A6A35EB">
            <w:pPr>
              <w:widowControl/>
              <w:spacing w:line="400" w:lineRule="exact"/>
              <w:jc w:val="center"/>
              <w:rPr>
                <w:rFonts w:hint="eastAsia" w:ascii="宋体" w:hAnsi="宋体" w:eastAsia="宋体" w:cs="宋体"/>
                <w:color w:val="auto"/>
                <w:sz w:val="24"/>
                <w:szCs w:val="24"/>
                <w:lang w:val="en-US" w:eastAsia="zh-CN"/>
              </w:rPr>
            </w:pPr>
          </w:p>
        </w:tc>
      </w:tr>
      <w:tr w14:paraId="7767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D3490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AC1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60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氟化泡沫（木糖醇）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14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8302D5A">
            <w:pPr>
              <w:widowControl/>
              <w:spacing w:line="400" w:lineRule="exact"/>
              <w:jc w:val="center"/>
              <w:rPr>
                <w:rFonts w:hint="eastAsia" w:ascii="宋体" w:hAnsi="宋体" w:eastAsia="宋体" w:cs="宋体"/>
                <w:color w:val="auto"/>
                <w:sz w:val="24"/>
                <w:szCs w:val="24"/>
                <w:lang w:val="en-US" w:eastAsia="zh-CN"/>
              </w:rPr>
            </w:pPr>
          </w:p>
        </w:tc>
      </w:tr>
      <w:tr w14:paraId="092C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4BFCB5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F3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6D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牙齿美白胶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1A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E24C4F">
            <w:pPr>
              <w:widowControl/>
              <w:spacing w:line="400" w:lineRule="exact"/>
              <w:jc w:val="center"/>
              <w:rPr>
                <w:rFonts w:hint="eastAsia" w:ascii="宋体" w:hAnsi="宋体" w:eastAsia="宋体" w:cs="宋体"/>
                <w:color w:val="auto"/>
                <w:sz w:val="24"/>
                <w:szCs w:val="24"/>
                <w:lang w:val="en-US" w:eastAsia="zh-CN"/>
              </w:rPr>
            </w:pPr>
          </w:p>
        </w:tc>
      </w:tr>
      <w:tr w14:paraId="0F23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BA4785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95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9B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除丁克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856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2F95BE3">
            <w:pPr>
              <w:widowControl/>
              <w:spacing w:line="400" w:lineRule="exact"/>
              <w:jc w:val="center"/>
              <w:rPr>
                <w:rFonts w:hint="eastAsia" w:ascii="宋体" w:hAnsi="宋体" w:eastAsia="宋体" w:cs="宋体"/>
                <w:color w:val="auto"/>
                <w:sz w:val="24"/>
                <w:szCs w:val="24"/>
                <w:lang w:val="en-US" w:eastAsia="zh-CN"/>
              </w:rPr>
            </w:pPr>
          </w:p>
        </w:tc>
      </w:tr>
      <w:tr w14:paraId="778E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60751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60C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9F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D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ABED4BA">
            <w:pPr>
              <w:widowControl/>
              <w:spacing w:line="400" w:lineRule="exact"/>
              <w:jc w:val="center"/>
              <w:rPr>
                <w:rFonts w:hint="eastAsia" w:ascii="宋体" w:hAnsi="宋体" w:eastAsia="宋体" w:cs="宋体"/>
                <w:color w:val="auto"/>
                <w:sz w:val="24"/>
                <w:szCs w:val="24"/>
                <w:lang w:val="en-US" w:eastAsia="zh-CN"/>
              </w:rPr>
            </w:pPr>
          </w:p>
        </w:tc>
      </w:tr>
      <w:tr w14:paraId="023A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E4BB0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DA9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2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氧化锌丁香酚水门汀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11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290DAA">
            <w:pPr>
              <w:widowControl/>
              <w:spacing w:line="400" w:lineRule="exact"/>
              <w:jc w:val="center"/>
              <w:rPr>
                <w:rFonts w:hint="eastAsia" w:ascii="宋体" w:hAnsi="宋体" w:eastAsia="宋体" w:cs="宋体"/>
                <w:color w:val="auto"/>
                <w:sz w:val="24"/>
                <w:szCs w:val="24"/>
                <w:lang w:val="en-US" w:eastAsia="zh-CN"/>
              </w:rPr>
            </w:pPr>
          </w:p>
        </w:tc>
      </w:tr>
      <w:tr w14:paraId="792F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54DFBF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639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1F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消毒刷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8C8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C7E696A">
            <w:pPr>
              <w:widowControl/>
              <w:spacing w:line="400" w:lineRule="exact"/>
              <w:jc w:val="center"/>
              <w:rPr>
                <w:rFonts w:hint="eastAsia" w:ascii="宋体" w:hAnsi="宋体" w:eastAsia="宋体" w:cs="宋体"/>
                <w:color w:val="auto"/>
                <w:sz w:val="24"/>
                <w:szCs w:val="24"/>
                <w:lang w:val="en-US" w:eastAsia="zh-CN"/>
              </w:rPr>
            </w:pPr>
          </w:p>
        </w:tc>
      </w:tr>
      <w:tr w14:paraId="287E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D05569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04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FB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A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5EFAC4">
            <w:pPr>
              <w:widowControl/>
              <w:spacing w:line="400" w:lineRule="exact"/>
              <w:jc w:val="center"/>
              <w:rPr>
                <w:rFonts w:hint="eastAsia" w:ascii="宋体" w:hAnsi="宋体" w:eastAsia="宋体" w:cs="宋体"/>
                <w:color w:val="auto"/>
                <w:sz w:val="24"/>
                <w:szCs w:val="24"/>
                <w:lang w:val="en-US" w:eastAsia="zh-CN"/>
              </w:rPr>
            </w:pPr>
          </w:p>
        </w:tc>
      </w:tr>
      <w:tr w14:paraId="37C6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AEE884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3A2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ACE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生物复合碘抑菌液（碘甘油）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9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E84A0BB">
            <w:pPr>
              <w:widowControl/>
              <w:spacing w:line="400" w:lineRule="exact"/>
              <w:jc w:val="center"/>
              <w:rPr>
                <w:rFonts w:hint="eastAsia" w:ascii="宋体" w:hAnsi="宋体" w:eastAsia="宋体" w:cs="宋体"/>
                <w:color w:val="auto"/>
                <w:sz w:val="24"/>
                <w:szCs w:val="24"/>
                <w:lang w:val="en-US" w:eastAsia="zh-CN"/>
              </w:rPr>
            </w:pPr>
          </w:p>
        </w:tc>
      </w:tr>
      <w:tr w14:paraId="7368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A6BF9B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855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31A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牙科喷砂粉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81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364846">
            <w:pPr>
              <w:widowControl/>
              <w:spacing w:line="400" w:lineRule="exact"/>
              <w:jc w:val="center"/>
              <w:rPr>
                <w:rFonts w:hint="eastAsia" w:ascii="宋体" w:hAnsi="宋体" w:eastAsia="宋体" w:cs="宋体"/>
                <w:color w:val="auto"/>
                <w:sz w:val="24"/>
                <w:szCs w:val="24"/>
                <w:lang w:val="en-US" w:eastAsia="zh-CN"/>
              </w:rPr>
            </w:pPr>
          </w:p>
        </w:tc>
      </w:tr>
      <w:tr w14:paraId="4F5C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424D4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54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A58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牙科金刚砂车针（嵌体预备套装）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6C4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EED2F43">
            <w:pPr>
              <w:widowControl/>
              <w:spacing w:line="400" w:lineRule="exact"/>
              <w:jc w:val="center"/>
              <w:rPr>
                <w:rFonts w:hint="eastAsia" w:ascii="宋体" w:hAnsi="宋体" w:eastAsia="宋体" w:cs="宋体"/>
                <w:color w:val="auto"/>
                <w:sz w:val="24"/>
                <w:szCs w:val="24"/>
                <w:lang w:val="en-US" w:eastAsia="zh-CN"/>
              </w:rPr>
            </w:pPr>
          </w:p>
        </w:tc>
      </w:tr>
      <w:tr w14:paraId="0DC2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C588F1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7B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32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牙用分离器（牙龈压排器）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5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A34690E">
            <w:pPr>
              <w:widowControl/>
              <w:spacing w:line="400" w:lineRule="exact"/>
              <w:jc w:val="center"/>
              <w:rPr>
                <w:rFonts w:hint="eastAsia" w:ascii="宋体" w:hAnsi="宋体" w:eastAsia="宋体" w:cs="宋体"/>
                <w:color w:val="auto"/>
                <w:sz w:val="24"/>
                <w:szCs w:val="24"/>
                <w:lang w:val="en-US" w:eastAsia="zh-CN"/>
              </w:rPr>
            </w:pPr>
          </w:p>
        </w:tc>
      </w:tr>
      <w:tr w14:paraId="57B9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307122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C4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429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排龈线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0A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58DA983">
            <w:pPr>
              <w:widowControl/>
              <w:spacing w:line="400" w:lineRule="exact"/>
              <w:jc w:val="center"/>
              <w:rPr>
                <w:rFonts w:hint="eastAsia" w:ascii="宋体" w:hAnsi="宋体" w:eastAsia="宋体" w:cs="宋体"/>
                <w:color w:val="auto"/>
                <w:sz w:val="24"/>
                <w:szCs w:val="24"/>
                <w:lang w:val="en-US" w:eastAsia="zh-CN"/>
              </w:rPr>
            </w:pPr>
          </w:p>
        </w:tc>
      </w:tr>
      <w:tr w14:paraId="604D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FC881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74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450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排龈线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66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33C9E83">
            <w:pPr>
              <w:widowControl/>
              <w:spacing w:line="400" w:lineRule="exact"/>
              <w:jc w:val="center"/>
              <w:rPr>
                <w:rFonts w:hint="eastAsia" w:ascii="宋体" w:hAnsi="宋体" w:eastAsia="宋体" w:cs="宋体"/>
                <w:color w:val="auto"/>
                <w:sz w:val="24"/>
                <w:szCs w:val="24"/>
                <w:lang w:val="en-US" w:eastAsia="zh-CN"/>
              </w:rPr>
            </w:pPr>
          </w:p>
        </w:tc>
      </w:tr>
      <w:tr w14:paraId="1089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6B6A5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AD8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5F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排龈线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450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C59548">
            <w:pPr>
              <w:widowControl/>
              <w:spacing w:line="400" w:lineRule="exact"/>
              <w:jc w:val="center"/>
              <w:rPr>
                <w:rFonts w:hint="eastAsia" w:ascii="宋体" w:hAnsi="宋体" w:eastAsia="宋体" w:cs="宋体"/>
                <w:color w:val="auto"/>
                <w:sz w:val="24"/>
                <w:szCs w:val="24"/>
                <w:lang w:val="en-US" w:eastAsia="zh-CN"/>
              </w:rPr>
            </w:pPr>
          </w:p>
        </w:tc>
      </w:tr>
      <w:tr w14:paraId="21E7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B5205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993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8B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洁牙粉（喷砂粉）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6B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27697FB">
            <w:pPr>
              <w:widowControl/>
              <w:spacing w:line="400" w:lineRule="exact"/>
              <w:jc w:val="center"/>
              <w:rPr>
                <w:rFonts w:hint="eastAsia" w:ascii="宋体" w:hAnsi="宋体" w:eastAsia="宋体" w:cs="宋体"/>
                <w:color w:val="auto"/>
                <w:sz w:val="24"/>
                <w:szCs w:val="24"/>
                <w:lang w:val="en-US" w:eastAsia="zh-CN"/>
              </w:rPr>
            </w:pPr>
          </w:p>
        </w:tc>
      </w:tr>
      <w:tr w14:paraId="034E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B3EE3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5C9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D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牙用锉（再治疗锉）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1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1C12E36">
            <w:pPr>
              <w:widowControl/>
              <w:spacing w:line="400" w:lineRule="exact"/>
              <w:jc w:val="center"/>
              <w:rPr>
                <w:rFonts w:hint="eastAsia" w:ascii="宋体" w:hAnsi="宋体" w:eastAsia="宋体" w:cs="宋体"/>
                <w:color w:val="auto"/>
                <w:sz w:val="24"/>
                <w:szCs w:val="24"/>
                <w:lang w:val="en-US" w:eastAsia="zh-CN"/>
              </w:rPr>
            </w:pPr>
          </w:p>
        </w:tc>
      </w:tr>
      <w:tr w14:paraId="31DA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F8CB8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30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50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基托蜡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430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A477AB6">
            <w:pPr>
              <w:widowControl/>
              <w:spacing w:line="400" w:lineRule="exact"/>
              <w:jc w:val="center"/>
              <w:rPr>
                <w:rFonts w:hint="eastAsia" w:ascii="宋体" w:hAnsi="宋体" w:eastAsia="宋体" w:cs="宋体"/>
                <w:color w:val="auto"/>
                <w:sz w:val="24"/>
                <w:szCs w:val="24"/>
                <w:lang w:val="en-US" w:eastAsia="zh-CN"/>
              </w:rPr>
            </w:pPr>
          </w:p>
        </w:tc>
      </w:tr>
      <w:tr w14:paraId="01B0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8A6F4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890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1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一次性口腔印模托盘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7E6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EC8F7DA">
            <w:pPr>
              <w:widowControl/>
              <w:spacing w:line="400" w:lineRule="exact"/>
              <w:jc w:val="center"/>
              <w:rPr>
                <w:rFonts w:hint="eastAsia" w:ascii="宋体" w:hAnsi="宋体" w:eastAsia="宋体" w:cs="宋体"/>
                <w:color w:val="auto"/>
                <w:sz w:val="24"/>
                <w:szCs w:val="24"/>
                <w:lang w:val="en-US" w:eastAsia="zh-CN"/>
              </w:rPr>
            </w:pPr>
          </w:p>
        </w:tc>
      </w:tr>
      <w:tr w14:paraId="3900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66F3D3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6F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7C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玻璃离子粘固剂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B9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899350F">
            <w:pPr>
              <w:widowControl/>
              <w:spacing w:line="400" w:lineRule="exact"/>
              <w:jc w:val="center"/>
              <w:rPr>
                <w:rFonts w:hint="eastAsia" w:ascii="宋体" w:hAnsi="宋体" w:eastAsia="宋体" w:cs="宋体"/>
                <w:color w:val="auto"/>
                <w:sz w:val="24"/>
                <w:szCs w:val="24"/>
                <w:lang w:val="en-US" w:eastAsia="zh-CN"/>
              </w:rPr>
            </w:pPr>
          </w:p>
        </w:tc>
      </w:tr>
      <w:tr w14:paraId="4816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7C4C3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8B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F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口腔抑菌软膏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0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5D56448">
            <w:pPr>
              <w:widowControl/>
              <w:spacing w:line="400" w:lineRule="exact"/>
              <w:jc w:val="center"/>
              <w:rPr>
                <w:rFonts w:hint="eastAsia" w:ascii="宋体" w:hAnsi="宋体" w:eastAsia="宋体" w:cs="宋体"/>
                <w:color w:val="auto"/>
                <w:sz w:val="24"/>
                <w:szCs w:val="24"/>
                <w:lang w:val="en-US" w:eastAsia="zh-CN"/>
              </w:rPr>
            </w:pPr>
          </w:p>
        </w:tc>
      </w:tr>
      <w:tr w14:paraId="2AD3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C4BEA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FF6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6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F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144B69">
            <w:pPr>
              <w:widowControl/>
              <w:spacing w:line="400" w:lineRule="exact"/>
              <w:jc w:val="center"/>
              <w:rPr>
                <w:rFonts w:hint="eastAsia" w:ascii="宋体" w:hAnsi="宋体" w:eastAsia="宋体" w:cs="宋体"/>
                <w:color w:val="auto"/>
                <w:sz w:val="24"/>
                <w:szCs w:val="24"/>
                <w:lang w:val="en-US" w:eastAsia="zh-CN"/>
              </w:rPr>
            </w:pPr>
          </w:p>
        </w:tc>
      </w:tr>
      <w:tr w14:paraId="3398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837E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A7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C5A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牙周刮治器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EB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A44823B">
            <w:pPr>
              <w:widowControl/>
              <w:spacing w:line="400" w:lineRule="exact"/>
              <w:jc w:val="center"/>
              <w:rPr>
                <w:rFonts w:hint="eastAsia" w:ascii="宋体" w:hAnsi="宋体" w:eastAsia="宋体" w:cs="宋体"/>
                <w:color w:val="auto"/>
                <w:sz w:val="24"/>
                <w:szCs w:val="24"/>
                <w:lang w:val="en-US" w:eastAsia="zh-CN"/>
              </w:rPr>
            </w:pPr>
          </w:p>
        </w:tc>
      </w:tr>
      <w:tr w14:paraId="00B3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61004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FE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579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合成树脂牙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27F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083B0FD">
            <w:pPr>
              <w:widowControl/>
              <w:spacing w:line="400" w:lineRule="exact"/>
              <w:jc w:val="center"/>
              <w:rPr>
                <w:rFonts w:hint="eastAsia" w:ascii="宋体" w:hAnsi="宋体" w:eastAsia="宋体" w:cs="宋体"/>
                <w:color w:val="auto"/>
                <w:sz w:val="24"/>
                <w:szCs w:val="24"/>
                <w:lang w:val="en-US" w:eastAsia="zh-CN"/>
              </w:rPr>
            </w:pPr>
          </w:p>
        </w:tc>
      </w:tr>
      <w:tr w14:paraId="328A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1D9A26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42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66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氧化铝研磨粉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11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08135C9">
            <w:pPr>
              <w:widowControl/>
              <w:spacing w:line="400" w:lineRule="exact"/>
              <w:jc w:val="center"/>
              <w:rPr>
                <w:rFonts w:hint="eastAsia" w:ascii="宋体" w:hAnsi="宋体" w:eastAsia="宋体" w:cs="宋体"/>
                <w:color w:val="auto"/>
                <w:sz w:val="24"/>
                <w:szCs w:val="24"/>
                <w:lang w:val="en-US" w:eastAsia="zh-CN"/>
              </w:rPr>
            </w:pPr>
          </w:p>
        </w:tc>
      </w:tr>
      <w:tr w14:paraId="4E80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42D856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03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9DC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00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98B076">
            <w:pPr>
              <w:widowControl/>
              <w:spacing w:line="400" w:lineRule="exact"/>
              <w:jc w:val="center"/>
              <w:rPr>
                <w:rFonts w:hint="eastAsia" w:ascii="宋体" w:hAnsi="宋体" w:eastAsia="宋体" w:cs="宋体"/>
                <w:color w:val="auto"/>
                <w:sz w:val="24"/>
                <w:szCs w:val="24"/>
                <w:lang w:val="en-US" w:eastAsia="zh-CN"/>
              </w:rPr>
            </w:pPr>
          </w:p>
        </w:tc>
      </w:tr>
      <w:tr w14:paraId="10BF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D5D39D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FF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EF9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聚羧酸锌水门汀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20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42097B6">
            <w:pPr>
              <w:widowControl/>
              <w:spacing w:line="400" w:lineRule="exact"/>
              <w:jc w:val="center"/>
              <w:rPr>
                <w:rFonts w:hint="eastAsia" w:ascii="宋体" w:hAnsi="宋体" w:eastAsia="宋体" w:cs="宋体"/>
                <w:color w:val="auto"/>
                <w:sz w:val="24"/>
                <w:szCs w:val="24"/>
                <w:lang w:val="en-US" w:eastAsia="zh-CN"/>
              </w:rPr>
            </w:pPr>
          </w:p>
        </w:tc>
      </w:tr>
      <w:tr w14:paraId="22BF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A37DE4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B44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46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牙科测量尺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659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9F259D">
            <w:pPr>
              <w:widowControl/>
              <w:spacing w:line="400" w:lineRule="exact"/>
              <w:jc w:val="center"/>
              <w:rPr>
                <w:rFonts w:hint="eastAsia" w:ascii="宋体" w:hAnsi="宋体" w:eastAsia="宋体" w:cs="宋体"/>
                <w:color w:val="auto"/>
                <w:sz w:val="24"/>
                <w:szCs w:val="24"/>
                <w:lang w:val="en-US" w:eastAsia="zh-CN"/>
              </w:rPr>
            </w:pPr>
          </w:p>
        </w:tc>
      </w:tr>
      <w:tr w14:paraId="6D14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160B0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D9A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E1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抑菌液（樟脑苯酚）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14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8DD7497">
            <w:pPr>
              <w:widowControl/>
              <w:spacing w:line="400" w:lineRule="exact"/>
              <w:jc w:val="center"/>
              <w:rPr>
                <w:rFonts w:hint="eastAsia" w:ascii="宋体" w:hAnsi="宋体" w:eastAsia="宋体" w:cs="宋体"/>
                <w:color w:val="auto"/>
                <w:sz w:val="24"/>
                <w:szCs w:val="24"/>
                <w:lang w:val="en-US" w:eastAsia="zh-CN"/>
              </w:rPr>
            </w:pPr>
          </w:p>
        </w:tc>
      </w:tr>
      <w:tr w14:paraId="3BCC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8EF9A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274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8A9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抑菌液（甲醛甲酚）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B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235E5AF">
            <w:pPr>
              <w:widowControl/>
              <w:spacing w:line="400" w:lineRule="exact"/>
              <w:jc w:val="center"/>
              <w:rPr>
                <w:rFonts w:hint="eastAsia" w:ascii="宋体" w:hAnsi="宋体" w:eastAsia="宋体" w:cs="宋体"/>
                <w:color w:val="auto"/>
                <w:sz w:val="24"/>
                <w:szCs w:val="24"/>
                <w:lang w:val="en-US" w:eastAsia="zh-CN"/>
              </w:rPr>
            </w:pPr>
          </w:p>
        </w:tc>
      </w:tr>
      <w:tr w14:paraId="2537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327C1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B49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B3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牙齿美白系统（家庭装）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D9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E7036C">
            <w:pPr>
              <w:widowControl/>
              <w:spacing w:line="400" w:lineRule="exact"/>
              <w:jc w:val="center"/>
              <w:rPr>
                <w:rFonts w:hint="eastAsia" w:ascii="宋体" w:hAnsi="宋体" w:eastAsia="宋体" w:cs="宋体"/>
                <w:color w:val="auto"/>
                <w:sz w:val="24"/>
                <w:szCs w:val="24"/>
                <w:lang w:val="en-US" w:eastAsia="zh-CN"/>
              </w:rPr>
            </w:pPr>
          </w:p>
        </w:tc>
      </w:tr>
      <w:tr w14:paraId="5894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760345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2A9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E93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D4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B60568F">
            <w:pPr>
              <w:widowControl/>
              <w:spacing w:line="400" w:lineRule="exact"/>
              <w:jc w:val="center"/>
              <w:rPr>
                <w:rFonts w:hint="eastAsia" w:ascii="宋体" w:hAnsi="宋体" w:eastAsia="宋体" w:cs="宋体"/>
                <w:color w:val="auto"/>
                <w:sz w:val="24"/>
                <w:szCs w:val="24"/>
                <w:lang w:val="en-US" w:eastAsia="zh-CN"/>
              </w:rPr>
            </w:pPr>
          </w:p>
        </w:tc>
      </w:tr>
      <w:tr w14:paraId="37B2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1A864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944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3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复合碘抑菌液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11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E75DA3">
            <w:pPr>
              <w:widowControl/>
              <w:spacing w:line="400" w:lineRule="exact"/>
              <w:jc w:val="center"/>
              <w:rPr>
                <w:rFonts w:hint="eastAsia" w:ascii="宋体" w:hAnsi="宋体" w:eastAsia="宋体" w:cs="宋体"/>
                <w:color w:val="auto"/>
                <w:sz w:val="24"/>
                <w:szCs w:val="24"/>
                <w:lang w:val="en-US" w:eastAsia="zh-CN"/>
              </w:rPr>
            </w:pPr>
          </w:p>
        </w:tc>
      </w:tr>
      <w:tr w14:paraId="68C2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6694C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EF1">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D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牙周锉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5D0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B8635A">
            <w:pPr>
              <w:widowControl/>
              <w:spacing w:line="400" w:lineRule="exact"/>
              <w:jc w:val="center"/>
              <w:rPr>
                <w:rFonts w:hint="eastAsia" w:ascii="宋体" w:hAnsi="宋体" w:eastAsia="宋体" w:cs="宋体"/>
                <w:color w:val="auto"/>
                <w:sz w:val="24"/>
                <w:szCs w:val="24"/>
                <w:lang w:val="en-US" w:eastAsia="zh-CN"/>
              </w:rPr>
            </w:pPr>
          </w:p>
        </w:tc>
      </w:tr>
      <w:tr w14:paraId="57D3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AFB8D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75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AF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根管充填器(垂直加压器)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14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1DB51BC">
            <w:pPr>
              <w:widowControl/>
              <w:spacing w:line="400" w:lineRule="exact"/>
              <w:jc w:val="center"/>
              <w:rPr>
                <w:rFonts w:hint="eastAsia" w:ascii="宋体" w:hAnsi="宋体" w:eastAsia="宋体" w:cs="宋体"/>
                <w:color w:val="auto"/>
                <w:sz w:val="24"/>
                <w:szCs w:val="24"/>
                <w:lang w:val="en-US" w:eastAsia="zh-CN"/>
              </w:rPr>
            </w:pPr>
          </w:p>
        </w:tc>
      </w:tr>
      <w:tr w14:paraId="046D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84E5F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2B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14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干髓口腔抑菌膏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D4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F716C2">
            <w:pPr>
              <w:widowControl/>
              <w:spacing w:line="400" w:lineRule="exact"/>
              <w:jc w:val="center"/>
              <w:rPr>
                <w:rFonts w:hint="eastAsia" w:ascii="宋体" w:hAnsi="宋体" w:eastAsia="宋体" w:cs="宋体"/>
                <w:color w:val="auto"/>
                <w:sz w:val="24"/>
                <w:szCs w:val="24"/>
                <w:lang w:val="en-US" w:eastAsia="zh-CN"/>
              </w:rPr>
            </w:pPr>
          </w:p>
        </w:tc>
      </w:tr>
      <w:tr w14:paraId="1F98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2C61E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448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55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牙胶尖（牙胶棒）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8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8069B30">
            <w:pPr>
              <w:widowControl/>
              <w:spacing w:line="400" w:lineRule="exact"/>
              <w:jc w:val="center"/>
              <w:rPr>
                <w:rFonts w:hint="eastAsia" w:ascii="宋体" w:hAnsi="宋体" w:eastAsia="宋体" w:cs="宋体"/>
                <w:color w:val="auto"/>
                <w:sz w:val="24"/>
                <w:szCs w:val="24"/>
                <w:lang w:val="en-US" w:eastAsia="zh-CN"/>
              </w:rPr>
            </w:pPr>
          </w:p>
        </w:tc>
      </w:tr>
      <w:tr w14:paraId="7FB5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58C8AB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8E8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019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根管充填器(侧方加压针)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E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2CA9BA">
            <w:pPr>
              <w:widowControl/>
              <w:spacing w:line="400" w:lineRule="exact"/>
              <w:jc w:val="center"/>
              <w:rPr>
                <w:rFonts w:hint="eastAsia" w:ascii="宋体" w:hAnsi="宋体" w:eastAsia="宋体" w:cs="宋体"/>
                <w:color w:val="auto"/>
                <w:sz w:val="24"/>
                <w:szCs w:val="24"/>
                <w:lang w:val="en-US" w:eastAsia="zh-CN"/>
              </w:rPr>
            </w:pPr>
          </w:p>
        </w:tc>
      </w:tr>
      <w:tr w14:paraId="3E94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466F72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2FC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7D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高露洁全效牙线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05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8104FC">
            <w:pPr>
              <w:widowControl/>
              <w:spacing w:line="400" w:lineRule="exact"/>
              <w:jc w:val="center"/>
              <w:rPr>
                <w:rFonts w:hint="eastAsia" w:ascii="宋体" w:hAnsi="宋体" w:eastAsia="宋体" w:cs="宋体"/>
                <w:color w:val="auto"/>
                <w:sz w:val="24"/>
                <w:szCs w:val="24"/>
                <w:lang w:val="en-US" w:eastAsia="zh-CN"/>
              </w:rPr>
            </w:pPr>
          </w:p>
        </w:tc>
      </w:tr>
      <w:tr w14:paraId="3F5D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247635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E8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115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专用轴柄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7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2D42BFD">
            <w:pPr>
              <w:widowControl/>
              <w:spacing w:line="400" w:lineRule="exact"/>
              <w:jc w:val="center"/>
              <w:rPr>
                <w:rFonts w:hint="eastAsia" w:ascii="宋体" w:hAnsi="宋体" w:eastAsia="宋体" w:cs="宋体"/>
                <w:color w:val="auto"/>
                <w:sz w:val="24"/>
                <w:szCs w:val="24"/>
                <w:lang w:val="en-US" w:eastAsia="zh-CN"/>
              </w:rPr>
            </w:pPr>
          </w:p>
        </w:tc>
      </w:tr>
      <w:tr w14:paraId="3176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EEB293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BA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1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喷塑牙托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7B1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CC059A">
            <w:pPr>
              <w:widowControl/>
              <w:spacing w:line="400" w:lineRule="exact"/>
              <w:jc w:val="center"/>
              <w:rPr>
                <w:rFonts w:hint="eastAsia" w:ascii="宋体" w:hAnsi="宋体" w:eastAsia="宋体" w:cs="宋体"/>
                <w:color w:val="auto"/>
                <w:sz w:val="24"/>
                <w:szCs w:val="24"/>
                <w:lang w:val="en-US" w:eastAsia="zh-CN"/>
              </w:rPr>
            </w:pPr>
          </w:p>
        </w:tc>
      </w:tr>
      <w:tr w14:paraId="49D8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934B64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BC0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67B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丁香油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B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2FDED0">
            <w:pPr>
              <w:widowControl/>
              <w:spacing w:line="400" w:lineRule="exact"/>
              <w:jc w:val="center"/>
              <w:rPr>
                <w:rFonts w:hint="eastAsia" w:ascii="宋体" w:hAnsi="宋体" w:eastAsia="宋体" w:cs="宋体"/>
                <w:color w:val="auto"/>
                <w:sz w:val="24"/>
                <w:szCs w:val="24"/>
                <w:lang w:val="en-US" w:eastAsia="zh-CN"/>
              </w:rPr>
            </w:pPr>
          </w:p>
        </w:tc>
      </w:tr>
      <w:tr w14:paraId="3B4A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2393A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67B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17E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牙科分离剂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E21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8371F3">
            <w:pPr>
              <w:widowControl/>
              <w:spacing w:line="400" w:lineRule="exact"/>
              <w:jc w:val="center"/>
              <w:rPr>
                <w:rFonts w:hint="eastAsia" w:ascii="宋体" w:hAnsi="宋体" w:eastAsia="宋体" w:cs="宋体"/>
                <w:color w:val="auto"/>
                <w:sz w:val="24"/>
                <w:szCs w:val="24"/>
                <w:lang w:val="en-US" w:eastAsia="zh-CN"/>
              </w:rPr>
            </w:pPr>
          </w:p>
        </w:tc>
      </w:tr>
      <w:tr w14:paraId="09E9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8AD4B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67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F4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分离剂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4E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375023F">
            <w:pPr>
              <w:widowControl/>
              <w:spacing w:line="400" w:lineRule="exact"/>
              <w:jc w:val="center"/>
              <w:rPr>
                <w:rFonts w:hint="eastAsia" w:ascii="宋体" w:hAnsi="宋体" w:eastAsia="宋体" w:cs="宋体"/>
                <w:color w:val="auto"/>
                <w:sz w:val="24"/>
                <w:szCs w:val="24"/>
                <w:lang w:val="en-US" w:eastAsia="zh-CN"/>
              </w:rPr>
            </w:pPr>
          </w:p>
        </w:tc>
      </w:tr>
      <w:tr w14:paraId="6D1E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FD06D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AFC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F4F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防护面罩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739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E39E71">
            <w:pPr>
              <w:widowControl/>
              <w:spacing w:line="400" w:lineRule="exact"/>
              <w:jc w:val="center"/>
              <w:rPr>
                <w:rFonts w:hint="eastAsia" w:ascii="宋体" w:hAnsi="宋体" w:eastAsia="宋体" w:cs="宋体"/>
                <w:color w:val="auto"/>
                <w:sz w:val="24"/>
                <w:szCs w:val="24"/>
                <w:lang w:val="en-US" w:eastAsia="zh-CN"/>
              </w:rPr>
            </w:pPr>
          </w:p>
        </w:tc>
      </w:tr>
      <w:tr w14:paraId="32A8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70F59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156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8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混合枪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2B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649D4BF">
            <w:pPr>
              <w:widowControl/>
              <w:spacing w:line="400" w:lineRule="exact"/>
              <w:jc w:val="center"/>
              <w:rPr>
                <w:rFonts w:hint="eastAsia" w:ascii="宋体" w:hAnsi="宋体" w:eastAsia="宋体" w:cs="宋体"/>
                <w:color w:val="auto"/>
                <w:sz w:val="24"/>
                <w:szCs w:val="24"/>
                <w:lang w:val="en-US" w:eastAsia="zh-CN"/>
              </w:rPr>
            </w:pPr>
          </w:p>
        </w:tc>
      </w:tr>
      <w:tr w14:paraId="381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1A2A15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6C0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D11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活动义齿印模材料（蜡边缘）</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5A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95210DC">
            <w:pPr>
              <w:widowControl/>
              <w:spacing w:line="400" w:lineRule="exact"/>
              <w:jc w:val="center"/>
              <w:rPr>
                <w:rFonts w:hint="eastAsia" w:ascii="宋体" w:hAnsi="宋体" w:eastAsia="宋体" w:cs="宋体"/>
                <w:color w:val="auto"/>
                <w:sz w:val="24"/>
                <w:szCs w:val="24"/>
                <w:lang w:val="en-US" w:eastAsia="zh-CN"/>
              </w:rPr>
            </w:pPr>
          </w:p>
        </w:tc>
      </w:tr>
      <w:tr w14:paraId="7342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38E640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966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28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齿科氧化锌丁香酚水门汀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8B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B313773">
            <w:pPr>
              <w:widowControl/>
              <w:spacing w:line="400" w:lineRule="exact"/>
              <w:jc w:val="center"/>
              <w:rPr>
                <w:rFonts w:hint="eastAsia" w:ascii="宋体" w:hAnsi="宋体" w:eastAsia="宋体" w:cs="宋体"/>
                <w:color w:val="auto"/>
                <w:sz w:val="24"/>
                <w:szCs w:val="24"/>
                <w:lang w:val="en-US" w:eastAsia="zh-CN"/>
              </w:rPr>
            </w:pPr>
          </w:p>
        </w:tc>
      </w:tr>
      <w:tr w14:paraId="249F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2D09A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F1C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2D5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破冠器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56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B103AC8">
            <w:pPr>
              <w:widowControl/>
              <w:spacing w:line="400" w:lineRule="exact"/>
              <w:jc w:val="center"/>
              <w:rPr>
                <w:rFonts w:hint="eastAsia" w:ascii="宋体" w:hAnsi="宋体" w:eastAsia="宋体" w:cs="宋体"/>
                <w:color w:val="auto"/>
                <w:sz w:val="24"/>
                <w:szCs w:val="24"/>
                <w:lang w:val="en-US" w:eastAsia="zh-CN"/>
              </w:rPr>
            </w:pPr>
          </w:p>
        </w:tc>
      </w:tr>
      <w:tr w14:paraId="6884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35CFA5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A8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C8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F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613D006">
            <w:pPr>
              <w:widowControl/>
              <w:spacing w:line="400" w:lineRule="exact"/>
              <w:jc w:val="center"/>
              <w:rPr>
                <w:rFonts w:hint="eastAsia" w:ascii="宋体" w:hAnsi="宋体" w:eastAsia="宋体" w:cs="宋体"/>
                <w:color w:val="auto"/>
                <w:sz w:val="24"/>
                <w:szCs w:val="24"/>
                <w:lang w:val="en-US" w:eastAsia="zh-CN"/>
              </w:rPr>
            </w:pPr>
          </w:p>
        </w:tc>
      </w:tr>
      <w:tr w14:paraId="738B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6065BB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1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85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牙科根管锉针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F7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D703D35">
            <w:pPr>
              <w:widowControl/>
              <w:spacing w:line="400" w:lineRule="exact"/>
              <w:jc w:val="center"/>
              <w:rPr>
                <w:rFonts w:hint="eastAsia" w:ascii="宋体" w:hAnsi="宋体" w:eastAsia="宋体" w:cs="宋体"/>
                <w:color w:val="auto"/>
                <w:sz w:val="24"/>
                <w:szCs w:val="24"/>
                <w:lang w:val="en-US" w:eastAsia="zh-CN"/>
              </w:rPr>
            </w:pPr>
          </w:p>
        </w:tc>
      </w:tr>
      <w:tr w14:paraId="7D0E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01B5C7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87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5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牙托底座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1A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9E977DD">
            <w:pPr>
              <w:widowControl/>
              <w:spacing w:line="400" w:lineRule="exact"/>
              <w:jc w:val="center"/>
              <w:rPr>
                <w:rFonts w:hint="eastAsia" w:ascii="宋体" w:hAnsi="宋体" w:eastAsia="宋体" w:cs="宋体"/>
                <w:color w:val="auto"/>
                <w:sz w:val="24"/>
                <w:szCs w:val="24"/>
                <w:lang w:val="en-US" w:eastAsia="zh-CN"/>
              </w:rPr>
            </w:pPr>
          </w:p>
        </w:tc>
      </w:tr>
      <w:tr w14:paraId="7A87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60B88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68A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AC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牙科镊</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4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122847A">
            <w:pPr>
              <w:widowControl/>
              <w:spacing w:line="400" w:lineRule="exact"/>
              <w:jc w:val="center"/>
              <w:rPr>
                <w:rFonts w:hint="eastAsia" w:ascii="宋体" w:hAnsi="宋体" w:eastAsia="宋体" w:cs="宋体"/>
                <w:color w:val="auto"/>
                <w:sz w:val="24"/>
                <w:szCs w:val="24"/>
                <w:lang w:val="en-US" w:eastAsia="zh-CN"/>
              </w:rPr>
            </w:pPr>
          </w:p>
        </w:tc>
      </w:tr>
      <w:tr w14:paraId="788E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CC593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7AF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A9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牙科用刀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E6A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6F6186">
            <w:pPr>
              <w:widowControl/>
              <w:spacing w:line="400" w:lineRule="exact"/>
              <w:jc w:val="center"/>
              <w:rPr>
                <w:rFonts w:hint="eastAsia" w:ascii="宋体" w:hAnsi="宋体" w:eastAsia="宋体" w:cs="宋体"/>
                <w:color w:val="auto"/>
                <w:sz w:val="24"/>
                <w:szCs w:val="24"/>
                <w:lang w:val="en-US" w:eastAsia="zh-CN"/>
              </w:rPr>
            </w:pPr>
          </w:p>
        </w:tc>
      </w:tr>
      <w:tr w14:paraId="7975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5EA1E2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2AB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34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3%次氯酸钠消毒液</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364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E6D1324">
            <w:pPr>
              <w:widowControl/>
              <w:spacing w:line="400" w:lineRule="exact"/>
              <w:jc w:val="center"/>
              <w:rPr>
                <w:rFonts w:hint="eastAsia" w:ascii="宋体" w:hAnsi="宋体" w:eastAsia="宋体" w:cs="宋体"/>
                <w:color w:val="auto"/>
                <w:sz w:val="24"/>
                <w:szCs w:val="24"/>
                <w:lang w:val="en-US" w:eastAsia="zh-CN"/>
              </w:rPr>
            </w:pPr>
          </w:p>
        </w:tc>
      </w:tr>
      <w:tr w14:paraId="1611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38801E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C7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B0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橡皮障障架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4F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6DADDD7">
            <w:pPr>
              <w:widowControl/>
              <w:spacing w:line="400" w:lineRule="exact"/>
              <w:jc w:val="center"/>
              <w:rPr>
                <w:rFonts w:hint="eastAsia" w:ascii="宋体" w:hAnsi="宋体" w:eastAsia="宋体" w:cs="宋体"/>
                <w:color w:val="auto"/>
                <w:sz w:val="24"/>
                <w:szCs w:val="24"/>
                <w:lang w:val="en-US" w:eastAsia="zh-CN"/>
              </w:rPr>
            </w:pPr>
          </w:p>
        </w:tc>
      </w:tr>
      <w:tr w14:paraId="07FB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EFF08F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D7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85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非丁香酚氧化锌水门汀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AE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687249A">
            <w:pPr>
              <w:widowControl/>
              <w:spacing w:line="400" w:lineRule="exact"/>
              <w:jc w:val="center"/>
              <w:rPr>
                <w:rFonts w:hint="eastAsia" w:ascii="宋体" w:hAnsi="宋体" w:eastAsia="宋体" w:cs="宋体"/>
                <w:color w:val="auto"/>
                <w:sz w:val="24"/>
                <w:szCs w:val="24"/>
                <w:lang w:val="en-US" w:eastAsia="zh-CN"/>
              </w:rPr>
            </w:pPr>
          </w:p>
        </w:tc>
      </w:tr>
      <w:tr w14:paraId="5D01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7A06A5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BF9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83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托盘粘接剂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DF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13879FB">
            <w:pPr>
              <w:widowControl/>
              <w:spacing w:line="400" w:lineRule="exact"/>
              <w:jc w:val="center"/>
              <w:rPr>
                <w:rFonts w:hint="eastAsia" w:ascii="宋体" w:hAnsi="宋体" w:eastAsia="宋体" w:cs="宋体"/>
                <w:color w:val="auto"/>
                <w:sz w:val="24"/>
                <w:szCs w:val="24"/>
                <w:lang w:val="en-US" w:eastAsia="zh-CN"/>
              </w:rPr>
            </w:pPr>
          </w:p>
        </w:tc>
      </w:tr>
      <w:tr w14:paraId="064B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5E701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545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D9A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橡皮障橡皮章布 乳胶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FC2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D5B2CEF">
            <w:pPr>
              <w:widowControl/>
              <w:spacing w:line="400" w:lineRule="exact"/>
              <w:jc w:val="center"/>
              <w:rPr>
                <w:rFonts w:hint="eastAsia" w:ascii="宋体" w:hAnsi="宋体" w:eastAsia="宋体" w:cs="宋体"/>
                <w:color w:val="auto"/>
                <w:sz w:val="24"/>
                <w:szCs w:val="24"/>
                <w:lang w:val="en-US" w:eastAsia="zh-CN"/>
              </w:rPr>
            </w:pPr>
          </w:p>
        </w:tc>
      </w:tr>
      <w:tr w14:paraId="0E34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8293B5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7D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32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牙科树脂充填器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E9E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90EEF82">
            <w:pPr>
              <w:widowControl/>
              <w:spacing w:line="400" w:lineRule="exact"/>
              <w:jc w:val="center"/>
              <w:rPr>
                <w:rFonts w:hint="eastAsia" w:ascii="宋体" w:hAnsi="宋体" w:eastAsia="宋体" w:cs="宋体"/>
                <w:color w:val="auto"/>
                <w:sz w:val="24"/>
                <w:szCs w:val="24"/>
                <w:lang w:val="en-US" w:eastAsia="zh-CN"/>
              </w:rPr>
            </w:pPr>
          </w:p>
        </w:tc>
      </w:tr>
      <w:tr w14:paraId="310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7C3AE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73D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5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一次性使用口腔涂药棒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4C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09B9CD">
            <w:pPr>
              <w:widowControl/>
              <w:spacing w:line="400" w:lineRule="exact"/>
              <w:jc w:val="center"/>
              <w:rPr>
                <w:rFonts w:hint="eastAsia" w:ascii="宋体" w:hAnsi="宋体" w:eastAsia="宋体" w:cs="宋体"/>
                <w:color w:val="auto"/>
                <w:sz w:val="24"/>
                <w:szCs w:val="24"/>
                <w:lang w:val="en-US" w:eastAsia="zh-CN"/>
              </w:rPr>
            </w:pPr>
          </w:p>
        </w:tc>
      </w:tr>
      <w:tr w14:paraId="3CDE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781248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733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48F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扩大针测量台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6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6B846D">
            <w:pPr>
              <w:widowControl/>
              <w:spacing w:line="400" w:lineRule="exact"/>
              <w:jc w:val="center"/>
              <w:rPr>
                <w:rFonts w:hint="eastAsia" w:ascii="宋体" w:hAnsi="宋体" w:eastAsia="宋体" w:cs="宋体"/>
                <w:color w:val="auto"/>
                <w:sz w:val="24"/>
                <w:szCs w:val="24"/>
                <w:lang w:val="en-US" w:eastAsia="zh-CN"/>
              </w:rPr>
            </w:pPr>
          </w:p>
        </w:tc>
      </w:tr>
      <w:tr w14:paraId="1017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367F4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22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6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硅橡胶印模修整刀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8B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D02A49">
            <w:pPr>
              <w:widowControl/>
              <w:spacing w:line="400" w:lineRule="exact"/>
              <w:jc w:val="center"/>
              <w:rPr>
                <w:rFonts w:hint="eastAsia" w:ascii="宋体" w:hAnsi="宋体" w:eastAsia="宋体" w:cs="宋体"/>
                <w:color w:val="auto"/>
                <w:sz w:val="24"/>
                <w:szCs w:val="24"/>
                <w:lang w:val="en-US" w:eastAsia="zh-CN"/>
              </w:rPr>
            </w:pPr>
          </w:p>
        </w:tc>
      </w:tr>
      <w:tr w14:paraId="57BB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FE98C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BF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12F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橡皮障彩色标记亚光橡皮障夹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3D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4B05588">
            <w:pPr>
              <w:widowControl/>
              <w:spacing w:line="400" w:lineRule="exact"/>
              <w:jc w:val="center"/>
              <w:rPr>
                <w:rFonts w:hint="eastAsia" w:ascii="宋体" w:hAnsi="宋体" w:eastAsia="宋体" w:cs="宋体"/>
                <w:color w:val="auto"/>
                <w:sz w:val="24"/>
                <w:szCs w:val="24"/>
                <w:lang w:val="en-US" w:eastAsia="zh-CN"/>
              </w:rPr>
            </w:pPr>
          </w:p>
        </w:tc>
      </w:tr>
      <w:tr w14:paraId="3650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DCA10C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9B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73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橡皮障打孔器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1CA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22D863E">
            <w:pPr>
              <w:widowControl/>
              <w:spacing w:line="400" w:lineRule="exact"/>
              <w:jc w:val="center"/>
              <w:rPr>
                <w:rFonts w:hint="eastAsia" w:ascii="宋体" w:hAnsi="宋体" w:eastAsia="宋体" w:cs="宋体"/>
                <w:color w:val="auto"/>
                <w:sz w:val="24"/>
                <w:szCs w:val="24"/>
                <w:lang w:val="en-US" w:eastAsia="zh-CN"/>
              </w:rPr>
            </w:pPr>
          </w:p>
        </w:tc>
      </w:tr>
      <w:tr w14:paraId="6157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2513EE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59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E1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技工蜡型雕刻刀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E73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9F7C173">
            <w:pPr>
              <w:widowControl/>
              <w:spacing w:line="400" w:lineRule="exact"/>
              <w:jc w:val="center"/>
              <w:rPr>
                <w:rFonts w:hint="eastAsia" w:ascii="宋体" w:hAnsi="宋体" w:eastAsia="宋体" w:cs="宋体"/>
                <w:color w:val="auto"/>
                <w:sz w:val="24"/>
                <w:szCs w:val="24"/>
                <w:lang w:val="en-US" w:eastAsia="zh-CN"/>
              </w:rPr>
            </w:pPr>
          </w:p>
        </w:tc>
      </w:tr>
      <w:tr w14:paraId="1805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8C907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30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33C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橡皮障楔线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63A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BFF269D">
            <w:pPr>
              <w:widowControl/>
              <w:spacing w:line="400" w:lineRule="exact"/>
              <w:jc w:val="center"/>
              <w:rPr>
                <w:rFonts w:hint="eastAsia" w:ascii="宋体" w:hAnsi="宋体" w:eastAsia="宋体" w:cs="宋体"/>
                <w:color w:val="auto"/>
                <w:sz w:val="24"/>
                <w:szCs w:val="24"/>
                <w:lang w:val="en-US" w:eastAsia="zh-CN"/>
              </w:rPr>
            </w:pPr>
          </w:p>
        </w:tc>
      </w:tr>
      <w:tr w14:paraId="248F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18E0AD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58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14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牙科抛光条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9A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75357F2">
            <w:pPr>
              <w:widowControl/>
              <w:spacing w:line="400" w:lineRule="exact"/>
              <w:jc w:val="center"/>
              <w:rPr>
                <w:rFonts w:hint="eastAsia" w:ascii="宋体" w:hAnsi="宋体" w:eastAsia="宋体" w:cs="宋体"/>
                <w:color w:val="auto"/>
                <w:sz w:val="24"/>
                <w:szCs w:val="24"/>
                <w:lang w:val="en-US" w:eastAsia="zh-CN"/>
              </w:rPr>
            </w:pPr>
          </w:p>
        </w:tc>
      </w:tr>
      <w:tr w14:paraId="420A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5E51F3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D9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A1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E72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AB639CD">
            <w:pPr>
              <w:widowControl/>
              <w:spacing w:line="400" w:lineRule="exact"/>
              <w:jc w:val="center"/>
              <w:rPr>
                <w:rFonts w:hint="eastAsia" w:ascii="宋体" w:hAnsi="宋体" w:eastAsia="宋体" w:cs="宋体"/>
                <w:color w:val="auto"/>
                <w:sz w:val="24"/>
                <w:szCs w:val="24"/>
                <w:lang w:val="en-US" w:eastAsia="zh-CN"/>
              </w:rPr>
            </w:pPr>
          </w:p>
        </w:tc>
      </w:tr>
      <w:tr w14:paraId="2B88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51680C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838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ED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344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37B8889">
            <w:pPr>
              <w:widowControl/>
              <w:spacing w:line="400" w:lineRule="exact"/>
              <w:jc w:val="center"/>
              <w:rPr>
                <w:rFonts w:hint="eastAsia" w:ascii="宋体" w:hAnsi="宋体" w:eastAsia="宋体" w:cs="宋体"/>
                <w:color w:val="auto"/>
                <w:sz w:val="24"/>
                <w:szCs w:val="24"/>
                <w:lang w:val="en-US" w:eastAsia="zh-CN"/>
              </w:rPr>
            </w:pPr>
          </w:p>
        </w:tc>
      </w:tr>
      <w:tr w14:paraId="5E90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B69C1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E9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367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硅橡胶托盘粘结剂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49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F1B6DB">
            <w:pPr>
              <w:widowControl/>
              <w:spacing w:line="400" w:lineRule="exact"/>
              <w:jc w:val="center"/>
              <w:rPr>
                <w:rFonts w:hint="eastAsia" w:ascii="宋体" w:hAnsi="宋体" w:eastAsia="宋体" w:cs="宋体"/>
                <w:color w:val="auto"/>
                <w:sz w:val="24"/>
                <w:szCs w:val="24"/>
                <w:lang w:val="en-US" w:eastAsia="zh-CN"/>
              </w:rPr>
            </w:pPr>
          </w:p>
        </w:tc>
      </w:tr>
      <w:tr w14:paraId="3946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6CC505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6BE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29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硅橡胶输送器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957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8D0EDB2">
            <w:pPr>
              <w:widowControl/>
              <w:spacing w:line="400" w:lineRule="exact"/>
              <w:jc w:val="center"/>
              <w:rPr>
                <w:rFonts w:hint="eastAsia" w:ascii="宋体" w:hAnsi="宋体" w:eastAsia="宋体" w:cs="宋体"/>
                <w:color w:val="auto"/>
                <w:sz w:val="24"/>
                <w:szCs w:val="24"/>
                <w:lang w:val="en-US" w:eastAsia="zh-CN"/>
              </w:rPr>
            </w:pPr>
          </w:p>
        </w:tc>
      </w:tr>
      <w:tr w14:paraId="2C60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29B42D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F1A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9AC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橡皮障金属支架</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07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0B04E27">
            <w:pPr>
              <w:widowControl/>
              <w:spacing w:line="400" w:lineRule="exact"/>
              <w:jc w:val="center"/>
              <w:rPr>
                <w:rFonts w:hint="eastAsia" w:ascii="宋体" w:hAnsi="宋体" w:eastAsia="宋体" w:cs="宋体"/>
                <w:color w:val="auto"/>
                <w:sz w:val="24"/>
                <w:szCs w:val="24"/>
                <w:lang w:val="en-US" w:eastAsia="zh-CN"/>
              </w:rPr>
            </w:pPr>
          </w:p>
        </w:tc>
      </w:tr>
      <w:tr w14:paraId="1EC0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75F59E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C3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B5A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牙科抛光刷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D8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5C2B6F8">
            <w:pPr>
              <w:widowControl/>
              <w:spacing w:line="400" w:lineRule="exact"/>
              <w:jc w:val="center"/>
              <w:rPr>
                <w:rFonts w:hint="eastAsia" w:ascii="宋体" w:hAnsi="宋体" w:eastAsia="宋体" w:cs="宋体"/>
                <w:color w:val="auto"/>
                <w:sz w:val="24"/>
                <w:szCs w:val="24"/>
                <w:lang w:val="en-US" w:eastAsia="zh-CN"/>
              </w:rPr>
            </w:pPr>
          </w:p>
        </w:tc>
      </w:tr>
      <w:tr w14:paraId="0C0C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46B601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90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BE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橡皮膏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5A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A0D7A25">
            <w:pPr>
              <w:widowControl/>
              <w:spacing w:line="400" w:lineRule="exact"/>
              <w:jc w:val="center"/>
              <w:rPr>
                <w:rFonts w:hint="eastAsia" w:ascii="宋体" w:hAnsi="宋体" w:eastAsia="宋体" w:cs="宋体"/>
                <w:color w:val="auto"/>
                <w:sz w:val="24"/>
                <w:szCs w:val="24"/>
                <w:lang w:val="en-US" w:eastAsia="zh-CN"/>
              </w:rPr>
            </w:pPr>
          </w:p>
        </w:tc>
      </w:tr>
      <w:tr w14:paraId="4C71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0EEC7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2C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DB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楔子</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19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15AF8DD">
            <w:pPr>
              <w:widowControl/>
              <w:spacing w:line="400" w:lineRule="exact"/>
              <w:jc w:val="center"/>
              <w:rPr>
                <w:rFonts w:hint="eastAsia" w:ascii="宋体" w:hAnsi="宋体" w:eastAsia="宋体" w:cs="宋体"/>
                <w:color w:val="auto"/>
                <w:sz w:val="24"/>
                <w:szCs w:val="24"/>
                <w:lang w:val="en-US" w:eastAsia="zh-CN"/>
              </w:rPr>
            </w:pPr>
          </w:p>
        </w:tc>
      </w:tr>
      <w:tr w14:paraId="5526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D0FA5B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E5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BBF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钢质机用根管器械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F34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E51599D">
            <w:pPr>
              <w:widowControl/>
              <w:spacing w:line="400" w:lineRule="exact"/>
              <w:jc w:val="center"/>
              <w:rPr>
                <w:rFonts w:hint="eastAsia" w:ascii="宋体" w:hAnsi="宋体" w:eastAsia="宋体" w:cs="宋体"/>
                <w:color w:val="auto"/>
                <w:sz w:val="24"/>
                <w:szCs w:val="24"/>
                <w:lang w:val="en-US" w:eastAsia="zh-CN"/>
              </w:rPr>
            </w:pPr>
          </w:p>
        </w:tc>
      </w:tr>
      <w:tr w14:paraId="6239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CA4C0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07F">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210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专用根管冲洗针头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B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2C5DF97">
            <w:pPr>
              <w:widowControl/>
              <w:spacing w:line="400" w:lineRule="exact"/>
              <w:jc w:val="center"/>
              <w:rPr>
                <w:rFonts w:hint="eastAsia" w:ascii="宋体" w:hAnsi="宋体" w:eastAsia="宋体" w:cs="宋体"/>
                <w:color w:val="auto"/>
                <w:sz w:val="24"/>
                <w:szCs w:val="24"/>
                <w:lang w:val="en-US" w:eastAsia="zh-CN"/>
              </w:rPr>
            </w:pPr>
          </w:p>
        </w:tc>
      </w:tr>
      <w:tr w14:paraId="41C7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4D64A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42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4A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碳棒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66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7C48EBB">
            <w:pPr>
              <w:widowControl/>
              <w:spacing w:line="400" w:lineRule="exact"/>
              <w:jc w:val="center"/>
              <w:rPr>
                <w:rFonts w:hint="eastAsia" w:ascii="宋体" w:hAnsi="宋体" w:eastAsia="宋体" w:cs="宋体"/>
                <w:color w:val="auto"/>
                <w:sz w:val="24"/>
                <w:szCs w:val="24"/>
                <w:lang w:val="en-US" w:eastAsia="zh-CN"/>
              </w:rPr>
            </w:pPr>
          </w:p>
        </w:tc>
      </w:tr>
      <w:tr w14:paraId="60B3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209AA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E6D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DC0E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热牙胶填充机（银针）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2C0B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38B1C29">
            <w:pPr>
              <w:widowControl/>
              <w:spacing w:line="400" w:lineRule="exact"/>
              <w:jc w:val="center"/>
              <w:rPr>
                <w:rFonts w:hint="eastAsia" w:ascii="宋体" w:hAnsi="宋体" w:eastAsia="宋体" w:cs="宋体"/>
                <w:color w:val="auto"/>
                <w:sz w:val="24"/>
                <w:szCs w:val="24"/>
                <w:lang w:val="en-US" w:eastAsia="zh-CN"/>
              </w:rPr>
            </w:pPr>
          </w:p>
        </w:tc>
      </w:tr>
      <w:tr w14:paraId="7119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1FD087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C9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5DF8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β消毒隔热罩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0DAE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44724C7C">
            <w:pPr>
              <w:widowControl/>
              <w:spacing w:line="400" w:lineRule="exact"/>
              <w:jc w:val="center"/>
              <w:rPr>
                <w:rFonts w:hint="eastAsia" w:ascii="宋体" w:hAnsi="宋体" w:eastAsia="宋体" w:cs="宋体"/>
                <w:color w:val="auto"/>
                <w:sz w:val="24"/>
                <w:szCs w:val="24"/>
                <w:lang w:val="en-US" w:eastAsia="zh-CN"/>
              </w:rPr>
            </w:pPr>
          </w:p>
        </w:tc>
      </w:tr>
      <w:tr w14:paraId="7560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7DC5357">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4D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37E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光固化机遮光片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CE23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973C32F">
            <w:pPr>
              <w:widowControl/>
              <w:spacing w:line="400" w:lineRule="exact"/>
              <w:jc w:val="center"/>
              <w:rPr>
                <w:rFonts w:hint="eastAsia" w:ascii="宋体" w:hAnsi="宋体" w:eastAsia="宋体" w:cs="宋体"/>
                <w:color w:val="auto"/>
                <w:sz w:val="24"/>
                <w:szCs w:val="24"/>
                <w:lang w:val="en-US" w:eastAsia="zh-CN"/>
              </w:rPr>
            </w:pPr>
          </w:p>
        </w:tc>
      </w:tr>
      <w:tr w14:paraId="5D91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7E3FEB2">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0B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3C798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牙科去冠器（3*1型）</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CA3D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78F5681">
            <w:pPr>
              <w:widowControl/>
              <w:spacing w:line="400" w:lineRule="exact"/>
              <w:jc w:val="center"/>
              <w:rPr>
                <w:rFonts w:hint="eastAsia" w:ascii="宋体" w:hAnsi="宋体" w:eastAsia="宋体" w:cs="宋体"/>
                <w:color w:val="auto"/>
                <w:sz w:val="24"/>
                <w:szCs w:val="24"/>
                <w:lang w:val="en-US" w:eastAsia="zh-CN"/>
              </w:rPr>
            </w:pPr>
          </w:p>
        </w:tc>
      </w:tr>
      <w:tr w14:paraId="5353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D54F27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D1B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83A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5B2B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ABC2414">
            <w:pPr>
              <w:widowControl/>
              <w:spacing w:line="400" w:lineRule="exact"/>
              <w:jc w:val="center"/>
              <w:rPr>
                <w:rFonts w:hint="eastAsia" w:ascii="宋体" w:hAnsi="宋体" w:eastAsia="宋体" w:cs="宋体"/>
                <w:color w:val="auto"/>
                <w:sz w:val="24"/>
                <w:szCs w:val="24"/>
                <w:lang w:val="en-US" w:eastAsia="zh-CN"/>
              </w:rPr>
            </w:pPr>
          </w:p>
        </w:tc>
      </w:tr>
      <w:tr w14:paraId="2202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3A3A4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2DD9">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2A85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打样铝牙托(有孔)</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0AD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79E41F4">
            <w:pPr>
              <w:widowControl/>
              <w:spacing w:line="400" w:lineRule="exact"/>
              <w:jc w:val="center"/>
              <w:rPr>
                <w:rFonts w:hint="eastAsia" w:ascii="宋体" w:hAnsi="宋体" w:eastAsia="宋体" w:cs="宋体"/>
                <w:color w:val="auto"/>
                <w:sz w:val="24"/>
                <w:szCs w:val="24"/>
                <w:lang w:val="en-US" w:eastAsia="zh-CN"/>
              </w:rPr>
            </w:pPr>
          </w:p>
        </w:tc>
      </w:tr>
      <w:tr w14:paraId="48F5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9A8987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8F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DEF8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水门汀充填器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2F46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7BEF60E">
            <w:pPr>
              <w:widowControl/>
              <w:spacing w:line="400" w:lineRule="exact"/>
              <w:jc w:val="center"/>
              <w:rPr>
                <w:rFonts w:hint="eastAsia" w:ascii="宋体" w:hAnsi="宋体" w:eastAsia="宋体" w:cs="宋体"/>
                <w:color w:val="auto"/>
                <w:sz w:val="24"/>
                <w:szCs w:val="24"/>
                <w:lang w:val="en-US" w:eastAsia="zh-CN"/>
              </w:rPr>
            </w:pPr>
          </w:p>
        </w:tc>
      </w:tr>
      <w:tr w14:paraId="29F2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E9F38E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3A9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36FB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根管清洗糊剂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C037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41E72D0">
            <w:pPr>
              <w:widowControl/>
              <w:spacing w:line="400" w:lineRule="exact"/>
              <w:jc w:val="center"/>
              <w:rPr>
                <w:rFonts w:hint="eastAsia" w:ascii="宋体" w:hAnsi="宋体" w:eastAsia="宋体" w:cs="宋体"/>
                <w:color w:val="auto"/>
                <w:sz w:val="24"/>
                <w:szCs w:val="24"/>
                <w:lang w:val="en-US" w:eastAsia="zh-CN"/>
              </w:rPr>
            </w:pPr>
          </w:p>
        </w:tc>
      </w:tr>
      <w:tr w14:paraId="5B10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68EBF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8D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5B0E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储牙盒</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430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B8704CD">
            <w:pPr>
              <w:widowControl/>
              <w:spacing w:line="400" w:lineRule="exact"/>
              <w:jc w:val="center"/>
              <w:rPr>
                <w:rFonts w:hint="eastAsia" w:ascii="宋体" w:hAnsi="宋体" w:eastAsia="宋体" w:cs="宋体"/>
                <w:color w:val="auto"/>
                <w:sz w:val="24"/>
                <w:szCs w:val="24"/>
                <w:lang w:val="en-US" w:eastAsia="zh-CN"/>
              </w:rPr>
            </w:pPr>
          </w:p>
        </w:tc>
      </w:tr>
      <w:tr w14:paraId="7A5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DE415D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A2B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2A18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镍钛合金牙弓丝(卵圆)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A2B7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3F5F16DE">
            <w:pPr>
              <w:widowControl/>
              <w:spacing w:line="400" w:lineRule="exact"/>
              <w:jc w:val="center"/>
              <w:rPr>
                <w:rFonts w:hint="eastAsia" w:ascii="宋体" w:hAnsi="宋体" w:eastAsia="宋体" w:cs="宋体"/>
                <w:color w:val="auto"/>
                <w:sz w:val="24"/>
                <w:szCs w:val="24"/>
                <w:lang w:val="en-US" w:eastAsia="zh-CN"/>
              </w:rPr>
            </w:pPr>
          </w:p>
        </w:tc>
      </w:tr>
      <w:tr w14:paraId="697A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823D0E">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43E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9E07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藻酸盐印模材料托盘清洗剂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295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6298D256">
            <w:pPr>
              <w:widowControl/>
              <w:spacing w:line="400" w:lineRule="exact"/>
              <w:jc w:val="center"/>
              <w:rPr>
                <w:rFonts w:hint="eastAsia" w:ascii="宋体" w:hAnsi="宋体" w:eastAsia="宋体" w:cs="宋体"/>
                <w:color w:val="auto"/>
                <w:sz w:val="24"/>
                <w:szCs w:val="24"/>
                <w:lang w:val="en-US" w:eastAsia="zh-CN"/>
              </w:rPr>
            </w:pPr>
          </w:p>
        </w:tc>
      </w:tr>
      <w:tr w14:paraId="082C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AC0379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2F1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A01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齿科用根管充填材料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3803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80C55C7">
            <w:pPr>
              <w:widowControl/>
              <w:spacing w:line="400" w:lineRule="exact"/>
              <w:jc w:val="center"/>
              <w:rPr>
                <w:rFonts w:hint="eastAsia" w:ascii="宋体" w:hAnsi="宋体" w:eastAsia="宋体" w:cs="宋体"/>
                <w:color w:val="auto"/>
                <w:sz w:val="24"/>
                <w:szCs w:val="24"/>
                <w:lang w:val="en-US" w:eastAsia="zh-CN"/>
              </w:rPr>
            </w:pPr>
          </w:p>
        </w:tc>
      </w:tr>
      <w:tr w14:paraId="17F2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0B99F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93F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1B8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根测仪唇钩</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3A9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124109DB">
            <w:pPr>
              <w:widowControl/>
              <w:spacing w:line="400" w:lineRule="exact"/>
              <w:jc w:val="center"/>
              <w:rPr>
                <w:rFonts w:hint="eastAsia" w:ascii="宋体" w:hAnsi="宋体" w:eastAsia="宋体" w:cs="宋体"/>
                <w:color w:val="auto"/>
                <w:sz w:val="24"/>
                <w:szCs w:val="24"/>
                <w:lang w:val="en-US" w:eastAsia="zh-CN"/>
              </w:rPr>
            </w:pPr>
          </w:p>
        </w:tc>
      </w:tr>
      <w:tr w14:paraId="5D9A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C96718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49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D14D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三用枪喷头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3B2A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7889D7F">
            <w:pPr>
              <w:widowControl/>
              <w:spacing w:line="400" w:lineRule="exact"/>
              <w:jc w:val="center"/>
              <w:rPr>
                <w:rFonts w:hint="eastAsia" w:ascii="宋体" w:hAnsi="宋体" w:eastAsia="宋体" w:cs="宋体"/>
                <w:color w:val="auto"/>
                <w:sz w:val="24"/>
                <w:szCs w:val="24"/>
                <w:lang w:val="en-US" w:eastAsia="zh-CN"/>
              </w:rPr>
            </w:pPr>
          </w:p>
        </w:tc>
      </w:tr>
      <w:tr w14:paraId="307C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CE4E89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5AD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6565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一次性隔离膜(保护膜）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6285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4725210">
            <w:pPr>
              <w:widowControl/>
              <w:spacing w:line="400" w:lineRule="exact"/>
              <w:jc w:val="center"/>
              <w:rPr>
                <w:rFonts w:hint="eastAsia" w:ascii="宋体" w:hAnsi="宋体" w:eastAsia="宋体" w:cs="宋体"/>
                <w:color w:val="auto"/>
                <w:sz w:val="24"/>
                <w:szCs w:val="24"/>
                <w:lang w:val="en-US" w:eastAsia="zh-CN"/>
              </w:rPr>
            </w:pPr>
          </w:p>
        </w:tc>
      </w:tr>
      <w:tr w14:paraId="37B2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A766DE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B8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CC2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吸唾管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1482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154D22F3">
            <w:pPr>
              <w:widowControl/>
              <w:spacing w:line="400" w:lineRule="exact"/>
              <w:jc w:val="center"/>
              <w:rPr>
                <w:rFonts w:hint="eastAsia" w:ascii="宋体" w:hAnsi="宋体" w:eastAsia="宋体" w:cs="宋体"/>
                <w:color w:val="auto"/>
                <w:sz w:val="24"/>
                <w:szCs w:val="24"/>
                <w:lang w:val="en-US" w:eastAsia="zh-CN"/>
              </w:rPr>
            </w:pPr>
          </w:p>
        </w:tc>
      </w:tr>
      <w:tr w14:paraId="7609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C7DACA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651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04B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调拌纸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882D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39980E1">
            <w:pPr>
              <w:widowControl/>
              <w:spacing w:line="400" w:lineRule="exact"/>
              <w:jc w:val="center"/>
              <w:rPr>
                <w:rFonts w:hint="eastAsia" w:ascii="宋体" w:hAnsi="宋体" w:eastAsia="宋体" w:cs="宋体"/>
                <w:color w:val="auto"/>
                <w:sz w:val="24"/>
                <w:szCs w:val="24"/>
                <w:lang w:val="en-US" w:eastAsia="zh-CN"/>
              </w:rPr>
            </w:pPr>
          </w:p>
        </w:tc>
      </w:tr>
      <w:tr w14:paraId="7376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52EED8B">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E2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14FC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防护面罩(补充装 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B83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3F16C387">
            <w:pPr>
              <w:widowControl/>
              <w:spacing w:line="400" w:lineRule="exact"/>
              <w:jc w:val="center"/>
              <w:rPr>
                <w:rFonts w:hint="eastAsia" w:ascii="宋体" w:hAnsi="宋体" w:eastAsia="宋体" w:cs="宋体"/>
                <w:color w:val="auto"/>
                <w:sz w:val="24"/>
                <w:szCs w:val="24"/>
                <w:lang w:val="en-US" w:eastAsia="zh-CN"/>
              </w:rPr>
            </w:pPr>
          </w:p>
        </w:tc>
      </w:tr>
      <w:tr w14:paraId="6C77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1F6C87F">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AC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BD9C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多功能防护面罩(架＋片）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FE1C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30D922CA">
            <w:pPr>
              <w:widowControl/>
              <w:spacing w:line="400" w:lineRule="exact"/>
              <w:jc w:val="center"/>
              <w:rPr>
                <w:rFonts w:hint="eastAsia" w:ascii="宋体" w:hAnsi="宋体" w:eastAsia="宋体" w:cs="宋体"/>
                <w:color w:val="auto"/>
                <w:sz w:val="24"/>
                <w:szCs w:val="24"/>
                <w:lang w:val="en-US" w:eastAsia="zh-CN"/>
              </w:rPr>
            </w:pPr>
          </w:p>
        </w:tc>
      </w:tr>
      <w:tr w14:paraId="2769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CC1BDC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45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218A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牙用锉（镍钛锉针手用）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50DB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06D59F00">
            <w:pPr>
              <w:widowControl/>
              <w:spacing w:line="400" w:lineRule="exact"/>
              <w:jc w:val="center"/>
              <w:rPr>
                <w:rFonts w:hint="eastAsia" w:ascii="宋体" w:hAnsi="宋体" w:eastAsia="宋体" w:cs="宋体"/>
                <w:color w:val="auto"/>
                <w:sz w:val="24"/>
                <w:szCs w:val="24"/>
                <w:lang w:val="en-US" w:eastAsia="zh-CN"/>
              </w:rPr>
            </w:pPr>
          </w:p>
        </w:tc>
      </w:tr>
      <w:tr w14:paraId="3AA4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18354C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B3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7190D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光固化垫底材料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A98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E2BE36E">
            <w:pPr>
              <w:widowControl/>
              <w:spacing w:line="400" w:lineRule="exact"/>
              <w:jc w:val="center"/>
              <w:rPr>
                <w:rFonts w:hint="eastAsia" w:ascii="宋体" w:hAnsi="宋体" w:eastAsia="宋体" w:cs="宋体"/>
                <w:color w:val="auto"/>
                <w:sz w:val="24"/>
                <w:szCs w:val="24"/>
                <w:lang w:val="en-US" w:eastAsia="zh-CN"/>
              </w:rPr>
            </w:pPr>
          </w:p>
        </w:tc>
      </w:tr>
      <w:tr w14:paraId="4DFB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C7156E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D3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82E1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清洗润滑油（手机用）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0138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0EA3DF4">
            <w:pPr>
              <w:widowControl/>
              <w:spacing w:line="400" w:lineRule="exact"/>
              <w:jc w:val="center"/>
              <w:rPr>
                <w:rFonts w:hint="eastAsia" w:ascii="宋体" w:hAnsi="宋体" w:eastAsia="宋体" w:cs="宋体"/>
                <w:color w:val="auto"/>
                <w:sz w:val="24"/>
                <w:szCs w:val="24"/>
                <w:lang w:val="en-US" w:eastAsia="zh-CN"/>
              </w:rPr>
            </w:pPr>
          </w:p>
        </w:tc>
      </w:tr>
      <w:tr w14:paraId="618D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9E0D329">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E750">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7A7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清洗润滑油（注油机用）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9C9E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9B03EE9">
            <w:pPr>
              <w:widowControl/>
              <w:spacing w:line="400" w:lineRule="exact"/>
              <w:jc w:val="center"/>
              <w:rPr>
                <w:rFonts w:hint="eastAsia" w:ascii="宋体" w:hAnsi="宋体" w:eastAsia="宋体" w:cs="宋体"/>
                <w:color w:val="auto"/>
                <w:sz w:val="24"/>
                <w:szCs w:val="24"/>
                <w:lang w:val="en-US" w:eastAsia="zh-CN"/>
              </w:rPr>
            </w:pPr>
          </w:p>
        </w:tc>
      </w:tr>
      <w:tr w14:paraId="65D9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42C548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7737">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3545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凡士林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1B30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C265BDC">
            <w:pPr>
              <w:widowControl/>
              <w:spacing w:line="400" w:lineRule="exact"/>
              <w:jc w:val="center"/>
              <w:rPr>
                <w:rFonts w:hint="eastAsia" w:ascii="宋体" w:hAnsi="宋体" w:eastAsia="宋体" w:cs="宋体"/>
                <w:color w:val="auto"/>
                <w:sz w:val="24"/>
                <w:szCs w:val="24"/>
                <w:lang w:val="en-US" w:eastAsia="zh-CN"/>
              </w:rPr>
            </w:pPr>
          </w:p>
        </w:tc>
      </w:tr>
      <w:tr w14:paraId="7E50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6E256B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E54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2692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石膏调刀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B2E8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BBABDAE">
            <w:pPr>
              <w:widowControl/>
              <w:spacing w:line="400" w:lineRule="exact"/>
              <w:jc w:val="center"/>
              <w:rPr>
                <w:rFonts w:hint="eastAsia" w:ascii="宋体" w:hAnsi="宋体" w:eastAsia="宋体" w:cs="宋体"/>
                <w:color w:val="auto"/>
                <w:sz w:val="24"/>
                <w:szCs w:val="24"/>
                <w:lang w:val="en-US" w:eastAsia="zh-CN"/>
              </w:rPr>
            </w:pPr>
          </w:p>
        </w:tc>
      </w:tr>
      <w:tr w14:paraId="6A30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80EBAD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F1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FEFC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暂封补牙条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DAC8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2977756B">
            <w:pPr>
              <w:widowControl/>
              <w:spacing w:line="400" w:lineRule="exact"/>
              <w:jc w:val="center"/>
              <w:rPr>
                <w:rFonts w:hint="eastAsia" w:ascii="宋体" w:hAnsi="宋体" w:eastAsia="宋体" w:cs="宋体"/>
                <w:color w:val="auto"/>
                <w:sz w:val="24"/>
                <w:szCs w:val="24"/>
                <w:lang w:val="en-US" w:eastAsia="zh-CN"/>
              </w:rPr>
            </w:pPr>
          </w:p>
        </w:tc>
      </w:tr>
      <w:tr w14:paraId="13A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65FF16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984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7D34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牙科测量尺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91ED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7C59DEE9">
            <w:pPr>
              <w:widowControl/>
              <w:spacing w:line="400" w:lineRule="exact"/>
              <w:jc w:val="center"/>
              <w:rPr>
                <w:rFonts w:hint="eastAsia" w:ascii="宋体" w:hAnsi="宋体" w:eastAsia="宋体" w:cs="宋体"/>
                <w:color w:val="auto"/>
                <w:sz w:val="24"/>
                <w:szCs w:val="24"/>
                <w:lang w:val="en-US" w:eastAsia="zh-CN"/>
              </w:rPr>
            </w:pPr>
          </w:p>
        </w:tc>
      </w:tr>
      <w:tr w14:paraId="6EC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2242A4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EC82">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A05D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骨膜剥离器（种植）</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3380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F21106E">
            <w:pPr>
              <w:widowControl/>
              <w:spacing w:line="400" w:lineRule="exact"/>
              <w:jc w:val="center"/>
              <w:rPr>
                <w:rFonts w:hint="eastAsia" w:ascii="宋体" w:hAnsi="宋体" w:eastAsia="宋体" w:cs="宋体"/>
                <w:color w:val="auto"/>
                <w:sz w:val="24"/>
                <w:szCs w:val="24"/>
                <w:lang w:val="en-US" w:eastAsia="zh-CN"/>
              </w:rPr>
            </w:pPr>
          </w:p>
        </w:tc>
      </w:tr>
      <w:tr w14:paraId="2B45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B45629C">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81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C20D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种植吸唾管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882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EE5A704">
            <w:pPr>
              <w:widowControl/>
              <w:spacing w:line="400" w:lineRule="exact"/>
              <w:jc w:val="center"/>
              <w:rPr>
                <w:rFonts w:hint="eastAsia" w:ascii="宋体" w:hAnsi="宋体" w:eastAsia="宋体" w:cs="宋体"/>
                <w:color w:val="auto"/>
                <w:sz w:val="24"/>
                <w:szCs w:val="24"/>
                <w:lang w:val="en-US" w:eastAsia="zh-CN"/>
              </w:rPr>
            </w:pPr>
          </w:p>
        </w:tc>
      </w:tr>
      <w:tr w14:paraId="4D35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B8AEFD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EEE">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FA34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咬合垫（口内支撑器）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4322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97AEC0A">
            <w:pPr>
              <w:widowControl/>
              <w:spacing w:line="400" w:lineRule="exact"/>
              <w:jc w:val="center"/>
              <w:rPr>
                <w:rFonts w:hint="eastAsia" w:ascii="宋体" w:hAnsi="宋体" w:eastAsia="宋体" w:cs="宋体"/>
                <w:color w:val="auto"/>
                <w:sz w:val="24"/>
                <w:szCs w:val="24"/>
                <w:lang w:val="en-US" w:eastAsia="zh-CN"/>
              </w:rPr>
            </w:pPr>
          </w:p>
        </w:tc>
      </w:tr>
      <w:tr w14:paraId="2070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9A55C04">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6CA4">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7A7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临时冠桥树脂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66E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35D2442">
            <w:pPr>
              <w:widowControl/>
              <w:spacing w:line="400" w:lineRule="exact"/>
              <w:jc w:val="center"/>
              <w:rPr>
                <w:rFonts w:hint="eastAsia" w:ascii="宋体" w:hAnsi="宋体" w:eastAsia="宋体" w:cs="宋体"/>
                <w:color w:val="auto"/>
                <w:sz w:val="24"/>
                <w:szCs w:val="24"/>
                <w:lang w:val="en-US" w:eastAsia="zh-CN"/>
              </w:rPr>
            </w:pPr>
          </w:p>
        </w:tc>
      </w:tr>
      <w:tr w14:paraId="154E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879B93">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2D56">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6C5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牙科低速直机、弯机抛光轮</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6E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7C44792">
            <w:pPr>
              <w:widowControl/>
              <w:spacing w:line="400" w:lineRule="exact"/>
              <w:jc w:val="center"/>
              <w:rPr>
                <w:rFonts w:hint="eastAsia" w:ascii="宋体" w:hAnsi="宋体" w:eastAsia="宋体" w:cs="宋体"/>
                <w:color w:val="auto"/>
                <w:sz w:val="24"/>
                <w:szCs w:val="24"/>
                <w:lang w:val="en-US" w:eastAsia="zh-CN"/>
              </w:rPr>
            </w:pPr>
          </w:p>
        </w:tc>
      </w:tr>
      <w:tr w14:paraId="25F2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331EFB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1F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7241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牙根管长度测定仪唇夹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6261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784FF084">
            <w:pPr>
              <w:widowControl/>
              <w:spacing w:line="400" w:lineRule="exact"/>
              <w:jc w:val="center"/>
              <w:rPr>
                <w:rFonts w:hint="eastAsia" w:ascii="宋体" w:hAnsi="宋体" w:eastAsia="宋体" w:cs="宋体"/>
                <w:color w:val="auto"/>
                <w:sz w:val="24"/>
                <w:szCs w:val="24"/>
                <w:lang w:val="en-US" w:eastAsia="zh-CN"/>
              </w:rPr>
            </w:pPr>
          </w:p>
        </w:tc>
      </w:tr>
      <w:tr w14:paraId="6E98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14A1508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2633">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70E8F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搅拌碗(橡皮碗)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287E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54967B4">
            <w:pPr>
              <w:widowControl/>
              <w:spacing w:line="400" w:lineRule="exact"/>
              <w:jc w:val="center"/>
              <w:rPr>
                <w:rFonts w:hint="eastAsia" w:ascii="宋体" w:hAnsi="宋体" w:eastAsia="宋体" w:cs="宋体"/>
                <w:color w:val="auto"/>
                <w:sz w:val="24"/>
                <w:szCs w:val="24"/>
                <w:lang w:val="en-US" w:eastAsia="zh-CN"/>
              </w:rPr>
            </w:pPr>
          </w:p>
        </w:tc>
      </w:tr>
      <w:tr w14:paraId="5EDF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413B820">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F9B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D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咬合纸夹</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831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bottom"/>
          </w:tcPr>
          <w:p w14:paraId="5B538C00">
            <w:pPr>
              <w:widowControl/>
              <w:spacing w:line="400" w:lineRule="exact"/>
              <w:jc w:val="center"/>
              <w:rPr>
                <w:rFonts w:hint="eastAsia" w:ascii="宋体" w:hAnsi="宋体" w:eastAsia="宋体" w:cs="宋体"/>
                <w:color w:val="auto"/>
                <w:sz w:val="24"/>
                <w:szCs w:val="24"/>
                <w:lang w:val="en-US" w:eastAsia="zh-CN"/>
              </w:rPr>
            </w:pPr>
          </w:p>
        </w:tc>
      </w:tr>
      <w:tr w14:paraId="7C66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70E798A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CAB">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187</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A08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儿童牙冠套装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29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3D43434">
            <w:pPr>
              <w:widowControl/>
              <w:spacing w:line="400" w:lineRule="exact"/>
              <w:jc w:val="center"/>
              <w:rPr>
                <w:rFonts w:hint="eastAsia" w:ascii="宋体" w:hAnsi="宋体" w:eastAsia="宋体" w:cs="宋体"/>
                <w:color w:val="auto"/>
                <w:sz w:val="24"/>
                <w:szCs w:val="24"/>
                <w:lang w:val="en-US" w:eastAsia="zh-CN"/>
              </w:rPr>
            </w:pPr>
          </w:p>
        </w:tc>
      </w:tr>
      <w:tr w14:paraId="3D3F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A63E671">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1AD">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188</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710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车针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E0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6068D88">
            <w:pPr>
              <w:widowControl/>
              <w:spacing w:line="400" w:lineRule="exact"/>
              <w:jc w:val="center"/>
              <w:rPr>
                <w:rFonts w:hint="eastAsia" w:ascii="宋体" w:hAnsi="宋体" w:eastAsia="宋体" w:cs="宋体"/>
                <w:color w:val="auto"/>
                <w:sz w:val="24"/>
                <w:szCs w:val="24"/>
                <w:lang w:val="en-US" w:eastAsia="zh-CN"/>
              </w:rPr>
            </w:pPr>
          </w:p>
        </w:tc>
      </w:tr>
      <w:tr w14:paraId="0857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D463D1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61A">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189</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82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前、后牙冠/桥预备金属盒套装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9C3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54C241D1">
            <w:pPr>
              <w:widowControl/>
              <w:spacing w:line="400" w:lineRule="exact"/>
              <w:jc w:val="center"/>
              <w:rPr>
                <w:rFonts w:hint="eastAsia" w:ascii="宋体" w:hAnsi="宋体" w:eastAsia="宋体" w:cs="宋体"/>
                <w:color w:val="auto"/>
                <w:sz w:val="24"/>
                <w:szCs w:val="24"/>
                <w:lang w:val="en-US" w:eastAsia="zh-CN"/>
              </w:rPr>
            </w:pPr>
          </w:p>
        </w:tc>
      </w:tr>
      <w:tr w14:paraId="17CE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6888A26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F08">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190</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6BD">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热牙胶填充机工作尖</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F0B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DC96BF7">
            <w:pPr>
              <w:widowControl/>
              <w:spacing w:line="400" w:lineRule="exact"/>
              <w:jc w:val="center"/>
              <w:rPr>
                <w:rFonts w:hint="eastAsia" w:ascii="宋体" w:hAnsi="宋体" w:eastAsia="宋体" w:cs="宋体"/>
                <w:color w:val="auto"/>
                <w:sz w:val="24"/>
                <w:szCs w:val="24"/>
                <w:lang w:val="en-US" w:eastAsia="zh-CN"/>
              </w:rPr>
            </w:pPr>
          </w:p>
        </w:tc>
      </w:tr>
      <w:tr w14:paraId="31A5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4D43C6E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F405">
            <w:pPr>
              <w:widowControl/>
              <w:spacing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AA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一次性使用口腔输水管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FC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4C1670B0">
            <w:pPr>
              <w:widowControl/>
              <w:spacing w:line="400" w:lineRule="exact"/>
              <w:jc w:val="center"/>
              <w:rPr>
                <w:rFonts w:hint="eastAsia" w:ascii="宋体" w:hAnsi="宋体" w:eastAsia="宋体" w:cs="宋体"/>
                <w:color w:val="auto"/>
                <w:sz w:val="24"/>
                <w:szCs w:val="24"/>
                <w:lang w:val="en-US" w:eastAsia="zh-CN"/>
              </w:rPr>
            </w:pPr>
          </w:p>
        </w:tc>
      </w:tr>
      <w:tr w14:paraId="1D9D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D874C9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0FC">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4841">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同种异体骨修复材料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E43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7F0E34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14:paraId="2EF2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6BE905D">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8B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72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骨填充材料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495">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9663F69">
            <w:pPr>
              <w:widowControl/>
              <w:spacing w:line="400" w:lineRule="exact"/>
              <w:jc w:val="center"/>
              <w:rPr>
                <w:rFonts w:hint="eastAsia" w:ascii="宋体" w:hAnsi="宋体" w:eastAsia="宋体" w:cs="宋体"/>
                <w:color w:val="auto"/>
                <w:sz w:val="24"/>
                <w:szCs w:val="24"/>
                <w:lang w:val="en-US" w:eastAsia="zh-CN"/>
              </w:rPr>
            </w:pPr>
          </w:p>
        </w:tc>
      </w:tr>
      <w:tr w14:paraId="5527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2EDE7F4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4AA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0E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天然煅烧骨修复材料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70D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17B8319B">
            <w:pPr>
              <w:widowControl/>
              <w:spacing w:line="400" w:lineRule="exact"/>
              <w:jc w:val="center"/>
              <w:rPr>
                <w:rFonts w:hint="eastAsia" w:ascii="宋体" w:hAnsi="宋体" w:eastAsia="宋体" w:cs="宋体"/>
                <w:color w:val="auto"/>
                <w:sz w:val="24"/>
                <w:szCs w:val="24"/>
                <w:lang w:val="en-US" w:eastAsia="zh-CN"/>
              </w:rPr>
            </w:pPr>
          </w:p>
        </w:tc>
      </w:tr>
      <w:tr w14:paraId="29B0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9A964B5">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3B7C">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1E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医用胶原修复膜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375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34117841">
            <w:pPr>
              <w:widowControl/>
              <w:spacing w:line="400" w:lineRule="exact"/>
              <w:jc w:val="center"/>
              <w:rPr>
                <w:rFonts w:hint="eastAsia" w:ascii="宋体" w:hAnsi="宋体" w:eastAsia="宋体" w:cs="宋体"/>
                <w:color w:val="auto"/>
                <w:sz w:val="24"/>
                <w:szCs w:val="24"/>
                <w:lang w:val="en-US" w:eastAsia="zh-CN"/>
              </w:rPr>
            </w:pPr>
          </w:p>
        </w:tc>
      </w:tr>
      <w:tr w14:paraId="6FCC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59A5DB7A">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5E0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0F5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牙科骨粉</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78F">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29EBC830">
            <w:pPr>
              <w:widowControl/>
              <w:spacing w:line="400" w:lineRule="exact"/>
              <w:jc w:val="center"/>
              <w:rPr>
                <w:rFonts w:hint="eastAsia" w:ascii="宋体" w:hAnsi="宋体" w:eastAsia="宋体" w:cs="宋体"/>
                <w:color w:val="auto"/>
                <w:sz w:val="24"/>
                <w:szCs w:val="24"/>
                <w:lang w:val="en-US" w:eastAsia="zh-CN"/>
              </w:rPr>
            </w:pPr>
          </w:p>
        </w:tc>
      </w:tr>
      <w:tr w14:paraId="658C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33B3DB38">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3A24">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DF9">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可吸收生物膜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ED7A">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0053D065">
            <w:pPr>
              <w:widowControl/>
              <w:spacing w:line="400" w:lineRule="exact"/>
              <w:jc w:val="center"/>
              <w:rPr>
                <w:rFonts w:hint="eastAsia" w:ascii="宋体" w:hAnsi="宋体" w:eastAsia="宋体" w:cs="宋体"/>
                <w:color w:val="auto"/>
                <w:sz w:val="24"/>
                <w:szCs w:val="24"/>
                <w:lang w:val="en-US" w:eastAsia="zh-CN"/>
              </w:rPr>
            </w:pPr>
          </w:p>
        </w:tc>
      </w:tr>
      <w:tr w14:paraId="53AB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restart"/>
            <w:tcBorders>
              <w:top w:val="single" w:color="000000" w:sz="4" w:space="0"/>
              <w:left w:val="single" w:color="000000" w:sz="4" w:space="0"/>
              <w:right w:val="single" w:color="000000" w:sz="4" w:space="0"/>
            </w:tcBorders>
            <w:shd w:val="clear" w:color="auto" w:fill="auto"/>
            <w:vAlign w:val="center"/>
          </w:tcPr>
          <w:p w14:paraId="4A137BE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88E3">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72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无托槽隐形牙颌畸形矫治器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41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14:paraId="4A662BF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r w14:paraId="55C1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vMerge w:val="continue"/>
            <w:tcBorders>
              <w:left w:val="single" w:color="000000" w:sz="4" w:space="0"/>
              <w:right w:val="single" w:color="000000" w:sz="4" w:space="0"/>
            </w:tcBorders>
            <w:shd w:val="clear" w:color="auto" w:fill="auto"/>
            <w:vAlign w:val="center"/>
          </w:tcPr>
          <w:p w14:paraId="0E31CC06">
            <w:pPr>
              <w:widowControl/>
              <w:spacing w:line="400" w:lineRule="exact"/>
              <w:jc w:val="center"/>
              <w:rPr>
                <w:rFonts w:hint="eastAsia"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E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F4FB">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定制式正畸矫治器（进口）</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0CDE">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right w:val="single" w:color="000000" w:sz="4" w:space="0"/>
            </w:tcBorders>
            <w:shd w:val="clear" w:color="auto" w:fill="auto"/>
            <w:vAlign w:val="center"/>
          </w:tcPr>
          <w:p w14:paraId="6D4748E8">
            <w:pPr>
              <w:widowControl/>
              <w:spacing w:line="400" w:lineRule="exact"/>
              <w:jc w:val="center"/>
              <w:rPr>
                <w:rFonts w:hint="eastAsia" w:ascii="宋体" w:hAnsi="宋体" w:eastAsia="宋体" w:cs="宋体"/>
                <w:color w:val="auto"/>
                <w:sz w:val="24"/>
                <w:szCs w:val="24"/>
                <w:lang w:val="en-US" w:eastAsia="zh-CN"/>
              </w:rPr>
            </w:pPr>
          </w:p>
        </w:tc>
      </w:tr>
      <w:tr w14:paraId="0BED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37" w:type="dxa"/>
            <w:vMerge w:val="continue"/>
            <w:tcBorders>
              <w:left w:val="single" w:color="000000" w:sz="4" w:space="0"/>
              <w:bottom w:val="single" w:color="000000" w:sz="4" w:space="0"/>
              <w:right w:val="single" w:color="000000" w:sz="4" w:space="0"/>
            </w:tcBorders>
            <w:shd w:val="clear" w:color="auto" w:fill="auto"/>
            <w:vAlign w:val="center"/>
          </w:tcPr>
          <w:p w14:paraId="6E828EF3">
            <w:pPr>
              <w:widowControl/>
              <w:spacing w:line="400" w:lineRule="exact"/>
              <w:jc w:val="center"/>
              <w:rPr>
                <w:rFonts w:hint="default" w:ascii="宋体" w:hAnsi="宋体" w:eastAsia="宋体" w:cs="宋体"/>
                <w:color w:val="auto"/>
                <w:sz w:val="24"/>
                <w:szCs w:val="24"/>
                <w:lang w:val="en-US" w:eastAsia="zh-CN"/>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339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E6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定制式正畸矫治器（国产）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E7E8">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14:paraId="4A183C10">
            <w:pPr>
              <w:widowControl/>
              <w:spacing w:line="400" w:lineRule="exact"/>
              <w:jc w:val="center"/>
              <w:rPr>
                <w:rFonts w:hint="eastAsia" w:ascii="宋体" w:hAnsi="宋体" w:eastAsia="宋体" w:cs="宋体"/>
                <w:color w:val="auto"/>
                <w:sz w:val="24"/>
                <w:szCs w:val="24"/>
                <w:lang w:val="en-US" w:eastAsia="zh-CN"/>
              </w:rPr>
            </w:pPr>
          </w:p>
        </w:tc>
      </w:tr>
      <w:tr w14:paraId="1F9F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C40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1864">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10B3">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正畸支抗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4352">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AF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正畸支抗</w:t>
            </w:r>
          </w:p>
        </w:tc>
      </w:tr>
      <w:tr w14:paraId="2D8E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6E9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包八</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23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B17">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口镜（显微用）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33C">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按实结算</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0F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bl>
    <w:p w14:paraId="7AE66172">
      <w:pPr>
        <w:widowControl/>
        <w:spacing w:before="120" w:beforeLines="50"/>
        <w:ind w:firstLine="480" w:firstLineChars="200"/>
        <w:rPr>
          <w:rFonts w:hint="eastAsia" w:ascii="宋体" w:hAnsi="宋体" w:cs="宋体"/>
          <w:color w:val="auto"/>
          <w:sz w:val="24"/>
          <w:szCs w:val="24"/>
        </w:rPr>
      </w:pPr>
    </w:p>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为院内产品合同</w:t>
      </w:r>
      <w:r>
        <w:rPr>
          <w:rFonts w:hint="eastAsia" w:ascii="宋体" w:hAnsi="宋体" w:eastAsia="宋体" w:cs="宋体"/>
          <w:color w:val="auto"/>
          <w:sz w:val="24"/>
          <w:szCs w:val="24"/>
        </w:rPr>
        <w:t>重</w:t>
      </w:r>
      <w:r>
        <w:rPr>
          <w:rFonts w:hint="eastAsia" w:ascii="宋体" w:hAnsi="宋体" w:eastAsia="宋体" w:cs="宋体"/>
          <w:color w:val="auto"/>
          <w:sz w:val="24"/>
          <w:szCs w:val="24"/>
          <w:lang w:val="en-US" w:eastAsia="zh-CN"/>
        </w:rPr>
        <w:t>招。</w:t>
      </w:r>
    </w:p>
    <w:p w14:paraId="0A4C3E50">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2"/>
        <w:rPr>
          <w:rFonts w:hint="eastAsia"/>
          <w:color w:val="auto"/>
        </w:rPr>
      </w:pPr>
      <w:bookmarkStart w:id="19" w:name="_Toc3434"/>
      <w:bookmarkStart w:id="20" w:name="_Toc76373866"/>
      <w:bookmarkStart w:id="21" w:name="_Toc26504"/>
      <w:bookmarkStart w:id="22" w:name="_Toc30358"/>
      <w:bookmarkStart w:id="23" w:name="_Toc25496"/>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654"/>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eastAsia="宋体" w:cs="宋体"/>
          <w:color w:val="auto"/>
          <w:sz w:val="24"/>
          <w:szCs w:val="24"/>
          <w:lang w:val="en-US" w:eastAsia="zh-CN"/>
        </w:rPr>
        <w:t>口腔</w:t>
      </w:r>
      <w:r>
        <w:rPr>
          <w:rFonts w:hint="eastAsia" w:ascii="宋体" w:hAnsi="宋体" w:cs="宋体"/>
          <w:color w:val="auto"/>
          <w:sz w:val="24"/>
          <w:szCs w:val="24"/>
          <w:lang w:val="en-US" w:eastAsia="zh-CN"/>
        </w:rPr>
        <w:t>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eastAsia="宋体" w:cs="宋体"/>
          <w:color w:val="auto"/>
          <w:sz w:val="24"/>
          <w:szCs w:val="24"/>
          <w:lang w:val="en-US" w:eastAsia="zh-CN"/>
        </w:rPr>
        <w:t>口腔</w:t>
      </w:r>
      <w:r>
        <w:rPr>
          <w:rFonts w:hint="eastAsia" w:ascii="宋体" w:hAnsi="宋体" w:cs="宋体"/>
          <w:color w:val="auto"/>
          <w:sz w:val="24"/>
          <w:szCs w:val="24"/>
          <w:lang w:val="en-US" w:eastAsia="zh-CN"/>
        </w:rPr>
        <w:t>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Times New Roman" w:hAnsi="Times New Roman" w:eastAsia="宋体" w:cs="Times New Roman"/>
          <w:b w:val="0"/>
          <w:bCs/>
          <w:color w:val="auto"/>
          <w:kern w:val="0"/>
          <w:sz w:val="24"/>
          <w:szCs w:val="24"/>
          <w:u w:val="single"/>
          <w:lang w:val="en-US" w:eastAsia="zh-CN"/>
        </w:rPr>
        <w:t>口腔</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Times New Roman" w:hAnsi="Times New Roman" w:eastAsia="宋体" w:cs="Times New Roman"/>
          <w:b w:val="0"/>
          <w:bCs/>
          <w:color w:val="auto"/>
          <w:kern w:val="0"/>
          <w:sz w:val="24"/>
          <w:szCs w:val="24"/>
          <w:u w:val="single"/>
          <w:lang w:val="en-US" w:eastAsia="zh-CN"/>
        </w:rPr>
        <w:t>口腔</w:t>
      </w:r>
      <w:r>
        <w:rPr>
          <w:rFonts w:hint="eastAsia" w:cs="Times New Roman"/>
          <w:b w:val="0"/>
          <w:bCs/>
          <w:color w:val="auto"/>
          <w:kern w:val="0"/>
          <w:sz w:val="24"/>
          <w:szCs w:val="24"/>
          <w:u w:val="single"/>
          <w:lang w:val="en-US" w:eastAsia="zh-CN"/>
        </w:rPr>
        <w:t>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9714"/>
      <w:bookmarkStart w:id="45" w:name="_Toc25272"/>
      <w:bookmarkStart w:id="46" w:name="_Toc14224"/>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2599"/>
      <w:bookmarkStart w:id="52" w:name="_Toc11474"/>
      <w:bookmarkStart w:id="53" w:name="_Toc13391"/>
      <w:bookmarkStart w:id="54" w:name="_Toc76373874"/>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718786FE">
      <w:pPr>
        <w:spacing w:line="320" w:lineRule="exact"/>
        <w:ind w:firstLine="241" w:firstLineChars="100"/>
        <w:rPr>
          <w:rFonts w:hint="default" w:ascii="宋体" w:hAnsi="宋体" w:cs="宋体"/>
          <w:b/>
          <w:bCs/>
          <w:sz w:val="24"/>
          <w:szCs w:val="24"/>
          <w:lang w:val="en-US" w:eastAsia="zh-CN"/>
        </w:rPr>
      </w:pPr>
      <w:r>
        <w:rPr>
          <w:rFonts w:hint="eastAsia" w:ascii="宋体" w:hAnsi="宋体" w:cs="宋体"/>
          <w:b/>
          <w:bCs/>
          <w:sz w:val="24"/>
          <w:szCs w:val="24"/>
          <w:lang w:val="en-US" w:eastAsia="zh-CN"/>
        </w:rPr>
        <w:t>包1</w:t>
      </w:r>
    </w:p>
    <w:tbl>
      <w:tblPr>
        <w:tblStyle w:val="59"/>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597"/>
        <w:gridCol w:w="7330"/>
      </w:tblGrid>
      <w:tr w14:paraId="2623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58" w:name="_Toc6355"/>
            <w:bookmarkStart w:id="59" w:name="_Toc30465"/>
            <w:bookmarkStart w:id="60" w:name="_Toc76373876"/>
            <w:bookmarkStart w:id="61" w:name="_Toc29225"/>
            <w:bookmarkStart w:id="62" w:name="_Toc29620"/>
            <w:bookmarkStart w:id="63" w:name="_Toc1955"/>
            <w:bookmarkStart w:id="64" w:name="_Toc13107"/>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7885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个性化舌侧正畸托槽（全口）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粘接剂固定于牙齿舌侧牙面，容纳和固定弓丝，精确传递矫治力，实现牙齿的精准移动与错颌畸形矫正。2.性状：托槽体、槽沟、结扎翼结构清晰。根据患者牙列形态数字化设计与制造，实现完全个性化匹配。材质通常为医用级金属合金（如不锈钢、钴铬合金、钛合金）或陶瓷材料。</w:t>
            </w:r>
          </w:p>
        </w:tc>
      </w:tr>
      <w:tr w14:paraId="11F2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D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镍钛合金牙弓丝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利用其超弹性产生持续轻柔的矫治力，排齐整平牙弓；2.圆丝：直径0.012英寸-0.018英寸；方丝：尺寸0.016英寸×0.022英寸、0.017英寸×0.025英寸、0.018英寸×0.025英寸，0.019英寸×0.025英寸；特性：超弹性、形状记忆；3.单根弓丝长度通常为100mm至150mm，或成盘供应；可提供银色或镀铜色。</w:t>
            </w:r>
          </w:p>
        </w:tc>
      </w:tr>
      <w:tr w14:paraId="3611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4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自锁直丝弓托槽套装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6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自锁结构降低摩擦力，提高矫治效率，实现精准牙齿移动；2.槽沟尺寸：0.022英寸×0.028英寸；材质：医用不锈钢或陶瓷复合材料；结构：主动或被动自锁设计，滑动机制优良；3.近远中宽度：3.0mm至4.5mm；龈颌高度：2.5mm至4.0mm。</w:t>
            </w:r>
          </w:p>
        </w:tc>
      </w:tr>
      <w:tr w14:paraId="59EC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3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3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镍钛合金牙弓丝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4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持续轻力排齐牙齿，需具备超弹性、形状记忆及低矫治力衰减特性；2.性状：预成型弧形金属丝；材质：医用级镍钛合金；3.物理尺寸：截面尺寸：0.012英寸-0.020英寸；相变温度：25℃-35℃；拉伸强度：≥1500MPa。</w:t>
            </w:r>
          </w:p>
        </w:tc>
      </w:tr>
      <w:tr w14:paraId="6D17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口外正畸牵引装置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矫治颌骨发育畸形及加强支抗，需具备可调牵引力、稳定固定及舒适佩戴特性；2.性状：头帽/面弓组合装置；材质：医用不锈钢及高分子材料；3.物理尺寸：牵引力范围：200g-1000g；头帽周长：50cm-70cm；面弓长度：150mm-250mm</w:t>
            </w:r>
          </w:p>
        </w:tc>
      </w:tr>
      <w:tr w14:paraId="0740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6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游离牵引钩（游离止扣）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7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矫治力支抗，可焊接或粘结于矫治弓丝，用于牵引橡皮筋或弹簧；2.性状：无菌、无腐蚀；材质：医用级不锈钢或符合ISO标准的牙科用金属合金；3.物理尺寸：钩体长度范围：3mm至8mm；钩体宽度范围：1mm至3mm；钩孔内径范围：0.5mm至1.2mm；包装：独立无菌包装。</w:t>
            </w:r>
          </w:p>
        </w:tc>
      </w:tr>
      <w:tr w14:paraId="1E6F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9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超薄型托槽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正畸治疗中，粘接于牙面来容纳和固定弓丝以精确传递矫治力；2.材质为医用级金属合金，超薄设计，具备主动或被动自锁结构网状底板以确保粘接强度；3.托槽基底最大厚度≤1.5mm，近远中宽度2.5mm-4.5mm。</w:t>
            </w:r>
          </w:p>
        </w:tc>
      </w:tr>
      <w:tr w14:paraId="26CD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4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F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金属网底托槽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粘接剂固定于牙面来容纳和固定弓丝，精确传递矫治力；2.材质为医用级低滞后不锈钢或钛合金，槽沟尺寸为0.022英寸×0.028英寸；3.托槽基底最大厚度在1.8mm至3.5mm之间，近远中宽度2.8mm至4.5mm之间。</w:t>
            </w:r>
          </w:p>
        </w:tc>
      </w:tr>
      <w:tr w14:paraId="43CF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自锁直丝弓托槽套装/MBT</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采用自锁结构和MBT处方，实现高效、精准的牙齿矫治；2.槽沟尺寸：0.022英寸×0.028英寸；材质：医用不锈钢或陶瓷；结构：自锁设计，低摩擦力；3.近远中宽度：3.0mm至4.5mm；龈颌高度：2.5mm至3.8mm。</w:t>
            </w:r>
          </w:p>
        </w:tc>
      </w:tr>
      <w:tr w14:paraId="2F0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E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义齿基托树脂（Ⅱ型自凝牙托粉）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义齿基托、正畸活动矫治器基板及修理；2.性状：粉末液体双组分体系；材质：粉剂为聚甲基丙烯酸甲酯（PMMA）共聚物，含引发剂；液剂为甲基丙烯酸甲酯（MMA），含促进剂；3.物理尺寸：粉剂颗粒度通过80目筛网。</w:t>
            </w:r>
          </w:p>
        </w:tc>
      </w:tr>
      <w:tr w14:paraId="2991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义齿基托树脂（Ⅱ型自凝牙托水）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7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1.用途：用于制作义齿基托、正畸活动矫治器基托及义齿修理；2.性状：液体，透明，符合指定色泽；材质：甲基丙烯酸甲酯为主；3.物理尺寸：500ml/瓶，1000ml/瓶。</w:t>
            </w:r>
          </w:p>
        </w:tc>
      </w:tr>
      <w:tr w14:paraId="562C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正畸带环（PIM标准型掀盖直丝弓带环）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矫治器于磨牙，提供稳定支抗，预置掀盖式托槽用于直丝弓技术；2.性状：无菌，表面光洁无毛刺；材质：医用级不锈钢；3.物理尺寸：内径范围：4.0mm至12.0mm；高度范围：3.5mm至5.0mm；托槽槽沟尺寸：0.022英寸×0.028英寸；包装：独立无菌包装。</w:t>
            </w:r>
          </w:p>
        </w:tc>
      </w:tr>
      <w:tr w14:paraId="72BB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7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正畸底座模型</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1.用途：用于正畸模型底座成形；2.材质：医用级树脂或硅橡胶。</w:t>
            </w:r>
          </w:p>
        </w:tc>
      </w:tr>
      <w:tr w14:paraId="0005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隐形矫治钳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15F1">
            <w:pPr>
              <w:keepNext w:val="0"/>
              <w:keepLines w:val="0"/>
              <w:widowControl/>
              <w:suppressLineNumbers w:val="0"/>
              <w:jc w:val="center"/>
              <w:textAlignment w:val="center"/>
              <w:rPr>
                <w:rFonts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用途：隐形矫治器就位、附件成型及调整；</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性状：球型钳、夹持钳；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钳喙直径：</w:t>
            </w:r>
            <w:r>
              <w:rPr>
                <w:rStyle w:val="236"/>
                <w:lang w:val="en-US" w:eastAsia="zh-CN" w:bidi="ar"/>
              </w:rPr>
              <w:t>2-6mm</w:t>
            </w:r>
          </w:p>
        </w:tc>
      </w:tr>
      <w:tr w14:paraId="743C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铜镍钛正畸丝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利用铜元素调整相变温度，提供更温和持续的矫治力，用于牙齿排齐与整平；2.材质为铜镍钛合金；相变温度：提供27℃、35℃等不同温度类型；3.圆丝：直径0.014英寸-0.018英寸；方丝：尺寸0.016英寸×0.022英寸、0.017英寸×0.025英寸等；特性：超弹性、形状记忆效应；单根弓丝长度100mm-150mm，或成盘供应。</w:t>
            </w:r>
          </w:p>
        </w:tc>
      </w:tr>
      <w:tr w14:paraId="6889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F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正畸用托槽和颊面管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过粘接剂固定于牙面，用于容纳和固定弓丝，传递矫治力以实现牙齿的移动与排列；2.性状：表面清洁无污染，边缘光滑无锐角；材质：金属托槽/颊面管为医用级不锈钢；陶瓷托槽为多晶或单晶氧化铝；3.物理尺寸：托槽基底面积范围：3mm²至12mm²；槽沟尺寸：0.018英寸或0.022英寸；翼间距范围：1.2mm至2.0mm；颊面管孔径范围：0.036英寸至0.045英寸。</w:t>
            </w:r>
          </w:p>
        </w:tc>
      </w:tr>
      <w:tr w14:paraId="2500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牙科正畸带环、颊面管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锚定矫治弓丝提供矫治力稳定后牙位置作为矫治装置附着基点；2.性状：带环为环形金属片颊面管为焊接于带环颊侧的方形或圆形导管；材质：医用不锈钢或镍钛合金等金属材料；3.带环型号：根据第一第二恒磨牙等不同牙位尺寸范围广泛常用直径约8mm至14mm高度约3.5mm至5mm。</w:t>
            </w:r>
          </w:p>
        </w:tc>
      </w:tr>
      <w:tr w14:paraId="0B22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正畸矫治系统(数字化托槽）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错颌畸形的固定矫治，通过预置数据实现牙齿精准定位与控制；2.性状：托槽体、槽沟、结扎翼结构清晰；材质：金属托槽为医用不锈钢；陶瓷托槽为氧化铝或氧化锆；3.物理尺寸：托槽基底面积范围：3.0mm²至5.5mm²；槽沟尺寸：0.018英寸或0.022英寸；网底形态：化学蚀刻或激光蚀刻；粘接：光固化或化学固化粘接剂。</w:t>
            </w:r>
          </w:p>
        </w:tc>
      </w:tr>
      <w:tr w14:paraId="144C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8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8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方丝弓成型器（A-不锈钢手柄  B—彩色手柄）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弯制方形或圆形弓丝，形成第一、第二、第三序列弯曲等标准弓形或个性化调整，为方丝弓矫治技术提供标准化的弓丝成型工具；2.不锈钢手柄的主体为医用级不锈钢，耐用防锈，彩色手柄的主体为高强度工程塑料（如ABS）包裹金属核心，手柄颜色可区分规格或便于识别；3.覆盖常用正畸方丝尺寸（如"0.016"×0.022",0.017"×0.025",0.018"×0.025",0.019"×0.025"等）及圆丝尺寸</w:t>
            </w:r>
          </w:p>
        </w:tc>
      </w:tr>
      <w:tr w14:paraId="4ED7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锚定矫治器于后牙提供稳定支撑传递矫治力；2.性状：预成环形金属带颊面有焊接管或托槽；材质：医用不锈钢或钛合金；3.内径尺寸范围：第一磨牙约10.0mm至14.0mm第二磨牙约8.0mm至12.0mm前磨牙约6.0mm至9.0mm；厚度范围：约0.10mm至0.15mm；高度范围：约3.5mm至5.0mm。</w:t>
            </w:r>
          </w:p>
        </w:tc>
      </w:tr>
      <w:tr w14:paraId="5494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A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传递矫治力，满足美观需求。需具备高透明度、低摩擦力及良好生物相容性；2.性状：单翼/双翼托槽，带槽沟；材质：多晶/单晶氧化铝陶瓷；3.物理尺寸：槽沟尺寸：0.018英寸/0.022英寸；托槽宽度：3.0mm-4.5mm。</w:t>
            </w:r>
          </w:p>
        </w:tc>
      </w:tr>
      <w:tr w14:paraId="4071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E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正畸托槽（球面自锁）</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F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固定于牙面作为矫治力支点，容纳并固定弓丝，传递矫治力至牙齿，实现牙齿移动与排列；2.性状：包含底板、槽沟、结扎翼等结构；材质：金属（如不锈钢、钴铬合金）、陶瓷、复合树脂；3.物理尺寸：总长度范围3mm至6mm，；底板形态需与牙面弧度匹配。</w:t>
            </w:r>
          </w:p>
        </w:tc>
      </w:tr>
      <w:tr w14:paraId="6C7E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C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通过粘接剂固定于牙面，为矫治弓丝提供精确的力系控制，实现牙齿的定向移动与错颌畸形矫正；2.性状：表面光洁无毛刺，底板有可靠网状结构；材质：医用级奥氏体不锈钢（如304或316L）；3.物理尺寸：总高度范围2.5mm至4.5mm，翼宽范围3.0mm至6.0mm，底板面积范围7.0mm²至14.0mm²；包装：单个或批量吸塑包装。</w:t>
            </w:r>
          </w:p>
        </w:tc>
      </w:tr>
      <w:tr w14:paraId="071A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C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5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正畸非金属托槽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正畸治疗将弓丝固定于牙面传递矫治力实现牙齿移动美观度高生物相容性好；2.性状：通常为单翼或双翼结构带有结扎翼及弓丝槽沟；材质：氧化铝陶瓷或透明复合树脂或聚碳酸酯；3.托槽宽度：范围约3.0mm至4.5mm；托槽高度：范围约2.5mm至4.0mm；基底形态：网状底板或化学蚀刻面利于粘接；槽沟尺寸：通常为0.022英寸或0.018英寸。</w:t>
            </w:r>
          </w:p>
        </w:tc>
      </w:tr>
      <w:tr w14:paraId="4E31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3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正畸金属自锁托槽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7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错颌畸形的固定矫治，通过被动自锁滑盖设计实现低摩擦力滑动机制；2.性状：预置弓丝通道，含颜色识别码；材质：医用级不锈钢；3.托槽宽度范围：3.0mm至4.5mm；基底网格面积范围：8.0mm²至12.5mm²；槽沟尺寸：0.022英寸×0.028英寸。</w:t>
            </w:r>
          </w:p>
        </w:tc>
      </w:tr>
      <w:tr w14:paraId="4B16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A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牙科模型石膏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口腔修复体、正畸矫治器、牙颌记录等牙科模型；2.性状：粉末状，与水调和后呈可流动性浆料，固化后为坚硬固体，材质：高强度牙科用人造石（超硬石膏），主要成分为α-半水硫酸钙；3.物理尺寸：初始凝固时间：≥8分钟，≤12分钟；终凝时间：≤25分钟；线膨胀率：≤0.12%；固化后抗压强度：≥35MPa；固化后抗弯强度：≥15MPa</w:t>
            </w:r>
          </w:p>
        </w:tc>
      </w:tr>
      <w:tr w14:paraId="3424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正畸橡皮圈(结扎圈)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于托槽槽沟内传递矫治力关闭间隙调整咬合关系；2.性状：圆形弹性圈；材质：医用级合成橡胶乳胶或非乳胶材质；3.内径尺寸：常见范围从约4.0毫米至9.5毫米多种规格；厚度：常见范围从约0.20毫米至0.30毫米；颜色：提供透明色及多种彩色选择。</w:t>
            </w:r>
          </w:p>
        </w:tc>
      </w:tr>
      <w:tr w14:paraId="42E4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8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牙科结扎丝：0.20  0.25  0.30  </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将弓丝固定于托槽槽沟内，传递矫治力。需具备良好成形性、柔韧性、不易断裂及耐腐蚀性；2.性状：丝状，光亮，具有延展性；材质：奥氏体不锈钢304或316；3.物理尺寸：直径：0.20mm-0.30mm（常用范围）；抗拉强度：≥1500MPa；延伸率：≥15%</w:t>
            </w:r>
          </w:p>
        </w:tc>
      </w:tr>
      <w:tr w14:paraId="2407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F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牙正畸结扎丝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A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口腔正畸矫治器中弓丝与托槽的连接，提供稳定的矫治力；2.性状：丝状，卷轴或预成短丝形式，表面光滑；材质：医用级不锈钢或镍钛合金，具有良好的弹性和韧性；3.物理尺寸：直径范围0.20mm-0.30mm（常用规格需齐全），长度满足临床单次使用。</w:t>
            </w:r>
          </w:p>
        </w:tc>
      </w:tr>
      <w:tr w14:paraId="26C6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不锈钢正畸丝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26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508 | 1.</w:t>
            </w:r>
            <w:r>
              <w:rPr>
                <w:rFonts w:hint="eastAsia" w:ascii="宋体" w:hAnsi="宋体" w:eastAsia="宋体" w:cs="宋体"/>
                <w:i w:val="0"/>
                <w:iCs w:val="0"/>
                <w:color w:val="0F1115"/>
                <w:kern w:val="0"/>
                <w:sz w:val="18"/>
                <w:szCs w:val="18"/>
                <w:u w:val="none"/>
                <w:lang w:val="en-US" w:eastAsia="zh-CN" w:bidi="ar"/>
              </w:rPr>
              <w:t>用途：用于正畸治疗中，通过弓丝形变产生持续轻力，引导牙齿移动至正常位置；</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性状：圆形、矩形或方形截面的直丝或预成弓丝；</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材质：澳氏体不锈钢；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圆形丝直径：</w:t>
            </w:r>
            <w:r>
              <w:rPr>
                <w:rStyle w:val="236"/>
                <w:lang w:val="en-US" w:eastAsia="zh-CN" w:bidi="ar"/>
              </w:rPr>
              <w:t>0.012</w:t>
            </w:r>
            <w:r>
              <w:rPr>
                <w:rFonts w:hint="eastAsia" w:ascii="宋体" w:hAnsi="宋体" w:eastAsia="宋体" w:cs="宋体"/>
                <w:i w:val="0"/>
                <w:iCs w:val="0"/>
                <w:color w:val="0F1115"/>
                <w:kern w:val="0"/>
                <w:sz w:val="18"/>
                <w:szCs w:val="18"/>
                <w:u w:val="none"/>
                <w:lang w:val="en-US" w:eastAsia="zh-CN" w:bidi="ar"/>
              </w:rPr>
              <w:t>英寸至</w:t>
            </w:r>
            <w:r>
              <w:rPr>
                <w:rStyle w:val="236"/>
                <w:lang w:val="en-US" w:eastAsia="zh-CN" w:bidi="ar"/>
              </w:rPr>
              <w:t>0.020</w:t>
            </w:r>
            <w:r>
              <w:rPr>
                <w:rFonts w:hint="eastAsia" w:ascii="宋体" w:hAnsi="宋体" w:eastAsia="宋体" w:cs="宋体"/>
                <w:i w:val="0"/>
                <w:iCs w:val="0"/>
                <w:color w:val="0F1115"/>
                <w:kern w:val="0"/>
                <w:sz w:val="18"/>
                <w:szCs w:val="18"/>
                <w:u w:val="none"/>
                <w:lang w:val="en-US" w:eastAsia="zh-CN" w:bidi="ar"/>
              </w:rPr>
              <w:t>英寸；</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矩形丝尺寸：</w:t>
            </w:r>
            <w:r>
              <w:rPr>
                <w:rStyle w:val="236"/>
                <w:lang w:val="en-US" w:eastAsia="zh-CN" w:bidi="ar"/>
              </w:rPr>
              <w:t>0.016</w:t>
            </w:r>
            <w:r>
              <w:rPr>
                <w:rFonts w:hint="eastAsia" w:ascii="宋体" w:hAnsi="宋体" w:eastAsia="宋体" w:cs="宋体"/>
                <w:i w:val="0"/>
                <w:iCs w:val="0"/>
                <w:color w:val="0F1115"/>
                <w:kern w:val="0"/>
                <w:sz w:val="18"/>
                <w:szCs w:val="18"/>
                <w:u w:val="none"/>
                <w:lang w:val="en-US" w:eastAsia="zh-CN" w:bidi="ar"/>
              </w:rPr>
              <w:t>英寸</w:t>
            </w:r>
            <w:r>
              <w:rPr>
                <w:rStyle w:val="236"/>
                <w:lang w:val="en-US" w:eastAsia="zh-CN" w:bidi="ar"/>
              </w:rPr>
              <w:t>×0.022</w:t>
            </w:r>
            <w:r>
              <w:rPr>
                <w:rFonts w:hint="eastAsia" w:ascii="宋体" w:hAnsi="宋体" w:eastAsia="宋体" w:cs="宋体"/>
                <w:i w:val="0"/>
                <w:iCs w:val="0"/>
                <w:color w:val="0F1115"/>
                <w:kern w:val="0"/>
                <w:sz w:val="18"/>
                <w:szCs w:val="18"/>
                <w:u w:val="none"/>
                <w:lang w:val="en-US" w:eastAsia="zh-CN" w:bidi="ar"/>
              </w:rPr>
              <w:t>英寸至</w:t>
            </w:r>
            <w:r>
              <w:rPr>
                <w:rStyle w:val="236"/>
                <w:lang w:val="en-US" w:eastAsia="zh-CN" w:bidi="ar"/>
              </w:rPr>
              <w:t>0.019</w:t>
            </w:r>
            <w:r>
              <w:rPr>
                <w:rFonts w:hint="eastAsia" w:ascii="宋体" w:hAnsi="宋体" w:eastAsia="宋体" w:cs="宋体"/>
                <w:i w:val="0"/>
                <w:iCs w:val="0"/>
                <w:color w:val="0F1115"/>
                <w:kern w:val="0"/>
                <w:sz w:val="18"/>
                <w:szCs w:val="18"/>
                <w:u w:val="none"/>
                <w:lang w:val="en-US" w:eastAsia="zh-CN" w:bidi="ar"/>
              </w:rPr>
              <w:t>英寸</w:t>
            </w:r>
            <w:r>
              <w:rPr>
                <w:rStyle w:val="236"/>
                <w:lang w:val="en-US" w:eastAsia="zh-CN" w:bidi="ar"/>
              </w:rPr>
              <w:t>×0.025</w:t>
            </w:r>
            <w:r>
              <w:rPr>
                <w:rFonts w:hint="eastAsia" w:ascii="宋体" w:hAnsi="宋体" w:eastAsia="宋体" w:cs="宋体"/>
                <w:i w:val="0"/>
                <w:iCs w:val="0"/>
                <w:color w:val="0F1115"/>
                <w:kern w:val="0"/>
                <w:sz w:val="18"/>
                <w:szCs w:val="18"/>
                <w:u w:val="none"/>
                <w:lang w:val="en-US" w:eastAsia="zh-CN" w:bidi="ar"/>
              </w:rPr>
              <w:t>英寸</w:t>
            </w:r>
          </w:p>
        </w:tc>
      </w:tr>
      <w:tr w14:paraId="3FA2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弹性牵引支抗或辅助装置固定，需具备可靠粘接、耐腐蚀及操作便捷特性；2.性状：金属纽扣状，带牵引环；材质：医用不锈钢或钛合金；3.物理尺寸：基底直径：3mm-5mm；牵引环内径：1mm-2mm；整体高度：1.5mm-3mm。</w:t>
            </w:r>
          </w:p>
        </w:tc>
      </w:tr>
      <w:tr w14:paraId="626E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C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颌外牵引装置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5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口外力，抑制或促进颌骨生长，矫正骨性错颌畸形；2.面弓为不锈钢丝，头帽/颈带为医用织物，连接件为塑料或金属；力值可调节范围200-800克；3.内弓宽度30-50毫米（可调），外弓长度50-100毫米（可调）；具备防滑脱及过载保护设计。</w:t>
            </w:r>
          </w:p>
        </w:tc>
      </w:tr>
      <w:tr w14:paraId="190A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F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镍钛合金矫形弹簧（推簧）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利用镍钛合金的超弹性产生持续、轻柔的推力，用于推磨牙向远中、开展间隙等牙齿移动；2.材质为医用级镍钛合金；具有超弹性和形状记忆效应；3.钢丝直径：0.20mm-0.30mm；弹簧外径：1.5mm-3.0mm；自由长度：8mm-15mm；提供轻力（如50g-150g）至中力（如150g-300g）等多种规格。</w:t>
            </w:r>
          </w:p>
        </w:tc>
      </w:tr>
      <w:tr w14:paraId="448F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674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用途：正畸结扎、制作矫治器及外科固定；</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性状：圆丝、方丝；</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材质：奥氏体不锈钢；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0.2-1.5mm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100-1000mm</w:t>
            </w:r>
          </w:p>
        </w:tc>
      </w:tr>
      <w:tr w14:paraId="3427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7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正畸弹力圈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施加轻柔持续的力，关闭间隙、调整中线、牵引牙齿或颌骨；2.性状：低蠕变，高回弹性，颜色多样可选；材质：医用级天然乳胶或高分子合成材料；3.物理尺寸：内径范围：1/8英寸至6盎司；拉力范围：0.5盎司至8盎司；包装：按规格分装，标识清晰。</w:t>
            </w:r>
          </w:p>
        </w:tc>
      </w:tr>
      <w:tr w14:paraId="3251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E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树脂型水门汀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5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正畸附件及种植体上部结构的粘接固定，需具备高粘接强度、低溶解性及优异美学效果；2.性状：双组分糊状或液-粉体系；材质：树脂基质（Bis-GMA/UDMA）及活性填料；3.物理尺寸：粘接强度：≥15MPa；固化时间：≤3分钟；膜厚度：≤30μm；。。</w:t>
            </w:r>
          </w:p>
        </w:tc>
      </w:tr>
      <w:tr w14:paraId="35C2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A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A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游离牵引钩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1.用途：用于正畸治疗中提供弹性牵引支抗，可钩挂于弓丝或托槽翼上；2.性状：无菌、无腐蚀；材质：医用级不锈钢；3.物理尺寸：钩体长度范围：5mm至12mm；钢丝直径范围：0.2mm至0.5mm；包装：独立无菌包装。</w:t>
            </w:r>
          </w:p>
        </w:tc>
      </w:tr>
      <w:tr w14:paraId="13BB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A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牵引橡皮圈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F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持续、轻柔的牵引力，辅助调整颌间关系、关闭间隙及纠正中线；2.材质为医用级天然乳胶或高分子合成材料；3.内径：1/8英寸至5/16英寸；厚度：0.045英寸至0.075英寸；力值等级：轻力（如2oz/57g）、中力（3.5oz/99g）、强力（6oz/170g）。</w:t>
            </w:r>
          </w:p>
        </w:tc>
      </w:tr>
      <w:tr w14:paraId="398F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3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牙用不锈钢丝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弓丝、保持器、牙齿结扎固定及间隙维持等；2.性状：圆形、矩形或编织状；材质：奥氏体304或316L不锈钢；3.直径范围：圆丝0.012英寸至0.020英寸，方丝0.016英寸×0.022英寸至0.019英寸×0.025英寸；长度：标准卷装或直丝有不同规格。</w:t>
            </w:r>
          </w:p>
        </w:tc>
      </w:tr>
      <w:tr w14:paraId="27CD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4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下颌牵引头帽</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7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通过施加矫形力抑制下颌骨过度生长，矫正骨性III类错颌畸形；2.组成为头帽、颈带、面弓及牵引装置；牵引力值：可调节范围300-800克；3.头帽尺寸：提供成人及儿童多种规格；面弓尺寸：内弓宽度30-50毫米（可调），外弓长度50-100毫米（可调）；具备防滑脱设计。</w:t>
            </w:r>
          </w:p>
        </w:tc>
      </w:tr>
      <w:tr w14:paraId="24CD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1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光固化正畸粘接用水门汀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B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将正畸托槽、颊面管等附件牢固粘接于牙釉质表面，确保在整个正畸治疗期间保持足够的粘接强度；2.主要成分为树脂基质、无机填料、光引发剂；粘接强度≥15MPa；填料含量60%-80%；3.颜色为透明、乳白色或不透光白色；提供单支注射器或双管套装，净含量3g至6g。</w:t>
            </w:r>
          </w:p>
        </w:tc>
      </w:tr>
      <w:tr w14:paraId="1FD8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正畸丝</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A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通过持续轻力引导牙齿移动至正确位置；2.性状：圆形、矩形或编织状弓丝；材质：镍钛合金、不锈钢、β-钛合金或钴铬合金；3.直径或截面尺寸：圆丝直径0.012英寸至0.018英寸；矩形丝截面0.016×0.022英寸至0.019×0.025英寸；长度：标准长度有若干规格。</w:t>
            </w:r>
          </w:p>
        </w:tc>
      </w:tr>
      <w:tr w14:paraId="5704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1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牙釉质粘合树脂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9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时与牙釉质产生高强度持久粘接。适用于窝沟封闭、正畸托槽粘接、瓷贴面粘接等；2.性状：通常为透明或牙色流动液体；材质：以Bis-GMA等单体为主的光固化树脂；粘接强度：与牙釉质粘接强度通常大于20MPa；3.物理尺寸：包装规格常见为2.5ml至5ml/支的滴瓶或注射器；固化方式：光固化，固化深度通常为1-2mm。</w:t>
            </w:r>
          </w:p>
        </w:tc>
      </w:tr>
      <w:tr w14:paraId="2B98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正畸治疗中，安全夹持、弯制、调整及拆除弓丝、托槽、带环等部件；2.表面光滑无毛刺，耐腐蚀；材质：马氏体不锈钢，硬度HRC50-55；3.物理尺寸：总长度范围180mm-220mm，钳喙型式包括细尖、方喙、转矩喙等。</w:t>
            </w:r>
          </w:p>
        </w:tc>
      </w:tr>
      <w:tr w14:paraId="4F56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D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迷你双翼ROTH金属托槽022</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正畸治疗，通过粘接于牙面，实现牙齿精准移动；2.槽沟尺寸：0.022英寸×0.028英寸；材质：医用不锈钢；结构：迷你双翼设计，网状底板；3.近远中宽度：3.0mm至4.5mm；龈颌高度：2.8mm至4.0mm；结扎方式：弹性结扎或金属结扎。</w:t>
            </w:r>
          </w:p>
        </w:tc>
      </w:tr>
      <w:tr w14:paraId="5757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144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503 | 1.</w:t>
            </w:r>
            <w:r>
              <w:rPr>
                <w:rFonts w:hint="eastAsia" w:ascii="宋体" w:hAnsi="宋体" w:eastAsia="宋体" w:cs="宋体"/>
                <w:i w:val="0"/>
                <w:iCs w:val="0"/>
                <w:color w:val="0F1115"/>
                <w:kern w:val="0"/>
                <w:sz w:val="18"/>
                <w:szCs w:val="18"/>
                <w:u w:val="none"/>
                <w:lang w:val="en-US" w:eastAsia="zh-CN" w:bidi="ar"/>
              </w:rPr>
              <w:t>用途：用于固定修复体（冠、桥）、正畸附件粘接及窝洞垫底；</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性状：粉液型、双组份糊剂或光固化型；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材质：包括玻璃离子、聚羧酸锌、树脂等类型；</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糊剂净重：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491D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B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D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托槽去除钳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C2D">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用途：正畸治疗结束时从牙面拆除托槽；</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性状：垂直作用钳、水平作用钳；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2-5mm</w:t>
            </w:r>
          </w:p>
        </w:tc>
      </w:tr>
      <w:tr w14:paraId="0EE6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6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带环去除钳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17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533 | 1.</w:t>
            </w:r>
            <w:r>
              <w:rPr>
                <w:rFonts w:hint="eastAsia" w:ascii="宋体" w:hAnsi="宋体" w:eastAsia="宋体" w:cs="宋体"/>
                <w:i w:val="0"/>
                <w:iCs w:val="0"/>
                <w:color w:val="0F1115"/>
                <w:kern w:val="0"/>
                <w:sz w:val="18"/>
                <w:szCs w:val="18"/>
                <w:u w:val="none"/>
                <w:lang w:val="en-US" w:eastAsia="zh-CN" w:bidi="ar"/>
              </w:rPr>
              <w:t>用途：正畸治疗中拆除牙齿上的固定带环；</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性状：前牙带环钳、后牙带环钳；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钳喙开口：</w:t>
            </w:r>
            <w:r>
              <w:rPr>
                <w:rStyle w:val="236"/>
                <w:lang w:val="en-US" w:eastAsia="zh-CN" w:bidi="ar"/>
              </w:rPr>
              <w:t>5-15mm</w:t>
            </w:r>
          </w:p>
        </w:tc>
      </w:tr>
      <w:tr w14:paraId="6518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1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2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转矩钳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78D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用途：正畸弓丝施加转矩及第三序列弯曲；</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性状：方丝转矩钳、圆丝转矩钳；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2-5mm</w:t>
            </w:r>
          </w:p>
        </w:tc>
      </w:tr>
      <w:tr w14:paraId="1067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自锁金属</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牙齿的精确三维控制，实现弓丝的自锁固定，简化操作，提高效率；2.性状：表面光滑无毛刺，边缘圆钝；材质：医用级不锈钢（如304或316L）；3.物理尺寸：托槽基底宽度范围3.0mm至5.0mm，高度范围2.5mm至4.5mm，槽沟尺寸0.018英寸×0.025英寸或0.022英寸×0.028英寸。</w:t>
            </w:r>
          </w:p>
        </w:tc>
      </w:tr>
      <w:tr w14:paraId="2B4C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口腔正畸用反光镜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观察牙齿舌腭侧形态、托槽位置、咬合关系等直视困难区域，辅助精准操作；2.高清玻璃镜面，防雾镀膜处理；镜面直径：8mm至15mm；镜面角度：提供0°（平角）、45°等常用角度；3.镜柄长度：总长150mm至180mm；镜面成像无畸变，边缘光滑无毛刺。</w:t>
            </w:r>
          </w:p>
        </w:tc>
      </w:tr>
      <w:tr w14:paraId="5A61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F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末端切断钳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7C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524 | 1.</w:t>
            </w:r>
            <w:r>
              <w:rPr>
                <w:rFonts w:hint="eastAsia" w:ascii="宋体" w:hAnsi="宋体" w:eastAsia="宋体" w:cs="宋体"/>
                <w:i w:val="0"/>
                <w:iCs w:val="0"/>
                <w:color w:val="0F1115"/>
                <w:kern w:val="0"/>
                <w:sz w:val="18"/>
                <w:szCs w:val="18"/>
                <w:u w:val="none"/>
                <w:lang w:val="en-US" w:eastAsia="zh-CN" w:bidi="ar"/>
              </w:rPr>
              <w:t>用途：正畸治疗中贴近托槽或黏膜安全剪断弓丝末端；</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性状：短喙钳；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14-18cm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刃口长度：</w:t>
            </w:r>
            <w:r>
              <w:rPr>
                <w:rStyle w:val="236"/>
                <w:lang w:val="en-US" w:eastAsia="zh-CN" w:bidi="ar"/>
              </w:rPr>
              <w:t>8-15mm</w:t>
            </w:r>
          </w:p>
        </w:tc>
      </w:tr>
      <w:tr w14:paraId="1411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D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梯型钳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0A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用途：正畸弓丝弯制梯形曲及复杂几何形状；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性状：阶梯形钳喙；</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钳喙阶梯高度：</w:t>
            </w:r>
            <w:r>
              <w:rPr>
                <w:rStyle w:val="236"/>
                <w:lang w:val="en-US" w:eastAsia="zh-CN" w:bidi="ar"/>
              </w:rPr>
              <w:t>2-6mm</w:t>
            </w:r>
          </w:p>
        </w:tc>
      </w:tr>
      <w:tr w14:paraId="0B4E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A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A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单曲前牙转矩簧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8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对单个或多个前牙施加可控的唇向或舌向转矩力，以纠正牙齿的轴向倾斜度，通常与固定矫治器联合使用；2.材质为不锈钢丝或钛合金丝，钢丝直径0.012英寸至0.016英寸；3.弹簧整体长度15mm至25mm，能够产生持续、柔和的转矩力。</w:t>
            </w:r>
          </w:p>
        </w:tc>
      </w:tr>
      <w:tr w14:paraId="763D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咬合纸</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修复和正畸中检查牙齿接触点评估咬合关系标记高点进行调磨；2.性状：薄片状有不同厚度；材质：复写纸或聚合物薄膜；颜色：常见红蓝绿等多种颜色；3.厚度范围：8微米至200微米；尺寸规格：常见卷状宽度约10mm至15mm盒装片状尺寸约40mm×60mm或定制形状。</w:t>
            </w:r>
          </w:p>
        </w:tc>
      </w:tr>
      <w:tr w14:paraId="64A0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光固化正畸粘接剂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C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1.用途：正畸托槽、附件的光固化粘接；2.性状：单组分糊剂；3.材质：树脂基质、填料、光引发剂；4.固化深度：2-5mm；5.光照时间：10-40秒</w:t>
            </w:r>
          </w:p>
        </w:tc>
      </w:tr>
      <w:tr w14:paraId="4536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细丝弯制钳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9D1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用途：正畸治疗中精确弯制细弓丝及弹簧曲；</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钳喙直径：</w:t>
            </w:r>
            <w:r>
              <w:rPr>
                <w:rStyle w:val="236"/>
                <w:lang w:val="en-US" w:eastAsia="zh-CN" w:bidi="ar"/>
              </w:rPr>
              <w:t>0.5-2.0mm</w:t>
            </w:r>
          </w:p>
        </w:tc>
      </w:tr>
      <w:tr w14:paraId="6C38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D72D">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1.用途：正畸治疗中弯制各类弹簧曲及弓丝附件；2.性状：细丝弯制钳；3.材质：不锈钢；4.长度：12-15cm；5.钳喙厚度：1.5-3.0mm</w:t>
            </w:r>
            <w:r>
              <w:rPr>
                <w:rFonts w:hint="eastAsia" w:ascii="Segoe UI" w:hAnsi="Segoe UI" w:eastAsia="Segoe UI" w:cs="Segoe UI"/>
                <w:i w:val="0"/>
                <w:iCs w:val="0"/>
                <w:color w:val="0F1115"/>
                <w:kern w:val="0"/>
                <w:sz w:val="18"/>
                <w:szCs w:val="18"/>
                <w:u w:val="none"/>
                <w:lang w:val="en-US" w:eastAsia="zh-CN" w:bidi="ar"/>
              </w:rPr>
              <w:t>。</w:t>
            </w:r>
          </w:p>
        </w:tc>
      </w:tr>
      <w:tr w14:paraId="74A9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1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游离牵引钩钳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E5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530 | 1.</w:t>
            </w:r>
            <w:r>
              <w:rPr>
                <w:rFonts w:hint="eastAsia" w:ascii="宋体" w:hAnsi="宋体" w:eastAsia="宋体" w:cs="宋体"/>
                <w:i w:val="0"/>
                <w:iCs w:val="0"/>
                <w:color w:val="0F1115"/>
                <w:kern w:val="0"/>
                <w:sz w:val="18"/>
                <w:szCs w:val="18"/>
                <w:u w:val="none"/>
                <w:lang w:val="en-US" w:eastAsia="zh-CN" w:bidi="ar"/>
              </w:rPr>
              <w:t>用途：正畸治疗中夹持及放置游离牵引钩；</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性状：细长喙钳；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1-3mm</w:t>
            </w:r>
          </w:p>
        </w:tc>
      </w:tr>
      <w:tr w14:paraId="3120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B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分牙钳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4D4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用途：正畸治疗中在牙齿邻间隙放置分牙圈；</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性状：弯头钳、直头钳；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钳喙开口：</w:t>
            </w:r>
            <w:r>
              <w:rPr>
                <w:rStyle w:val="236"/>
                <w:lang w:val="en-US" w:eastAsia="zh-CN" w:bidi="ar"/>
              </w:rPr>
              <w:t>3-8mm</w:t>
            </w:r>
          </w:p>
        </w:tc>
      </w:tr>
      <w:tr w14:paraId="4637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1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1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细丝切断钳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57F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526 | 1.</w:t>
            </w:r>
            <w:r>
              <w:rPr>
                <w:rFonts w:hint="eastAsia" w:ascii="宋体" w:hAnsi="宋体" w:eastAsia="宋体" w:cs="宋体"/>
                <w:i w:val="0"/>
                <w:iCs w:val="0"/>
                <w:color w:val="0F1115"/>
                <w:kern w:val="0"/>
                <w:sz w:val="18"/>
                <w:szCs w:val="18"/>
                <w:u w:val="none"/>
                <w:lang w:val="en-US" w:eastAsia="zh-CN" w:bidi="ar"/>
              </w:rPr>
              <w:t>用途：正畸治疗中切断结扎丝或细弓丝；</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性状：侧切钳、端切钳；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12-16cm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刃口长度：</w:t>
            </w:r>
            <w:r>
              <w:rPr>
                <w:rStyle w:val="236"/>
                <w:lang w:val="en-US" w:eastAsia="zh-CN" w:bidi="ar"/>
              </w:rPr>
              <w:t>10-20mm</w:t>
            </w:r>
          </w:p>
        </w:tc>
      </w:tr>
      <w:tr w14:paraId="1717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正畸粘接剂系统（绿胶）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0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托槽、带环等附件的牙釉质粘接。提供化学光固化或双重固化；2.性状：双组分糊剂（基质/催化剂），预配色为绿色；粘接强度≥15MPa；工作时间≥60秒；材质：树脂基质（如Bis-GMA）、填料（如二氧化硅）、引发体系；3.物理尺寸：单支装剂量范围：0.5ml/支至1.5ml/支；包装：独立包装或双管注射头式包装。</w:t>
            </w:r>
          </w:p>
        </w:tc>
      </w:tr>
      <w:tr w14:paraId="5E01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托槽定位器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1.用途：用于正畸治疗中，辅助医生将托槽精准粘接于牙面预设位置；2.材质为不锈钢或高强度工程塑料；3.高度标尺：3.0mm-5.5mm；轴倾角度：-5°至+15°；总长度120mm-150mm。</w:t>
            </w:r>
          </w:p>
        </w:tc>
      </w:tr>
      <w:tr w14:paraId="17D0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9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7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方丝弓成型器（A-不锈钢手柄  B—彩色手柄）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弯制方形或圆形弓丝，形成第一、第二、第三序列弯曲等标准弓形或个性化调整，为方丝弓矫治技术提供标准化的弓丝成型工具；2.不锈钢手柄的主体为医用级不锈钢，耐用防锈，彩色手柄的主体为高强度工程塑料（如ABS）包裹金属核心，手柄颜色可区分规格或便于识别；3.覆盖常用正畸方丝尺寸（如"0.016"×0.022",0.017"×0.025",0.018"×0.025",0.019"×0.025"等）及圆丝尺寸，手柄总长度约140mm至160mm,头部最大直径约18mm至25mm。</w:t>
            </w:r>
          </w:p>
        </w:tc>
      </w:tr>
      <w:tr w14:paraId="4506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C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舌侧拉钩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E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粘接于牙齿舌侧提供牵引力，辅助牙齿移动或颌间牵引；2.材质为医用不锈钢或陶瓷；底板为网状结构，钩体为圆形或方形设计；3.粘接面积：3mm×3mm至5mm×5mm；钩体高度：2mm至4mm；总长度8mm至15mm。</w:t>
            </w:r>
          </w:p>
        </w:tc>
      </w:tr>
      <w:tr w14:paraId="2484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托槽镊子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5F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用途：正畸治疗中夹持、定位及放置托槽；</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性状：细喙镊、带沟槽镊；</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10-15cm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尖端宽度：</w:t>
            </w:r>
            <w:r>
              <w:rPr>
                <w:rStyle w:val="236"/>
                <w:lang w:val="en-US" w:eastAsia="zh-CN" w:bidi="ar"/>
              </w:rPr>
              <w:t>0.5-2.0mm</w:t>
            </w:r>
          </w:p>
        </w:tc>
      </w:tr>
      <w:tr w14:paraId="1DFB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弓丝成形器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AC4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用途：正畸治疗中弯制及成形正畸弓丝；</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性状：细丝弯制钳、转矩钳、三喙钳；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12-18cm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钳喙厚度：</w:t>
            </w:r>
            <w:r>
              <w:rPr>
                <w:rStyle w:val="236"/>
                <w:lang w:val="en-US" w:eastAsia="zh-CN" w:bidi="ar"/>
              </w:rPr>
              <w:t>2-5mm</w:t>
            </w:r>
          </w:p>
        </w:tc>
      </w:tr>
      <w:tr w14:paraId="53B4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旋入扳手（支抗钉工具）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正畸治疗中精确植入和取出微螺钉支抗钉，实现骨性支抗。操作需稳定、可控，防止滑脱与软组织损伤；2.性状：手动棘轮式或直柄式，带内六角或十字槽接口；材质：工作端为医用级不锈钢（如304或316L），手柄可包覆防滑硅胶或树脂；3.物理尺寸：总长度：80mm至150mm；接口尺寸：适配支抗钉头部，常用规格为0.9mm、1.2mm、1.5mm（需提供至少三种规格）；扳手扭矩范围：5Ncm至20Ncm（可选可调扭矩型号）；其他：须提供无菌独立包装，部分型号可含角度调节功能。</w:t>
            </w:r>
          </w:p>
        </w:tc>
      </w:tr>
      <w:tr w14:paraId="7578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牙正畸牵引钩（游离牵引钩）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提供弹性牵引力，以移动牙齿、调整咬合关系；2.性状：钩状设计，有孔或槽用于挂载牵引皮圈；材质：医用级不锈钢，具有良好的生物相容性和耐腐蚀性；3.物理尺寸：钩体长度5mm至12mm，钩口宽度1.0mm至2.0mm。</w:t>
            </w:r>
          </w:p>
        </w:tc>
      </w:tr>
      <w:tr w14:paraId="7CA4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8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7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正畸带环粘接剂（蓝胶）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0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将带环牢固粘接于牙齿表面，提供持久固位力；2.性状：双组分糊剂，混合后呈蓝色，化学固化；材质：树脂基质，含惰性填料；3.混合后工作时间范围：60秒至90秒；固化时间范围：3分钟至5分钟；粘接强度范围：15MPa至25MPa；包装：双管注射器或独立包装粉液剂型。</w:t>
            </w:r>
          </w:p>
        </w:tc>
      </w:tr>
      <w:tr w14:paraId="1C25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F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C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磨牙带环就位器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C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辅助磨牙带环就位，需具备精准传导力、防滑及耐用特性；2.性状：杆状器械，工作端为凹面；材质：不锈钢或碳钢；3.物理尺寸：工作端直径：3mm-5mm；总长度：150mm-180mm；手柄直径：8mm-12mm</w:t>
            </w:r>
          </w:p>
        </w:tc>
      </w:tr>
      <w:tr w14:paraId="6CF3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3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2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牙科模型石膏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口腔修复体、正畸矫治器、牙颌记录等牙科模型；2.性状：粉末状，与水调和后呈可流动性浆料，固化后为坚硬固体，材质：高强度牙科用人造石（超硬石膏），主要成分为α-半水硫酸钙；3.物理尺寸：初始凝固时间：≥8分钟，≤12分钟；终凝时间：≤25分钟；线膨胀率：≤0.12%；固化后抗压强度：≥35MPa；固化后抗弯强度：≥15MPa；粉水比：(100g)：(20-30ml)；</w:t>
            </w:r>
          </w:p>
        </w:tc>
      </w:tr>
      <w:tr w14:paraId="56A2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5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正畸弹簧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施加持续轻力移动牙齿关闭间隙或推牙弓向远中；2.性状：螺旋弹簧分为推簧与拉簧；材质：医用级不锈钢丝或镍钛丝；3.钢丝直径：常用0.010英寸至0.014英寸（约0.25mm至0.36mm）；弹簧长度：提供多种长度如4mm至12mm以适应不同间隙；弹簧外径：常见1.5mm至3.0mm。</w:t>
            </w:r>
          </w:p>
        </w:tc>
      </w:tr>
      <w:tr w14:paraId="079E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7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牙科正畸橡皮圈(结扎圈)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1.用途：用于正畸治疗中固定弓丝于托槽槽沟。提供轻力用于辅助牙齿移动；2.性状：圆形弹性圈；材质：医用级聚氨酯或乳胶；3.内径范围：常用结扎圈规格如4.0mm至10.0mm；线径范围：常见0.15mm至0.25mm。</w:t>
            </w:r>
          </w:p>
        </w:tc>
      </w:tr>
      <w:tr w14:paraId="4C82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牙科正畸橡皮圈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固定弓丝于托槽槽沟。提供轻力用于关闭间隙或调整颌间关系；2.性状：圆形弹性圈；材质：医用级天然乳胶或非乳胶高分子材料；3.内径尺寸：常见范围从1/8英寸至7英寸多种规格；厚度尺寸：常见范围从轻力到重力或超轻中重特重等分级。</w:t>
            </w:r>
          </w:p>
        </w:tc>
      </w:tr>
      <w:tr w14:paraId="27D8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3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牙科石膏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口腔修复模型、正畸模型、研究模型等牙科石膏模型；2.性状：粉末状与水调和使用后凝固为固体；材质：主要成分为β-半水硫酸钙；3.初凝时间：2至6分钟；终凝时间：10至30分钟；抗压强度：干燥后大于20MPa；膨胀率：凝固尺寸膨胀率小于0.3%。</w:t>
            </w:r>
          </w:p>
        </w:tc>
      </w:tr>
      <w:tr w14:paraId="1979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4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A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正畸带环就位器     （带环推）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将正畸带环推入并就位于磨牙牙面，实现稳固就位与边缘密合；2.性状：表面光滑无毛刺；材质：不锈钢；3.物理尺寸：工作端宽度范围：5mm至12mm；手柄长度范围：100mm至140mm；总长度范围：140mm至180mm；包装：独立包装。</w:t>
            </w:r>
          </w:p>
        </w:tc>
      </w:tr>
      <w:tr w14:paraId="242C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F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1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舌侧拉环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C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正畸治疗中，粘接于牙齿舌侧，提供牵引力辅助牙齿移动或颌间牵引；2.材质为医用不锈钢；结构：环形设计，内径1.5mm-2.5mm，底板为网状结构；3.粘接面积：4mm×4mm至6mm×6mm；环体厚度：0.5mm-0.8mm；总高度2mm-3mm。</w:t>
            </w:r>
          </w:p>
        </w:tc>
      </w:tr>
      <w:tr w14:paraId="513B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7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8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定制式矫治器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C4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用途：矫正牙齿排列</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改善咬合关系</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治疗错颌畸形</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美观增强；</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性状：透明定制式可拆卸；</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材质：医用级高分子聚合物；</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50-150mm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宽度：</w:t>
            </w:r>
            <w:r>
              <w:rPr>
                <w:rStyle w:val="236"/>
                <w:lang w:val="en-US" w:eastAsia="zh-CN" w:bidi="ar"/>
              </w:rPr>
              <w:t>30-80mm</w:t>
            </w:r>
          </w:p>
        </w:tc>
      </w:tr>
      <w:tr w14:paraId="0A83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3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B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正畸矫治器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矫正牙齿排列不齐、错颌畸形等，通过施加可控的力或刺激引导牙齿移动和颌骨生长改良，恢复口腔功能与美观；2.性状分为固定矫治器（含托槽、弓丝、附件）与活动矫治器（如隐形牙套、功能性矫治器）；材质包括金属托槽（不锈钢、钴铬合金）、陶瓷托槽、高分子聚合物（如聚氨酯、PETG）；3.物理尺寸范围：托槽宽度通常2mm至5mm，基底面积适配牙面；弓丝直径0.012英寸至0.022英寸；隐形矫治器厚度一般0.5mm至1.5mm。</w:t>
            </w:r>
          </w:p>
        </w:tc>
      </w:tr>
      <w:tr w14:paraId="0D15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C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颌外牵引装置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矫正颌骨发育畸形及加强支抗控制，需具备可调牵引力、稳定固定及舒适佩戴特性；2.性状：头帽/面弓组合装置；材质：医用不锈钢及高分子材料；3.物理尺寸：牵引力范围：200g-1000g；头帽周长：50cm-70cm；面弓长度：150mm-250mm</w:t>
            </w:r>
          </w:p>
        </w:tc>
      </w:tr>
      <w:tr w14:paraId="151A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7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正畸自锁托槽开启器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安全开启和关闭自锁托槽的滑动盖板或夹子以进行弓丝置入或更换操作；2.性状：工作端为精细钩状或尖喙状设计的手持器械；材质：通常为医用不锈钢；3.总长度：常见范围120mm至150mm；工作端尺寸：尖端宽度通常为0.5mm至1.5mm以适应不同托槽系统。</w:t>
            </w:r>
          </w:p>
        </w:tc>
      </w:tr>
      <w:tr w14:paraId="6258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9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正畸颊面管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固定于牙面为弓丝提供支抗和滑动通道控制牙齿移动；2.性状：预制带槽沟的金属托槽状结构常与磨牙带环焊接或直接粘接；材质：不锈钢或钛合金；3.弓丝槽沟尺寸：常见规格有0.018英寸或0.022英寸（约0.46mm或0.56mm）；整体轮廓尺寸：长度范围4.0mm至8.0mm宽度范围3.0mm至5.0mm高度范围2.5mm至4.5mm。</w:t>
            </w:r>
          </w:p>
        </w:tc>
      </w:tr>
      <w:tr w14:paraId="491E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7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577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59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18B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代型材料</w:t>
            </w:r>
          </w:p>
        </w:tc>
        <w:tc>
          <w:tcPr>
            <w:tcW w:w="73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19B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在技工室制作修复体时，灌注石膏或超硬石膏模型，形成能够精确反映预备体形态的阳模；2.材质为普通石膏或超硬石膏，粉末状、与水调拌后流动性好、凝固后表面光滑坚硬、耐磨性好；3.凝固膨胀≤0.15%，抗压强度≥35 MPa，包装形式为袋装或桶装，净含量5kg至5kg/袋。</w:t>
            </w:r>
          </w:p>
        </w:tc>
      </w:tr>
      <w:tr w14:paraId="1DDE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321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18434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齿科酸蚀剂</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29EF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如树脂充填、粘接）前，对牙釉质和/或牙本质表面进行酸蚀处理；2.主要成分为磷酸浓度范围为30%-40%（质量分数），粘稠度适中，不易流动；3.单支装每支净含量1.0g至3.0g，瓶装每瓶净含量5g至15g。</w:t>
            </w:r>
          </w:p>
        </w:tc>
      </w:tr>
      <w:tr w14:paraId="13A2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auto" w:sz="4" w:space="0"/>
              <w:left w:val="nil"/>
              <w:bottom w:val="single" w:color="auto" w:sz="4" w:space="0"/>
              <w:right w:val="nil"/>
            </w:tcBorders>
            <w:shd w:val="clear" w:color="auto" w:fill="auto"/>
            <w:vAlign w:val="center"/>
          </w:tcPr>
          <w:p w14:paraId="7DA50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包2</w:t>
            </w:r>
          </w:p>
        </w:tc>
        <w:tc>
          <w:tcPr>
            <w:tcW w:w="8927" w:type="dxa"/>
            <w:gridSpan w:val="2"/>
            <w:tcBorders>
              <w:top w:val="single" w:color="auto" w:sz="4" w:space="0"/>
              <w:left w:val="nil"/>
              <w:bottom w:val="single" w:color="auto" w:sz="4" w:space="0"/>
              <w:right w:val="nil"/>
            </w:tcBorders>
            <w:shd w:val="clear" w:color="auto" w:fill="auto"/>
            <w:vAlign w:val="center"/>
          </w:tcPr>
          <w:p w14:paraId="52D363F8">
            <w:pPr>
              <w:jc w:val="center"/>
              <w:rPr>
                <w:rFonts w:hint="eastAsia" w:ascii="宋体" w:hAnsi="宋体" w:eastAsia="宋体" w:cs="宋体"/>
                <w:i w:val="0"/>
                <w:iCs w:val="0"/>
                <w:color w:val="000000"/>
                <w:sz w:val="28"/>
                <w:szCs w:val="28"/>
                <w:u w:val="none"/>
              </w:rPr>
            </w:pPr>
          </w:p>
        </w:tc>
      </w:tr>
      <w:tr w14:paraId="05AC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7960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3C9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440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5F14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14:paraId="3CE4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597" w:type="dxa"/>
            <w:tcBorders>
              <w:top w:val="single" w:color="auto" w:sz="4" w:space="0"/>
              <w:left w:val="single" w:color="000000" w:sz="4" w:space="0"/>
              <w:bottom w:val="single" w:color="000000" w:sz="4" w:space="0"/>
              <w:right w:val="single" w:color="000000" w:sz="4" w:space="0"/>
            </w:tcBorders>
            <w:shd w:val="clear" w:color="auto" w:fill="auto"/>
            <w:vAlign w:val="center"/>
          </w:tcPr>
          <w:p w14:paraId="7F4C8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豆瓣成型片</w:t>
            </w:r>
          </w:p>
        </w:tc>
        <w:tc>
          <w:tcPr>
            <w:tcW w:w="73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A1D9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后牙邻面洞形（特别是II类洞）的树脂充填修复。2.性状：形态：预成形的金属薄片，形态类似豆荚或马蹄形，能很好地包裹牙体邻面。材质：通常为不锈钢或具有弹性的医用合金。3.物理尺寸：成型片高度：范围约 5mm 至 8mm，以适应不同牙齿的龈颌高度。成型片厚度：范围约 0.03mm 至 0.05mm。</w:t>
            </w:r>
          </w:p>
        </w:tc>
      </w:tr>
      <w:tr w14:paraId="426B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0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止血排龈膏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E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通过化学-机械方式压迫并排开牙龈组织，暴露清晰的龈下牙体边缘，以获得精确的印模。2.形态：通常为两种膏体（基质与催化剂）分装于双管注射器内，挤出后混合使用；或为单一膏体。混合后呈均匀、粘稠的膏状。材质：主要成分为高岭土、氯化铝等具有收敛止血作用的药物及赋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物理尺寸：包装规格：多为双管或单管注射器式包装。单支净含量：常见为 3g, 5g, 6g。</w:t>
            </w:r>
          </w:p>
        </w:tc>
      </w:tr>
      <w:tr w14:paraId="165E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透明预存冠</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途：主要用于儿童乳前牙或成人前牙大面积缺损后的临时性修复。2.材质：通常为聚碳酸酯或透明树脂材料。特性：半透明或透明，美观性好；具有一定强度和韧性，便于临床调改和抛光。3.物理尺寸：冠高度：范围约 8mm 至 15mm（根据不同牙位和型号）。近远中宽度：范围约 4mm 至 9mm（提供多种连续尺寸以适应不同牙齿）。冠厚度：均匀，范围约 0.3mm 至 0.8mm。包装：通常按牙位和尺寸成套盒装，每盒包含数十至上百个冠。</w:t>
            </w:r>
          </w:p>
        </w:tc>
      </w:tr>
      <w:tr w14:paraId="12D2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透明树脂成型片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12F8">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专门用于前牙邻面洞形（III类洞、IV类洞）的复合树脂充填修复。在邻牙之间形成光滑的临时侧壁，帮助塑形并防止树脂材料溢出形成悬突。其透明特性允许光固化灯光从多个方向穿透，确保树脂能从唇、舌侧充分固化，避免修复体边缘因固化不全而脱落。2.形态：薄而透明的片状，常见形状有矩形、蝴蝶形等。材质：主要成分为聚酯薄膜（Mylar）或其它透明高分子材料。3.物理尺寸：成型片长度：范围约 20mm 至 30mm。成型片宽度/高度：范围约 5mm 至 8mm。</w:t>
            </w:r>
          </w:p>
        </w:tc>
      </w:tr>
      <w:tr w14:paraId="6E8F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3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C6F">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1.用途：用于前牙及后牙的龋洞充填与牙体缺损修复。特别适用于前牙切角缺损、四环素牙、氟斑牙等需要进行美学修复的病例。2.性状：多为膏状。材质：主要成分为树脂基质（如Bis-GMA, UDMA, TEGDMA）和经过精细筛选的无机填料（如二氧化硅、玻璃陶瓷等），以及光引发剂、着色剂。提供多种透明度（如透明体、釉质色、牙本质色）和VITA经典色系（如A1-D4），可实现分层修复，模拟天然牙的层次感和光学特性；耐磨性良好。3.物理尺寸：单支净含量：常见规格为2g/支、4g/支，也可提供1g或更大包装。</w:t>
            </w:r>
          </w:p>
        </w:tc>
      </w:tr>
      <w:tr w14:paraId="52E9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C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F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特氟龙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0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1.用途：用于非粘接性区域（如牙齿邻面、托槽底板周围）的隔离，防止材料粘连。作为正畸治疗中，在弓丝上制作停止曲或钩子时的润滑与隔离层。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2.性状：主要成分为聚四氟乙烯（PTFE），是一种高性能氟聚合物。3.物理尺寸：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薄膜/带：厚度范围 0.01mm 至 0.5mm，长度以卷或定长裁切形式提供。膏状/液体：净含量范围 1g 至 50g 或 1ml 至 50ml。</w:t>
            </w:r>
          </w:p>
        </w:tc>
      </w:tr>
      <w:tr w14:paraId="422B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A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牙科光固化复合树脂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前后牙龋洞修复；用于前牙美学修复；用于牙体缺损修复；具备良好的耐磨性；具备优异的抛光性；颜色稳定；与牙体组织粘接牢固；2.性状：膏状，质地均匀，无杂质；材质：树脂基质（如Bis-GMA、UDMA等）；无机填料（如二氧化硅、玻璃陶瓷等）；光引发剂体系；3.物理尺寸：注射器装，净含量规格需包含但不限于：1g/支、2g/支、4g/支；单支产品长度范围：80mm至150mm；直径范围：5mm至12mm。</w:t>
            </w:r>
          </w:p>
        </w:tc>
      </w:tr>
      <w:tr w14:paraId="5443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牙科光固化复合树脂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A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1.用途：龋洞充填、牙体缺损修复、窝沟封闭、冠核重建；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2.成分为树脂基质和无机填料，填料含量75%-85%；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3.弯曲强度≥100MPa；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4.规格提供单支装（如2.0g, 4.0g）及多色套装（如4色套装、6色套装）可选。</w:t>
            </w:r>
          </w:p>
        </w:tc>
      </w:tr>
      <w:tr w14:paraId="4884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流动树脂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窝沟封闭、小窝洞修复及衬层垫底，需具备高流动渗透性、低聚合收缩及优异粘接特性；2.性状：粘稠液体，可光固化；材质：Bis-GMA/TEGDMA树脂基质；3.物理尺寸：粘度：500-2000mPa·s；固化深度：≥2.0mm；挠曲强度：≥80MPa</w:t>
            </w:r>
            <w:r>
              <w:rPr>
                <w:rFonts w:hint="eastAsia" w:ascii="宋体" w:hAnsi="宋体" w:cs="宋体"/>
                <w:i w:val="0"/>
                <w:iCs w:val="0"/>
                <w:color w:val="000000"/>
                <w:kern w:val="0"/>
                <w:sz w:val="18"/>
                <w:szCs w:val="18"/>
                <w:u w:val="none"/>
                <w:lang w:val="en-US" w:eastAsia="zh-CN" w:bidi="ar"/>
              </w:rPr>
              <w:t>。</w:t>
            </w:r>
          </w:p>
        </w:tc>
      </w:tr>
      <w:tr w14:paraId="145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0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F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反角手机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治疗中，特别是在后牙区等直视困难区域，进行牙体预备、洞型修整、修复体调磨等操作；2.国际标准四孔快插接头连接，最高转速不低于300,000转/分钟，驱动方式为气压驱动；3.总长度约110mm至130mm，机头直径约16mm至20mm。</w:t>
            </w:r>
          </w:p>
        </w:tc>
      </w:tr>
      <w:tr w14:paraId="5F83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D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高速气涡轮手机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98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用途：用于牙体修复治疗中的牙体硬组织切割、备洞、调磨等操作；</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性状：符合人体工学的笔式手柄，带快插接口；</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材质：机头外壳为不锈钢或钛合金，轴承为陶瓷，夹持装置为合金钢；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100mm-130mm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重量：</w:t>
            </w:r>
            <w:r>
              <w:rPr>
                <w:rStyle w:val="236"/>
                <w:lang w:val="en-US" w:eastAsia="zh-CN" w:bidi="ar"/>
              </w:rPr>
              <w:t>≤65</w:t>
            </w:r>
            <w:r>
              <w:rPr>
                <w:rFonts w:hint="eastAsia" w:ascii="宋体" w:hAnsi="宋体" w:eastAsia="宋体" w:cs="宋体"/>
                <w:i w:val="0"/>
                <w:iCs w:val="0"/>
                <w:color w:val="0F1115"/>
                <w:kern w:val="0"/>
                <w:sz w:val="18"/>
                <w:szCs w:val="18"/>
                <w:u w:val="none"/>
                <w:lang w:val="en-US" w:eastAsia="zh-CN" w:bidi="ar"/>
              </w:rPr>
              <w:t>克</w:t>
            </w:r>
          </w:p>
        </w:tc>
      </w:tr>
      <w:tr w14:paraId="7AED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F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通用粘接系统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组织与修复树脂的粘接，需具备强力粘接、低敏感及操作简便特性；2.性状：多组分液体系统（酸蚀剂/预处理剂/粘接剂）；材质：主要成分为磷酸/HEMA/Bis-GMA；3.物理尺寸：粘接强度：≥20MPa；酸蚀剂浓度：30%-40%</w:t>
            </w:r>
          </w:p>
        </w:tc>
      </w:tr>
      <w:tr w14:paraId="1699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光固化护髓垫底材料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直接盖髓、间接盖髓及深龋近髓处的护髓垫底，提供良好的生物相容性和密封性，促进修复性牙本质形成，并可作为粘接性垫底层使用；2.主要成分为含硅酸钙、树脂单体及光引发剂；关键性能，释放钙离子和氢氧根离子，pH值呈碱性；在髓腔环境内保持稳定，不溶解；抗压强度≥50MPa；3.操作特性膏体状，易于塑形，光固化（波长430-480nm）：提供单支注射器包装，净含量0.5g至1.0g。</w:t>
            </w:r>
          </w:p>
        </w:tc>
      </w:tr>
      <w:tr w14:paraId="3007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C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树脂型水门汀（全瓷粘接剂）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全瓷修复体的永久粘接，提供高强度粘接力及美学效果；2.固化方式：光固化或双固化；粘接强度：≥20MPa；填料含量：60%-80%（重量比）；3.颜色：透明、白色或牙色可选；物理尺寸：双管套装，净含量3g-6g。</w:t>
            </w:r>
          </w:p>
        </w:tc>
      </w:tr>
      <w:tr w14:paraId="055C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4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A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1.用途：前牙及后牙美学修复；2.性状：膏体、纳米混合型；3.材质：Bis-GMA、Bis-EMA、纳米填料；4.填料含量：78.5-82%；5.抗压强度：380-400MPa</w:t>
            </w:r>
          </w:p>
        </w:tc>
      </w:tr>
      <w:tr w14:paraId="1899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高强度透明玻璃纤维复合树脂预成根管桩补充桩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9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大面积牙体缺损修复时，在根管内植入以提供核心支撑力和固位力；2.半透明或透明桩体，表面经粗化处理，弹性模量范围约15-25GPa，弯曲强度≥500MPa；3.桩体直径1.0-1.8mm，桩体长度12-20mm，每盒至少包含5种以上不同直径与长度组合的桩体。</w:t>
            </w:r>
          </w:p>
        </w:tc>
      </w:tr>
      <w:tr w14:paraId="6BA5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8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碳化钨牙钻</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B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及金属修复体的高效、精准切削；2.工作端为碳化钨合金，杆部为不锈钢；提供裂钻、圆钻、倒锥钻等常用形态；3.总长度：19mm-21mm；工作端直径：0.8mm-2.0mm；杆径：1.6mm；刃口锋利，耐磨性强。</w:t>
            </w:r>
          </w:p>
        </w:tc>
      </w:tr>
      <w:tr w14:paraId="0E9C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牙科硅橡胶弹性印模材料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1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冠、牙桥、种植体等精密修复体的口腔印模制取，需具备高精度、尺寸稳定、弹性恢复好；2.性状：油泥型/糊状，双组份（基质与催化剂）；材质：聚硅氧烷（加成型硅橡胶）；3.工作时间：2-5分钟；凝固时间：3-7分钟；尺寸稳定性：24小时内形变率≤0.5%；撕裂强度：≥3kN/m；物理尺寸：基质与催化剂配套供应，常规包装规格为每支50mL-400mL或相应克数，总量需满足临床单次或多次使用。</w:t>
            </w:r>
          </w:p>
        </w:tc>
      </w:tr>
      <w:tr w14:paraId="0EA8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4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1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高速牙科车针（金刚砂）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高速手机上，对牙体硬组织及修复体进行高效切削、预备和修形；2.不锈钢材质，提供多种常用形状，如梨形（TR）、圆头锥形（TF）、柱形（FO）、轮形（FR）等；3.提供标准粒度（如约100μm）和细粒度（如约50μm）等不同规格，以应对粗磨和精修需求，总长度约19mm至21mm，工作端直径/最大径0.8mm至2.5mm，杆径1.60mm。</w:t>
            </w:r>
          </w:p>
        </w:tc>
      </w:tr>
      <w:tr w14:paraId="6481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5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反角弯机头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治疗中，特别是在后牙区等直视困难区域，进行牙体预备、洞型修整、修复体调磨等操作；2.齿轮传动比1:1或增速设计，机头外壳为耐高温工程塑料或金属，内部齿轮为高硬度不锈钢或合金；3.总长度约18mm至25mm，机头工作端直径约8mm至12mm，夹持车针范围标准1.6mm。</w:t>
            </w:r>
          </w:p>
        </w:tc>
      </w:tr>
      <w:tr w14:paraId="7EBD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C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金刚砂车针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3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高速或低速手机上，对牙体硬组织及修复体进行切削、预备和修形；2.提供梨形（TR）、圆头锥形（TF）、柱形（FO）、火焰形（TF）、轮形（FR）等多种常用形状；涵盖标准粒度（粗～中）与细粒度，以满足粗磨和精修不同需求；3.总长度约19mm至25mm；工作端直径/最大径0.8mm至2.5mm；杆径：高速车针1.6mm，低速车针2.35mm。</w:t>
            </w:r>
          </w:p>
        </w:tc>
      </w:tr>
      <w:tr w14:paraId="1BA4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E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儿童牙冠（套装）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乳牙大面积缺损的修复，恢复牙体形态、咀嚼功能及正常咬合关系，保护患牙，维持牙弓长度与间隙，确保恒牙正常萌出；2.符合乳牙解剖形态，边缘易于修整适配；3.套装需覆盖所有乳牙牙位，每个牙位提供多种尺寸，每盒至少包含4-6个牙位，每个牙位5-8个连续尺寸。</w:t>
            </w:r>
          </w:p>
        </w:tc>
      </w:tr>
      <w:tr w14:paraId="4A82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5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E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气动低速手机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1.用途：用于牙体预备、修复体调磨、抛光等操作，提供稳定的低速旋转动力；2.转速范围：5000-20000转/分钟；接头标准：国际标准二孔或四孔快插接头；3.总长度：140-160mm；机头直径：18-22mm；空载噪音≤60分贝。</w:t>
            </w:r>
          </w:p>
        </w:tc>
      </w:tr>
      <w:tr w14:paraId="49F9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复合树脂桩核材料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E56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用途：用于根管治疗后严重缺损牙体的桩核重建，为最终冠修复提供固位基础；</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性状：高强度可塑形材料，通常为双组份（基质</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催化剂）或光固化型；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材质：树脂基质内含增强纤维（如玻璃纤维、石英纤维）或无机填料；</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预成桩直径：</w:t>
            </w:r>
            <w:r>
              <w:rPr>
                <w:rStyle w:val="236"/>
                <w:lang w:val="en-US" w:eastAsia="zh-CN" w:bidi="ar"/>
              </w:rPr>
              <w:t>1.0mm-2.0mm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预成桩长度：</w:t>
            </w:r>
            <w:r>
              <w:rPr>
                <w:rStyle w:val="236"/>
                <w:lang w:val="en-US" w:eastAsia="zh-CN" w:bidi="ar"/>
              </w:rPr>
              <w:t>10mm-20mm</w:t>
            </w:r>
          </w:p>
        </w:tc>
      </w:tr>
      <w:tr w14:paraId="0CF1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E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流动性复合树脂修复材料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窝沟封闭、小窝洞修复及衬层垫底，需具备高流动渗透性、低聚合收缩及优异粘接特性；2.性状：粘稠液体，可光固化；材质：Bis-GMA/TEGDMA树脂基质；3.物理尺寸：粘度：500-2000mPa·s；固化深度：≥2.0mm；挠曲强度：≥80MPa。</w:t>
            </w:r>
          </w:p>
        </w:tc>
      </w:tr>
      <w:tr w14:paraId="6FCB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光固化树脂修复材料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1.用途：牙体缺损美学修复；2.性状：膏体、流动型；3.材质：Bis-GMA树脂、无机填料；4.填料含量：60-85%；5.固化深度：1.5-4.0mm</w:t>
            </w:r>
          </w:p>
        </w:tc>
      </w:tr>
      <w:tr w14:paraId="6514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F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9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5FB2">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用途：用于牙体缺损的直接修复，包括各类洞形的充填、前牙美学修复及后牙承力区修复；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性状：膏状可塑形材料，光固化型；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材质：树脂基质（如</w:t>
            </w:r>
            <w:r>
              <w:rPr>
                <w:rStyle w:val="236"/>
                <w:lang w:val="en-US" w:eastAsia="zh-CN" w:bidi="ar"/>
              </w:rPr>
              <w:t>Bis-GMA</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UDMA</w:t>
            </w:r>
            <w:r>
              <w:rPr>
                <w:rFonts w:hint="eastAsia" w:ascii="宋体" w:hAnsi="宋体" w:eastAsia="宋体" w:cs="宋体"/>
                <w:i w:val="0"/>
                <w:iCs w:val="0"/>
                <w:color w:val="0F1115"/>
                <w:kern w:val="0"/>
                <w:sz w:val="18"/>
                <w:szCs w:val="18"/>
                <w:u w:val="none"/>
                <w:lang w:val="en-US" w:eastAsia="zh-CN" w:bidi="ar"/>
              </w:rPr>
              <w:t>）及无机填料（如二氧化硅、玻璃陶瓷）；</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包装：注射器式或压缩管式；</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单支净重：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6</w:t>
            </w:r>
            <w:r>
              <w:rPr>
                <w:rFonts w:hint="eastAsia" w:ascii="宋体" w:hAnsi="宋体" w:eastAsia="宋体" w:cs="宋体"/>
                <w:i w:val="0"/>
                <w:iCs w:val="0"/>
                <w:color w:val="0F1115"/>
                <w:kern w:val="0"/>
                <w:sz w:val="18"/>
                <w:szCs w:val="18"/>
                <w:u w:val="none"/>
                <w:lang w:val="en-US" w:eastAsia="zh-CN" w:bidi="ar"/>
              </w:rPr>
              <w:t>克</w:t>
            </w:r>
          </w:p>
        </w:tc>
      </w:tr>
      <w:tr w14:paraId="03EA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0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0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比色板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5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修复治疗中比照并确定患者天然牙的颜色，为技工加工和临床选色提供标准依据；2.比色片高强度陶瓷或复合树脂材料、颜色稳定、不易褪色，支架或手柄为塑料或金属材质；3.单比色片长度约30mm-45mm、宽度约8mm-12mm、厚度约1.5mm-2.5mm，整体比色板展开后长度通常小于25cm，宽度小于10cm。</w:t>
            </w:r>
          </w:p>
        </w:tc>
      </w:tr>
      <w:tr w14:paraId="6111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0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修复治疗中夹持车针进行窝洞预备、牙体切割、修整修复体等高速切削操作；2.性状：直筒形手持机头；材质：机壳采用高强度工程塑料或金属，内部轴承为不锈钢或陶瓷；3.物理尺寸：总长度范围约140mm至180mm，直径范围约20mm至30mm；接口类型：标准ISO四孔或二孔快拆车针夹持装置；驱动方式：气动涡轮驱动，转速范围约300000至400000转/分钟；工作气压：推荐0.2至0.25兆帕。</w:t>
            </w:r>
          </w:p>
        </w:tc>
      </w:tr>
      <w:tr w14:paraId="6A8A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临时冠桥树脂材料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治疗中制作临时冠桥修复体，需具备快速固化、易抛光及适度强度特性；2.性状：粉液双组分或预混膏体；材质：PMMA或Bis-丙烯酸树脂；3.物理尺寸：固化时间：2-5分钟；挠曲强度：≥60MPa；固化收缩率：≤5%</w:t>
            </w:r>
          </w:p>
        </w:tc>
      </w:tr>
      <w:tr w14:paraId="0B23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齿科粘接用水门汀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2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1.用途：将固定修复体永久粘接于预备后的牙体；2.双组份（粉液或双糊），混合后呈均匀糊状，具有适当的操作时间，压缩强度≥150 MPa。</w:t>
            </w:r>
          </w:p>
        </w:tc>
      </w:tr>
      <w:tr w14:paraId="3015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B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根管充填及修复材料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F15F">
            <w:pPr>
              <w:keepNext w:val="0"/>
              <w:keepLines w:val="0"/>
              <w:widowControl/>
              <w:suppressLineNumbers w:val="0"/>
              <w:jc w:val="center"/>
              <w:textAlignment w:val="center"/>
              <w:rPr>
                <w:rFonts w:hint="default" w:ascii="Segoe UI" w:hAnsi="Segoe UI" w:eastAsia="Segoe UI" w:cs="Segoe UI"/>
                <w:i w:val="0"/>
                <w:iCs w:val="0"/>
                <w:color w:val="0F1115"/>
                <w:kern w:val="0"/>
                <w:sz w:val="18"/>
                <w:szCs w:val="18"/>
                <w:u w:val="none"/>
                <w:lang w:val="en-US" w:eastAsia="zh-CN" w:bidi="ar"/>
              </w:rPr>
            </w:pPr>
            <w:r>
              <w:rPr>
                <w:rFonts w:hint="default" w:ascii="Segoe UI" w:hAnsi="Segoe UI" w:eastAsia="Segoe UI" w:cs="Segoe UI"/>
                <w:i w:val="0"/>
                <w:iCs w:val="0"/>
                <w:color w:val="0F1115"/>
                <w:kern w:val="0"/>
                <w:sz w:val="18"/>
                <w:szCs w:val="18"/>
                <w:u w:val="none"/>
                <w:lang w:val="en-US" w:eastAsia="zh-CN" w:bidi="ar"/>
              </w:rPr>
              <w:t>1用途</w:t>
            </w:r>
            <w:r>
              <w:rPr>
                <w:rFonts w:hint="eastAsia" w:ascii="Segoe UI" w:hAnsi="Segoe UI" w:eastAsia="Segoe UI" w:cs="Segoe UI"/>
                <w:i w:val="0"/>
                <w:iCs w:val="0"/>
                <w:color w:val="0F1115"/>
                <w:kern w:val="0"/>
                <w:sz w:val="18"/>
                <w:szCs w:val="18"/>
                <w:u w:val="none"/>
                <w:lang w:val="en-US" w:eastAsia="zh-CN" w:bidi="ar"/>
              </w:rPr>
              <w:t>：</w:t>
            </w:r>
            <w:r>
              <w:rPr>
                <w:rFonts w:hint="default" w:ascii="Segoe UI" w:hAnsi="Segoe UI" w:eastAsia="Segoe UI" w:cs="Segoe UI"/>
                <w:i w:val="0"/>
                <w:iCs w:val="0"/>
                <w:color w:val="0F1115"/>
                <w:kern w:val="0"/>
                <w:sz w:val="18"/>
                <w:szCs w:val="18"/>
                <w:u w:val="none"/>
                <w:lang w:val="en-US" w:eastAsia="zh-CN" w:bidi="ar"/>
              </w:rPr>
              <w:t>用于根管封闭和永久充填;</w:t>
            </w:r>
          </w:p>
          <w:p w14:paraId="3A389A1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2.成分</w:t>
            </w:r>
            <w:r>
              <w:rPr>
                <w:rFonts w:hint="eastAsia" w:ascii="Segoe UI" w:hAnsi="Segoe UI" w:eastAsia="Segoe UI" w:cs="Segoe UI"/>
                <w:i w:val="0"/>
                <w:iCs w:val="0"/>
                <w:color w:val="0F1115"/>
                <w:kern w:val="0"/>
                <w:sz w:val="18"/>
                <w:szCs w:val="18"/>
                <w:u w:val="none"/>
                <w:lang w:val="en-US" w:eastAsia="zh-CN" w:bidi="ar"/>
              </w:rPr>
              <w:t>：</w:t>
            </w:r>
            <w:r>
              <w:rPr>
                <w:rFonts w:hint="default" w:ascii="Segoe UI" w:hAnsi="Segoe UI" w:eastAsia="Segoe UI" w:cs="Segoe UI"/>
                <w:i w:val="0"/>
                <w:iCs w:val="0"/>
                <w:color w:val="0F1115"/>
                <w:kern w:val="0"/>
                <w:sz w:val="18"/>
                <w:szCs w:val="18"/>
                <w:u w:val="none"/>
                <w:lang w:val="en-US" w:eastAsia="zh-CN" w:bidi="ar"/>
              </w:rPr>
              <w:t>氧化锆、氧化锆、硅酸钙、磷酸钙等组成。</w:t>
            </w:r>
          </w:p>
        </w:tc>
      </w:tr>
      <w:tr w14:paraId="332C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金冠剪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63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用途：固定修复中金属冠桥的夹持、就位、调整及拆除；</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性状：冠桥就位钳、冠桥拆除钳；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钳喙宽度：</w:t>
            </w:r>
            <w:r>
              <w:rPr>
                <w:rStyle w:val="236"/>
                <w:lang w:val="en-US" w:eastAsia="zh-CN" w:bidi="ar"/>
              </w:rPr>
              <w:t>5-15mm</w:t>
            </w:r>
          </w:p>
        </w:tc>
      </w:tr>
      <w:tr w14:paraId="7197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0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C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承载车针进行牙体预备、修复体修形等操作，需具备高转速、强扭矩及可靠灭菌性能；2.性状：手持式弯角旋转器械；材质：外壳为工程塑料，内部为精密轴承及齿轮；3.物理尺寸：头部直径：≤16mm；工作长度：140mm-160mm。</w:t>
            </w:r>
          </w:p>
        </w:tc>
      </w:tr>
      <w:tr w14:paraId="686C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B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成形片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FD0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用途：用于牙体</w:t>
            </w:r>
            <w:r>
              <w:rPr>
                <w:rStyle w:val="236"/>
                <w:lang w:val="en-US" w:eastAsia="zh-CN" w:bidi="ar"/>
              </w:rPr>
              <w:t>II</w:t>
            </w:r>
            <w:r>
              <w:rPr>
                <w:rFonts w:hint="eastAsia" w:ascii="宋体" w:hAnsi="宋体" w:eastAsia="宋体" w:cs="宋体"/>
                <w:i w:val="0"/>
                <w:iCs w:val="0"/>
                <w:color w:val="0F1115"/>
                <w:kern w:val="0"/>
                <w:sz w:val="18"/>
                <w:szCs w:val="18"/>
                <w:u w:val="none"/>
                <w:lang w:val="en-US" w:eastAsia="zh-CN" w:bidi="ar"/>
              </w:rPr>
              <w:t>类洞修复时形成临时侧壁，防止充填材料溢出并恢复邻面接触；</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性状：薄片状，可预成牙体形态；</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材质：不锈钢或透明聚酯薄膜；</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片体高度：</w:t>
            </w:r>
            <w:r>
              <w:rPr>
                <w:rStyle w:val="236"/>
                <w:lang w:val="en-US" w:eastAsia="zh-CN" w:bidi="ar"/>
              </w:rPr>
              <w:t>5mm-15mm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片体宽度：</w:t>
            </w:r>
            <w:r>
              <w:rPr>
                <w:rStyle w:val="236"/>
                <w:lang w:val="en-US" w:eastAsia="zh-CN" w:bidi="ar"/>
              </w:rPr>
              <w:t>15mm-30mm</w:t>
            </w:r>
          </w:p>
        </w:tc>
      </w:tr>
      <w:tr w14:paraId="6C96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7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自粘接树脂粘固剂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永久性修复体的粘接固位。对牙釉质、牙本质、陶瓷、金属、树脂等高强度粘接。2.性状：双组份糊剂（基质/催化剂），注射式或调拌型；材质：树脂基质（Bis-GMA/UDMA）、无机填料（硅酸盐玻璃等）、引发剂、氟化合物；颜色：A2色、透明色、白色等可选；3.物理尺寸（包装规格）：单支装量范围1.0mL至5.0mL，每盒支数范围6支至50支。</w:t>
            </w:r>
          </w:p>
        </w:tc>
      </w:tr>
      <w:tr w14:paraId="7E00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5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牙科气动马达</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D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驱动高速牙科手机进行窝洞预备切削牙体组织修复体修形等操作；2.性状：笔式或枪式手持设计；材质：外壳采用铝合金或高强度工程塑料内部核心为精密轴承与涡轮；3.物理尺寸：长度范围约110mm至150mm直径范围约20mm至35mm；工作气压：0.2MPa至0.3MPa；转速范围：空载转速15000rpm至40000rpm。</w:t>
            </w:r>
          </w:p>
        </w:tc>
      </w:tr>
      <w:tr w14:paraId="5B09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D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牙科树脂粘接剂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组织与复合树脂、陶瓷、金属等修复体的永久性粘接。要求具备良好的粘接强度、耐久性及边缘封闭性，能有效防止微渗漏。操作简便，对牙髓刺激性小，生物相容性良好；2.性状：双组分（底漆/粘接剂）或单组分，流动性好，色泽透明或半透明；材质：基质树脂（如Bis-GMA、UDMA）、功能性单体（如10-MDP）、溶剂、光引发剂等；3.物理尺寸（包装规格）：单剂型每支容量0.5ml至5ml；双剂型每支容量1ml至3ml，或瓶装5ml至20ml；关键参数：粘接强度（牙本质≥20MPa），贮存条件（避光、常温），固化方式（光固化或自酸蚀/全酸蚀模式）。</w:t>
            </w:r>
          </w:p>
        </w:tc>
      </w:tr>
      <w:tr w14:paraId="0D50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F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自粘接树脂 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永久粘接修复体。适用于牙釉质、牙本质、陶瓷、金属、树脂表面。无需单独酸蚀和粘接剂，操作简便。高粘接强度、低溶解性、良好边缘封闭。释氟防龋，色泽稳定；2.性状：双组份糊状，注射式或调拌型；材质：树脂基质（Bis-GMA/UDMA）、无机填料（二氧化硅/玻璃粉）、引发剂、氟化物；颜色：A2色、透明色、白色等可选；3.物理尺寸（包装规格）：单支装量1.5mL-5mL，每盒5支-50支；工作时间（23℃）：60秒-120秒；固化方式：光固化（光照10秒-40秒）或化学固化（自固化3分钟-8分钟）；粘接强度（牙本质）：≥15MPa-≥25MPa；压缩强度：≥200MPa-≥350MPa；溶解性（24h）：≤0.01%-≤0.05%。</w:t>
            </w:r>
          </w:p>
        </w:tc>
      </w:tr>
      <w:tr w14:paraId="0CBE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自酸蚀牙科粘合剂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1.用途：牙体修复治疗中作为复合树脂与牙体组织之间的粘接介质，同步完成牙体表面的预处理、渗透与粘接以简化操作流程；2.为流动性好、清澈透明的液体，牙釉质粘接强度≥20 MPa，牙本质粘接强度≥15 MPa；3.单瓶装净容量常见规格为3ml至6ml。</w:t>
            </w:r>
          </w:p>
        </w:tc>
      </w:tr>
      <w:tr w14:paraId="5AB1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通用型自粘接树脂水门汀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1.用途：用于各类修复体与牙体的粘接，无需额外粘接剂，操作简便；2.固化方式：双固化；粘接强度：≥15MPa；填料含量：50%-70%；操作时间：2-3分钟；3.双管套装，净含量5g-10g。</w:t>
            </w:r>
          </w:p>
        </w:tc>
      </w:tr>
      <w:tr w14:paraId="70B1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C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造牙树脂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缺损的直接修复，如龋洞填充、前牙美学修复、牙尖重建。功能需求包括良好的可塑性、易于雕刻、固化后耐磨性强、色泽稳定且与天然牙匹配、X线阻射便于检查；2.性状：膏状或粉液剂型；材质：复合树脂基质含无机填料；填料含量：重量比60%-85%；固化方式：化学固化或光固化；颜色：提供多种VITA色系；3.物理尺寸：通常以注射器或单支包装，净含量0.5克至5克不等。</w:t>
            </w:r>
          </w:p>
        </w:tc>
      </w:tr>
      <w:tr w14:paraId="615F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嵌体套装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缺损修复中，辅助试戴、就位和调整各类嵌体修复体；2.手柄为不锈钢或高强度塑料，调整器械为高碳钢；3.试戴手柄直径：1.5mm-3.0mm；器械长度：120mm-150mm；器械工作端光滑无毛刺，耐高温消毒。</w:t>
            </w:r>
          </w:p>
        </w:tc>
      </w:tr>
      <w:tr w14:paraId="30B7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牙釉质粘合树脂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D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釉质表面的粘接修复，与复合树脂配合使用，提供牢固粘接力；2.性状：单组份或双组份液体，临床操作简便；材质：树脂基质（如Bis-GMA）、活性稀释单体（如HEMA）、引发体系；3.物理尺寸：包装规格为2.5ml至5ml/支。</w:t>
            </w:r>
          </w:p>
        </w:tc>
      </w:tr>
      <w:tr w14:paraId="400D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1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齿科抛光膏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7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1.用途：修复体及牙体表面的精细抛光，去除细微划痕；2.膏体均匀细腻，无杂质，根据磨料粒度可分为不同型号；3.单罐/支装净重为10克至30克，可提供多粒度组合套装。</w:t>
            </w:r>
          </w:p>
        </w:tc>
      </w:tr>
      <w:tr w14:paraId="283C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颌架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模拟下颌运动及修复体制作，需具备Arcon结构、可调参数及稳定支撑特性；2.性状：机械铰链结构，红色外壳；材质：铝合金主体+不锈钢部件；3.物理尺寸：髁导角度：25°-35°可调；切导角度：10°-15°可调；颌间距离：30mm-50mm可调；</w:t>
            </w:r>
          </w:p>
        </w:tc>
      </w:tr>
      <w:tr w14:paraId="30C4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氢氟酸凝胶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粘接前对玻璃陶瓷、氧化锆表面的酸蚀处理，需具备选择性酸蚀、提高粘接强度特性；2.性状：凝胶状，具粘附性；材质：氢氟酸及增稠剂；3.物理尺寸：HF浓度：4%-10%；酸蚀时间：20-120秒；凝胶粘度：5000-15000cps</w:t>
            </w:r>
          </w:p>
        </w:tc>
      </w:tr>
      <w:tr w14:paraId="282E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2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平均值颌架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8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修复中模拟下颌平均运动轨迹，辅助制作修复体，需具备标准运动参数、操作简便及稳定支撑特性；2.性状：机械铰链结构，可调节；材质：铝合金/不锈钢主体；3.物理尺寸：髁导角度：25°-35°；切导角度：10°-15°；颌间距离：30mm-50mm可调</w:t>
            </w:r>
          </w:p>
        </w:tc>
      </w:tr>
      <w:tr w14:paraId="10DF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6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牙科渗透树脂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早期牙釉质龋损的非侵入性微创治疗；通过低粘度树脂渗透修复病损体部；封闭釉质多孔结构；阻止龋病进展；改善牙齿美学外观；2.性状：低粘度透明或半透明液体；包含渗透树脂液和酸蚀凝胶；材质：树脂基质为甲基丙烯酸酯类；内含光引发剂；3.包装规格：单支装或多支装；每支容量0.2ml至1.0ml；酸蚀凝胶每支容量1.5ml至3.0ml。</w:t>
            </w:r>
          </w:p>
        </w:tc>
      </w:tr>
      <w:tr w14:paraId="731F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D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玻璃离子体水门汀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DDC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用途：牙体修复、垫底及粘接；</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性状：粉液剂型、胶囊剂型；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材质：铝硅酸玻璃粉、聚丙烯酸；</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粉剂重量：</w:t>
            </w:r>
            <w:r>
              <w:rPr>
                <w:rStyle w:val="236"/>
                <w:lang w:val="en-US" w:eastAsia="zh-CN" w:bidi="ar"/>
              </w:rPr>
              <w:t>10-50g</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固化时间：</w:t>
            </w:r>
            <w:r>
              <w:rPr>
                <w:rStyle w:val="236"/>
                <w:lang w:val="en-US" w:eastAsia="zh-CN" w:bidi="ar"/>
              </w:rPr>
              <w:t>3-9</w:t>
            </w:r>
            <w:r>
              <w:rPr>
                <w:rFonts w:hint="eastAsia" w:ascii="宋体" w:hAnsi="宋体" w:eastAsia="宋体" w:cs="宋体"/>
                <w:i w:val="0"/>
                <w:iCs w:val="0"/>
                <w:color w:val="0F1115"/>
                <w:kern w:val="0"/>
                <w:sz w:val="18"/>
                <w:szCs w:val="18"/>
                <w:u w:val="none"/>
                <w:lang w:val="en-US" w:eastAsia="zh-CN" w:bidi="ar"/>
              </w:rPr>
              <w:t>分钟</w:t>
            </w:r>
          </w:p>
        </w:tc>
      </w:tr>
      <w:tr w14:paraId="37E6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5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9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62E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用途：牙体修复、垫底及粘接；</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性状：粉液剂型、胶囊剂型；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材质：铝硅酸玻璃粉、聚丙烯酸；</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粉剂重量：</w:t>
            </w:r>
            <w:r>
              <w:rPr>
                <w:rStyle w:val="236"/>
                <w:lang w:val="en-US" w:eastAsia="zh-CN" w:bidi="ar"/>
              </w:rPr>
              <w:t>10-50g</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固化时间：</w:t>
            </w:r>
            <w:r>
              <w:rPr>
                <w:rStyle w:val="236"/>
                <w:lang w:val="en-US" w:eastAsia="zh-CN" w:bidi="ar"/>
              </w:rPr>
              <w:t>3-9</w:t>
            </w:r>
            <w:r>
              <w:rPr>
                <w:rFonts w:hint="eastAsia" w:ascii="宋体" w:hAnsi="宋体" w:eastAsia="宋体" w:cs="宋体"/>
                <w:i w:val="0"/>
                <w:iCs w:val="0"/>
                <w:color w:val="0F1115"/>
                <w:kern w:val="0"/>
                <w:sz w:val="18"/>
                <w:szCs w:val="18"/>
                <w:u w:val="none"/>
                <w:lang w:val="en-US" w:eastAsia="zh-CN" w:bidi="ar"/>
              </w:rPr>
              <w:t>分钟</w:t>
            </w:r>
          </w:p>
        </w:tc>
      </w:tr>
      <w:tr w14:paraId="4B09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F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暂时粘接用水门汀（不含丁香酚）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冠、牙桥、贴面等修复体的短期临时粘接，提供适当固位力便于后期修复体取下；2.性状：双组份糊剂，混合后色泽与牙齿颜色协调；主要成分：基质不含丁香酚，含氟；粘接性能：固化时间1-3分钟，粘接强度2-5MPa；3.物理形态：糊剂，单位包装净含量0.2ml至1.0ml/支；包装：独立双管注射器或双管胶囊包装。</w:t>
            </w:r>
          </w:p>
        </w:tc>
      </w:tr>
      <w:tr w14:paraId="1DE0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4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牙用探针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探测牙面点隙裂沟龋坏及牙周袋深度评估牙齿邻面龋坏和龈下牙石检查修复体边缘密合度；2.性状：工作端为尖锐细长探杆末端呈不同角度弯曲如镰刀形或双端弯曲手柄有防滑纹；材质：工作端为不锈钢手柄可为不锈钢或碳钢镀铬；3.工作端直径：常用0.4mm至0.6mm；总长度：通常为175mm至200mm。</w:t>
            </w:r>
          </w:p>
        </w:tc>
      </w:tr>
      <w:tr w14:paraId="3EF7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嵌体预备套装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嵌体修复治疗中，进行牙体预备、洞形修整及边缘成型；2.钨钢车针：用于精准切削和边缘成型；金刚砂车针：粗粒度（100-150μm）用于快速预备，细粒度（40-60μm）用于精修；3.总长度：19mm-21mm；工作端直径：0.8mm-2.0mm；杆径：1.6mm。</w:t>
            </w:r>
          </w:p>
        </w:tc>
      </w:tr>
      <w:tr w14:paraId="7837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D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喷砂粉(牙科用口外研磨材料）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喷砂设备，通过高速气流带动粉体对修复体表面进行清洁、粗化处理，提高粘接效果；2.材质主要成分为氧化铝、碳酸氢钠等；粒度常用50微米、100微米等规格；3.均匀粉末状，无结块；单瓶/袋净含量100克至500克。</w:t>
            </w:r>
          </w:p>
        </w:tc>
      </w:tr>
      <w:tr w14:paraId="3DBB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牙用尺(游标式测量尺)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5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1.用途：用于口腔临床及技工室精确测量牙齿、牙弓、修复体等物体的尺寸；2.性状：游标卡尺结构，带内测量爪、外测量爪和深度杆；材质：高硬度不锈钢，防锈；3.物理尺寸：测量范围0-150mm，分度值0.02mm。</w:t>
            </w:r>
          </w:p>
        </w:tc>
      </w:tr>
      <w:tr w14:paraId="1BF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3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不含丁香酚水门汀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7A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用途：用于对丁香酚敏感的材料（如复合树脂）下方垫底或临时修复，避免抑制作用；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性状：粉液剂型或双糊剂型，调和后膏状；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材质：主要为基础氧化物（如氧化锌）与聚合物溶液（如聚羧酸酯）；</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糊剂净重：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78FA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E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B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日月钳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FD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用途：修复体边缘的收缩及成形；</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性状：双端钳；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钳喙弧度半径：</w:t>
            </w:r>
            <w:r>
              <w:rPr>
                <w:rStyle w:val="236"/>
                <w:lang w:val="en-US" w:eastAsia="zh-CN" w:bidi="ar"/>
              </w:rPr>
              <w:t>3-8mm</w:t>
            </w:r>
          </w:p>
        </w:tc>
      </w:tr>
      <w:tr w14:paraId="137C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3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C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D6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512 | 1.</w:t>
            </w:r>
            <w:r>
              <w:rPr>
                <w:rFonts w:hint="eastAsia" w:ascii="宋体" w:hAnsi="宋体" w:eastAsia="宋体" w:cs="宋体"/>
                <w:i w:val="0"/>
                <w:iCs w:val="0"/>
                <w:color w:val="0F1115"/>
                <w:kern w:val="0"/>
                <w:sz w:val="18"/>
                <w:szCs w:val="18"/>
                <w:u w:val="none"/>
                <w:lang w:val="en-US" w:eastAsia="zh-CN" w:bidi="ar"/>
              </w:rPr>
              <w:t>用途：Ⅲ类洞、Ⅴ类洞修复及乳牙修复；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性状：自固化型、光固化型；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材质：玻璃离子粉、聚丙烯酸液；</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粉剂粒度：</w:t>
            </w:r>
            <w:r>
              <w:rPr>
                <w:rStyle w:val="236"/>
                <w:lang w:val="en-US" w:eastAsia="zh-CN" w:bidi="ar"/>
              </w:rPr>
              <w:t>10-50μm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抗压强度：</w:t>
            </w:r>
            <w:r>
              <w:rPr>
                <w:rStyle w:val="236"/>
                <w:lang w:val="en-US" w:eastAsia="zh-CN" w:bidi="ar"/>
              </w:rPr>
              <w:t>100-250MPa</w:t>
            </w:r>
          </w:p>
        </w:tc>
      </w:tr>
      <w:tr w14:paraId="070F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鹰嘴钳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8CC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用途：修复体边缘收缩及形态调整；</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性状：单弯钳、双弯钳；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钳喙弧度半径：</w:t>
            </w:r>
            <w:r>
              <w:rPr>
                <w:rStyle w:val="236"/>
                <w:lang w:val="en-US" w:eastAsia="zh-CN" w:bidi="ar"/>
              </w:rPr>
              <w:t>5-15mm</w:t>
            </w:r>
          </w:p>
        </w:tc>
      </w:tr>
      <w:tr w14:paraId="2B66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磷酸锌水门汀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粘接、垫底及窝洞衬层，需具备高粘接强度、低溶解度及操作稳定性；2.性状：粉液调剂糊状；材质：氧化锌粉/磷酸液；3.物理尺寸：固化时间：3-9分钟；膜厚度：≤25μm；抗压强度：≥80MPa；。。</w:t>
            </w:r>
          </w:p>
        </w:tc>
      </w:tr>
      <w:tr w14:paraId="6087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抛光杯</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1.用途：用于牙齿修复后或洁治后的表面抛光，去除细微划痕，提高光洁度；2.硅胶或橡胶材质；杯状或锥状，具有一定弹性；3.外径8mm-15mm；内孔径：适配标准慢速手机接头；提供中粒度、细粒度等不同规格。</w:t>
            </w:r>
          </w:p>
        </w:tc>
      </w:tr>
      <w:tr w14:paraId="7141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造牙粉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牙科修复模型，如冠、桥、基台等，确保模型精度与强度；2.性状：均匀粉末，无杂质；材质：超硬石膏或环氧树脂；3.物理尺寸：粒径范围5μm至100μm；其他：符合ISO标准，色彩与天然牙色匹配。</w:t>
            </w:r>
          </w:p>
        </w:tc>
      </w:tr>
      <w:tr w14:paraId="3BD5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成形片（钳式）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E5C6">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用途：用于牙体</w:t>
            </w:r>
            <w:r>
              <w:rPr>
                <w:rStyle w:val="236"/>
                <w:lang w:val="en-US" w:eastAsia="zh-CN" w:bidi="ar"/>
              </w:rPr>
              <w:t>II</w:t>
            </w:r>
            <w:r>
              <w:rPr>
                <w:rFonts w:hint="eastAsia" w:ascii="宋体" w:hAnsi="宋体" w:eastAsia="宋体" w:cs="宋体"/>
                <w:i w:val="0"/>
                <w:iCs w:val="0"/>
                <w:color w:val="0F1115"/>
                <w:kern w:val="0"/>
                <w:sz w:val="18"/>
                <w:szCs w:val="18"/>
                <w:u w:val="none"/>
                <w:lang w:val="en-US" w:eastAsia="zh-CN" w:bidi="ar"/>
              </w:rPr>
              <w:t>类洞修复时分隔相邻牙齿，形成临时侧壁，防止充填材料溢出；</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性状：包含金属成形片及专用固定夹；</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材质：成形片为不锈钢薄片，固定夹为不锈钢弹簧；</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成形片高度：</w:t>
            </w:r>
            <w:r>
              <w:rPr>
                <w:rStyle w:val="236"/>
                <w:lang w:val="en-US" w:eastAsia="zh-CN" w:bidi="ar"/>
              </w:rPr>
              <w:t>5mm-15mm</w:t>
            </w:r>
          </w:p>
        </w:tc>
      </w:tr>
      <w:tr w14:paraId="5A81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红蜡片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修复中咬合记录及蜡型制作，需具备易塑形、不收缩及清晰显影特性；2.性状：片状固体，可加热软化；材质：石蜡/蜂蜡/合成蜡混合物；3.物理尺寸：软化点：40℃-50℃；尺寸：150mm×80mm×1mm/2mm；颜色：标准红色</w:t>
            </w:r>
          </w:p>
        </w:tc>
      </w:tr>
      <w:tr w14:paraId="4632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E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牙科树脂粘接剂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D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组织与复合树脂、陶瓷等修复体的粘接。功能包括釉质和牙本质的酸蚀、预处理、粘接，形成牢固的混合层；2.性状：粘稠液体；体系：第七代全酸蚀单瓶粘接剂；组分：酸蚀剂、粘接剂、溶剂；主要成分：Bis-GMA、HEMA、填料、光引发剂；3.包装规格：单组份或多组份套装；单瓶容量：2.5ml至6ml；套装包含：粘接剂瓶、酸蚀剂凝胶、涂药刷等；颜色：透明或微蓝色；固化方式：光固化。</w:t>
            </w:r>
          </w:p>
        </w:tc>
      </w:tr>
      <w:tr w14:paraId="153F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C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92D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用途：修复模型制作中修剪石膏模型底座；</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性状：宽刃剪、窄刃剪；</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18-25cm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刃口长度：</w:t>
            </w:r>
            <w:r>
              <w:rPr>
                <w:rStyle w:val="236"/>
                <w:lang w:val="en-US" w:eastAsia="zh-CN" w:bidi="ar"/>
              </w:rPr>
              <w:t>5-10cm</w:t>
            </w:r>
          </w:p>
        </w:tc>
      </w:tr>
      <w:tr w14:paraId="2EF6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暂时充填材料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7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治疗过程中的临时充填，提供短期密封，保护牙髓，维持修复空间；2.性状：膏状，易于调和与充填，固化后具有一定强度；材质：氧化锌类或树脂类；3.物理尺寸：单支装净重范围：5g至15g；片剂装规格范围：每片0.1g至0.5g，每瓶50片至200片；包装：独立密封包装。</w:t>
            </w:r>
          </w:p>
        </w:tc>
      </w:tr>
      <w:tr w14:paraId="0322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1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牙科橡胶抛光头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后抛光邻面及边缘。去除修复体表面细微划痕。使修复体表面光滑并具有光泽；2.性状：圆锥形、圆柱形或火焰形等不同形态的弹性磨头；材质：弹性橡胶基质结合不同粒度磨料；3.工作端直径：常用范围2.0mm至6.0mm；工作端长度：常用范围8.0mm至12.0mm；连接柄径：标准2.35mm卡式柄或1.6mm细柄。</w:t>
            </w:r>
          </w:p>
        </w:tc>
      </w:tr>
      <w:tr w14:paraId="328C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钨钢磨头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高效切削金属修复体、种植体及牙体硬组织，需具备高硬度、耐磨及精准切削特性；2.性状：杆状旋转切削工具，带多刃切槽；材质：整体钨碳合金；3.物理尺寸：工作端直径：0.8-2.5mm；总长度：19-21mm（短柄）或40-45mm（长柄）；柄径：1.59mm或2.35mm。</w:t>
            </w:r>
          </w:p>
        </w:tc>
      </w:tr>
      <w:tr w14:paraId="0DD5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脱冠器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57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用途：用于口腔科治疗时安全拆除固定修复体（如全冠、桥体、贴面）；</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性状：可设计为直头型、弯头型；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材质：头部需采用</w:t>
            </w:r>
            <w:r>
              <w:rPr>
                <w:rStyle w:val="236"/>
                <w:lang w:val="en-US" w:eastAsia="zh-CN" w:bidi="ar"/>
              </w:rPr>
              <w:t>GB/T1220</w:t>
            </w:r>
            <w:r>
              <w:rPr>
                <w:rFonts w:hint="eastAsia" w:ascii="宋体" w:hAnsi="宋体" w:eastAsia="宋体" w:cs="宋体"/>
                <w:i w:val="0"/>
                <w:iCs w:val="0"/>
                <w:color w:val="0F1115"/>
                <w:kern w:val="0"/>
                <w:sz w:val="18"/>
                <w:szCs w:val="18"/>
                <w:u w:val="none"/>
                <w:lang w:val="en-US" w:eastAsia="zh-CN" w:bidi="ar"/>
              </w:rPr>
              <w:t>规定的医用不锈钢；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150-200mm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头部宽度：</w:t>
            </w:r>
            <w:r>
              <w:rPr>
                <w:rStyle w:val="236"/>
                <w:lang w:val="en-US" w:eastAsia="zh-CN" w:bidi="ar"/>
              </w:rPr>
              <w:t>3-10mm</w:t>
            </w:r>
          </w:p>
        </w:tc>
      </w:tr>
      <w:tr w14:paraId="37A7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临时冠桥</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6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治疗期间保护基牙及维持咬合关系，需具备快速成型、适度强度及生物相容性；2.性状：预成冠或定制修复体；材质：PMMA或复合树脂；3.物理尺寸：冠厚度：0.5mm-1.5mm；抗压强度：≥80MPa；适用牙位：前牙/后牙系列</w:t>
            </w:r>
          </w:p>
        </w:tc>
      </w:tr>
      <w:tr w14:paraId="78E5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模型蜡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1.用途：用于牙科技工室制作修复体蜡型、咬合记录及暂时固定等；2.规格100mm×50mm×1mm，直径2mm-5mm，长度100mm，软化点40℃-60℃，颜色为红色、蓝色、绿色。</w:t>
            </w:r>
          </w:p>
        </w:tc>
      </w:tr>
      <w:tr w14:paraId="7C01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C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9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圈型成形片系统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后牙邻面洞形修复时，恢复牙齿邻面外形和邻接关系，防止充填物悬突；2.包含成形片、固定夹、楔子；成形片厚度：0.03mm-0.05mm；成形片高度：3mm-6mm；3.固定夹宽度：8mm-12mm；成形片边缘光滑，固定夹弹性适中。</w:t>
            </w:r>
          </w:p>
        </w:tc>
      </w:tr>
      <w:tr w14:paraId="4C57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F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金钢砂磨头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A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切削及修复体表面粗磨，需具备高效磨削、耐磨及散热特性；2.性状：杆状旋转工具，表面覆盖磨料；材质：钢制基体+碳化硅磨料；3.物理尺寸：工作端直径：2mm-10mm；总长度：19mm-45mm；柄径：1.59mm/2.35mm；</w:t>
            </w:r>
          </w:p>
        </w:tc>
      </w:tr>
      <w:tr w14:paraId="3094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切削、修复体修形及表面抛光，需具备高效切割、精准控制及耐磨特性；2.性状：旋转切削工具，多形状工作端；材质：金刚砂/碳化钨/氧化铝；3.物理尺寸：工作端直径：1.0mm-6.0mm；总长度：19mm-45mm；柄径：1.59mm/2.35mm</w:t>
            </w:r>
          </w:p>
        </w:tc>
      </w:tr>
      <w:tr w14:paraId="3FC4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调磨、抛光及牙体表面处理；2.磨头为氧化铝或碳化硅颗粒，杆部为不锈钢；提供球形、柱形、锥形等形状；粒度有粗、中、细多种规格；3.总长度：19mm-21mm；工作端直径：1.0mm-3.0mm；杆径：1.6mm（高速）或2.35mm（低速）。</w:t>
            </w:r>
          </w:p>
        </w:tc>
      </w:tr>
      <w:tr w14:paraId="4F38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B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硬质树脂牙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活动义齿修复的人工牙制作，提供咀嚼功能和美学外观；2.性状：形态完整的各类人工牙（前牙、后牙）；材质：高度交联的聚甲基丙烯酸甲酯（PMMA）或改性硬质树脂；3.物理尺寸：前牙总长度范围约15mm至25mm，后牙近远中径范围约8mm至12mm；颜色：符合Vita经典16色或类似色系。</w:t>
            </w:r>
          </w:p>
        </w:tc>
      </w:tr>
      <w:tr w14:paraId="6F73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3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研光器（抛光毛刷）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修复体或充填体表面的初步抛光去除多余材料降低表面粗糙度达到光滑效果；2.性状：杯状或轮状刷头带密集刷毛；材质：刷毛为尼龙或磨料纤维刷柄为塑料或金属；3.物理尺寸：刷头直径范围约10mm至20mm刷柄直径（夹持端）标准约2.35mm。</w:t>
            </w:r>
          </w:p>
        </w:tc>
      </w:tr>
      <w:tr w14:paraId="293A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8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牙科成形片及配套工具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修复时替代缺失牙壁，形成邻面轮廓并防止充填物溢出，需具备良好成形性、贴合度及操作便利性；2.性状：薄片状金属/聚酯薄膜及固定夹具；材质：不锈钢或透明聚酯；3.物理尺寸：成形片厚度：0.03mm-0.06mm；成形片高度：5mm-8mm；夹具适配牙位：前牙/后牙通用；。。</w:t>
            </w:r>
          </w:p>
        </w:tc>
      </w:tr>
      <w:tr w14:paraId="3C9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金刚砂片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的切断、开槽及调磨，适用于技工室及临床修复体调整；2.材质为不锈钢或高强度塑料；圆形片状，中心含固定孔；3.厚度0.2-0.4mm（超薄型）；外径12-20mm；内径2.35mm；耐高速旋转（转速≤20,000rpm），不易断裂。</w:t>
            </w:r>
          </w:p>
        </w:tc>
      </w:tr>
      <w:tr w14:paraId="07F8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5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牙科用研磨材料（彩虹抛光条）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1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及牙体表面的研磨抛光消除划痕提高光洁度；2.性状：条状薄片不同颜色区段代表不同粒度；材质：柔性塑料基体附着氧化铝或碳化硅等研磨颗粒；3.物理尺寸：长度范围80mm至150mm宽度范围4mm至12mm厚度范围0.3mm至0.8mm。</w:t>
            </w:r>
          </w:p>
        </w:tc>
      </w:tr>
      <w:tr w14:paraId="1D52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红白打样膏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7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修复中制作个别托盘及颌位记录，需具备易软化、精准塑形及稳定固化特性；2.性状：红白双色膏状，加热软化；材质：树脂/蜡基复合材料；3.物理尺寸：软化温度：60℃-70℃；固化时间：2-4分钟；尺寸：150mm×100mm×3mm</w:t>
            </w:r>
          </w:p>
        </w:tc>
      </w:tr>
      <w:tr w14:paraId="18A4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蜡片雕刀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BE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用途：修复模型制作中雕刻、修整蜡型；</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性状：双端刀、单端刀；</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刀头直径：</w:t>
            </w:r>
            <w:r>
              <w:rPr>
                <w:rStyle w:val="236"/>
                <w:lang w:val="en-US" w:eastAsia="zh-CN" w:bidi="ar"/>
              </w:rPr>
              <w:t>1-5mm</w:t>
            </w:r>
          </w:p>
        </w:tc>
      </w:tr>
      <w:tr w14:paraId="06F9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B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螺丝起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种植修复中紧固及拆卸修复体螺丝，需具备精准扭矩传递、防滑及耐用特性；2.性状：杆状工具，带工作头；材质：医用不锈钢；3.物理尺寸：工作头尺寸：0.48mm-2.0mm；总长度：100mm-150mm；扭矩范围：5Ncm-35Ncm</w:t>
            </w:r>
          </w:p>
        </w:tc>
      </w:tr>
      <w:tr w14:paraId="5132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纤维根管桩修复系统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大面积牙体缺损修复，植入根管提供支撑，与树脂核共同形成桩核基础；2.材质为玻璃纤维或石英纤维束，环氧树脂基质；半透明桩体，表面粗化处理；3.弹性模量：18-25GPa；弯曲强度：≥500MPa；直径：1.0mm-2.0mm；长度：12mm-20mm。</w:t>
            </w:r>
          </w:p>
        </w:tc>
      </w:tr>
      <w:tr w14:paraId="2C83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玻璃纤维复合树脂根管桩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大面积牙体缺损修复时，植入经预备的根管内，为树脂核或冠修复体提供核心支撑力和附加固位力；2.半透明或白色桩体，表面经粗化处理，弹性模量范围约18-25GPa，弯曲强度≥500MPa；3.桩体直径1.0-2.0mm，桩体长度12-20mm。</w:t>
            </w:r>
          </w:p>
        </w:tc>
      </w:tr>
      <w:tr w14:paraId="122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E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不锈钢预制临时牙冠</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全冠修复前的临时保护，作为长期或过渡性修复体，主要用于乳磨牙的修复；2.材质为医用级奥氏体不锈钢，形态标准，表面光滑，边缘清晰；3.覆盖所有乳牙牙位，每个牙位提供多种尺寸以序号或直径区分。</w:t>
            </w:r>
          </w:p>
        </w:tc>
      </w:tr>
      <w:tr w14:paraId="3EA8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1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修复中抛光树脂、金属及牙体表面，需具备有效抛光、不产热、耐磨特性；2.性状：轮状/锥形弹性磨头；材质：医用硅橡胶基质含磨料；3.物理尺寸：工作端直径：4mm-12mm；磨料粒度：粗/中/细三级；柄径：1.59mm/2.35mm；。。</w:t>
            </w:r>
          </w:p>
        </w:tc>
      </w:tr>
      <w:tr w14:paraId="0863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6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橡皮磨头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7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1.用途：用于修复体抛光及牙面抛光，去除细微划痕，提高光洁度；2.橡胶或硅胶材质，内含磨料；提供锥形、柱形、轮形等形状；3.工作端直径：4mm-10mm；杆径：2.35mm；颜色：常用黄、蓝、红等区分粒度。</w:t>
            </w:r>
          </w:p>
        </w:tc>
      </w:tr>
      <w:tr w14:paraId="52DC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硅橡胶修型器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1.用途：用于修复体边缘硅橡胶印模修整及检查，需具备精准切割、不粘附及耐用特性；2.性状：刀柄配合</w:t>
            </w:r>
          </w:p>
        </w:tc>
      </w:tr>
      <w:tr w14:paraId="65B3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8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木楔子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修复治疗中固定成形片并分离邻牙间隙，需具备适度弹性、易塑形及防滑特性；2.性状：楔形木条，表面光滑；材质：医用杉木或桦木；3.物理尺寸：长度：10mm-15mm；底部宽度：1.5mm-2.5mm；尖端厚度：0.5mm-1.0mm；。。</w:t>
            </w:r>
          </w:p>
        </w:tc>
      </w:tr>
      <w:tr w14:paraId="7A52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nil"/>
              <w:bottom w:val="single" w:color="000000" w:sz="4" w:space="0"/>
              <w:right w:val="nil"/>
            </w:tcBorders>
            <w:shd w:val="clear" w:color="auto" w:fill="auto"/>
            <w:vAlign w:val="center"/>
          </w:tcPr>
          <w:p w14:paraId="4FDB2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包3</w:t>
            </w:r>
          </w:p>
        </w:tc>
        <w:tc>
          <w:tcPr>
            <w:tcW w:w="8927" w:type="dxa"/>
            <w:gridSpan w:val="2"/>
            <w:tcBorders>
              <w:top w:val="single" w:color="000000" w:sz="4" w:space="0"/>
              <w:left w:val="nil"/>
              <w:bottom w:val="single" w:color="000000" w:sz="4" w:space="0"/>
              <w:right w:val="nil"/>
            </w:tcBorders>
            <w:shd w:val="clear" w:color="auto" w:fill="auto"/>
            <w:vAlign w:val="center"/>
          </w:tcPr>
          <w:p w14:paraId="6B75ED67">
            <w:pPr>
              <w:jc w:val="center"/>
              <w:rPr>
                <w:rFonts w:hint="eastAsia" w:ascii="宋体" w:hAnsi="宋体" w:eastAsia="宋体" w:cs="宋体"/>
                <w:i w:val="0"/>
                <w:iCs w:val="0"/>
                <w:color w:val="000000"/>
                <w:sz w:val="28"/>
                <w:szCs w:val="28"/>
                <w:u w:val="none"/>
              </w:rPr>
            </w:pPr>
          </w:p>
        </w:tc>
      </w:tr>
      <w:tr w14:paraId="1D3C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8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B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3856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D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外科大刮匙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CB4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用途：牙槽外科手术中刮除肉芽组织、囊肿及病变骨质；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性状：圆形匙、椭圆形匙；</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18-22cm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匙径：</w:t>
            </w:r>
            <w:r>
              <w:rPr>
                <w:rStyle w:val="236"/>
                <w:lang w:val="en-US" w:eastAsia="zh-CN" w:bidi="ar"/>
              </w:rPr>
              <w:t>2-8mm</w:t>
            </w:r>
          </w:p>
        </w:tc>
      </w:tr>
      <w:tr w14:paraId="314D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E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A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骨膜剥离器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4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1.用途：颌面外科手术中分离骨膜与骨面；2.性状：直头、弯头；3.材质：不锈钢；4.长度：18-25cm；5.工作端宽度：5-15mm</w:t>
            </w:r>
          </w:p>
        </w:tc>
      </w:tr>
      <w:tr w14:paraId="52B2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D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剥离器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4276">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用途：用于修复治疗中安全移除临时冠桥或松动的固定修复体，避免损伤基牙；</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性状：工作端为楔形钩状结构，手柄符合人体工学；</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材质：工作端为不锈钢，手柄为不锈钢或带有防滑纹路的材质；</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工作端厚度：</w:t>
            </w:r>
            <w:r>
              <w:rPr>
                <w:rStyle w:val="236"/>
                <w:lang w:val="en-US" w:eastAsia="zh-CN" w:bidi="ar"/>
              </w:rPr>
              <w:t>0.5mm-2.0mm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工作端宽度：</w:t>
            </w:r>
            <w:r>
              <w:rPr>
                <w:rStyle w:val="236"/>
                <w:lang w:val="en-US" w:eastAsia="zh-CN" w:bidi="ar"/>
              </w:rPr>
              <w:t>3mm-8mm</w:t>
            </w:r>
          </w:p>
        </w:tc>
      </w:tr>
      <w:tr w14:paraId="254C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4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6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骨膜剥离器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E54">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用途：用于口腔外科手术中剥离或分开附着于骨面上的骨膜及软组织；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性状：包含直型、弯型等，头部有平刃、圆刃等型式；</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材质：采用</w:t>
            </w:r>
            <w:r>
              <w:rPr>
                <w:rStyle w:val="236"/>
                <w:lang w:val="en-US" w:eastAsia="zh-CN" w:bidi="ar"/>
              </w:rPr>
              <w:t>GB/T1220</w:t>
            </w:r>
            <w:r>
              <w:rPr>
                <w:rFonts w:hint="eastAsia" w:ascii="宋体" w:hAnsi="宋体" w:eastAsia="宋体" w:cs="宋体"/>
                <w:i w:val="0"/>
                <w:iCs w:val="0"/>
                <w:color w:val="0F1115"/>
                <w:kern w:val="0"/>
                <w:sz w:val="18"/>
                <w:szCs w:val="18"/>
                <w:u w:val="none"/>
                <w:lang w:val="en-US" w:eastAsia="zh-CN" w:bidi="ar"/>
              </w:rPr>
              <w:t>规定的医用不锈钢；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总长度：约</w:t>
            </w:r>
            <w:r>
              <w:rPr>
                <w:rStyle w:val="236"/>
                <w:lang w:val="en-US" w:eastAsia="zh-CN" w:bidi="ar"/>
              </w:rPr>
              <w:t>175mm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头部宽度：</w:t>
            </w:r>
            <w:r>
              <w:rPr>
                <w:rStyle w:val="236"/>
                <w:lang w:val="en-US" w:eastAsia="zh-CN" w:bidi="ar"/>
              </w:rPr>
              <w:t>3-16mm</w:t>
            </w:r>
          </w:p>
        </w:tc>
      </w:tr>
      <w:tr w14:paraId="31CB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8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咬骨钳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151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用途：颌面外科手术中修整或去除骨质；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性状：直头、弯头、双关节；</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18-25cm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钳口宽度：</w:t>
            </w:r>
            <w:r>
              <w:rPr>
                <w:rStyle w:val="236"/>
                <w:lang w:val="en-US" w:eastAsia="zh-CN" w:bidi="ar"/>
              </w:rPr>
              <w:t>2-8mm</w:t>
            </w:r>
          </w:p>
        </w:tc>
      </w:tr>
      <w:tr w14:paraId="6CE9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6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8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BB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用途：用于口腔颌面外科手术中的骨凿、骨切割、骨修整</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牙槽骨整形</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种植体窝预备；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性状：双面刃口</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带防滑手柄；</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材质：医用级不锈钢或钛合金；</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80-150mm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刃口宽度：</w:t>
            </w:r>
            <w:r>
              <w:rPr>
                <w:rStyle w:val="236"/>
                <w:lang w:val="en-US" w:eastAsia="zh-CN" w:bidi="ar"/>
              </w:rPr>
              <w:t>3-10mm</w:t>
            </w:r>
          </w:p>
        </w:tc>
      </w:tr>
      <w:tr w14:paraId="0553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3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5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单面凿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12F4">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用途：用于口腔外科手术中切断牙釉质、凿断骨连接、凿除牙骨组织以及去除阻生牙和骨障碍；</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性状：单面刃口；</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刃口宽度：</w:t>
            </w:r>
            <w:r>
              <w:rPr>
                <w:rStyle w:val="236"/>
                <w:lang w:val="en-US" w:eastAsia="zh-CN" w:bidi="ar"/>
              </w:rPr>
              <w:t>3-10mm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80-150mm</w:t>
            </w:r>
          </w:p>
        </w:tc>
      </w:tr>
      <w:tr w14:paraId="3AD6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9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牙科种植手机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种植手术中精准备洞和植入种植体。功能需求：高扭矩低转速切削骨组织；内部无菌冷却防止骨坏死；运行稳定无振动确保精度；可与多种种植系统配件连接；2.性状：直机或弯机形态；材质：机头外壳多为不锈钢或钛合金；内部传动组件为高强度合金；3.物理尺寸：整机长度约150mm至200mm；机头直径约20mm至40mm；转速范围：通常50rpm至2000rpm；扭矩范围：高扭矩型号可达50Ncm至80Ncm。</w:t>
            </w:r>
          </w:p>
        </w:tc>
      </w:tr>
      <w:tr w14:paraId="791D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8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D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一次性使用高速涡轮牙转手机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E0C">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夹持车针进行牙体硬组织的快速切割、窝洞预备、修复体调磨及形态修整。适用于常规口腔诊疗及在无法实现有效灭菌的特定场景下使用，能彻底杜绝因器械引起的交叉感染。2.物理尺寸：总长度：范围约 110mm 至 130mm（符合人体工学手持设计）。机头直径：≤ 20mm（小巧设计，利于口内操作）。重量：≤ 65克（轻量化，减轻医生手部疲劳）。</w:t>
            </w:r>
          </w:p>
        </w:tc>
      </w:tr>
      <w:tr w14:paraId="04DC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F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印模材料注射头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C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印模材料的输送与注射，便于精确注入预备牙体、龈沟及种植体周围等区域；2.性状：无菌、无热原、无DNA/RNA酶；材质：医用级聚丙烯；3.物理尺寸：长度范围：20mm至50mm；接口内径范围：1.5mm至3.5mm；尖端外径范围：0.8mm至2.5mm；包装：独立无菌包装。</w:t>
            </w:r>
          </w:p>
        </w:tc>
      </w:tr>
      <w:tr w14:paraId="4695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4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各类拔牙钳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7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用途：拔除不同位置及类型的牙齿；</w:t>
            </w:r>
            <w:r>
              <w:rPr>
                <w:rStyle w:val="237"/>
                <w:lang w:val="en-US" w:eastAsia="zh-CN" w:bidi="ar"/>
              </w:rPr>
              <w:t>2.</w:t>
            </w:r>
            <w:r>
              <w:rPr>
                <w:rFonts w:hint="eastAsia" w:ascii="宋体" w:hAnsi="宋体" w:eastAsia="宋体" w:cs="宋体"/>
                <w:i w:val="0"/>
                <w:iCs w:val="0"/>
                <w:color w:val="000000"/>
                <w:kern w:val="0"/>
                <w:sz w:val="18"/>
                <w:szCs w:val="18"/>
                <w:u w:val="none"/>
                <w:lang w:val="en-US" w:eastAsia="zh-CN" w:bidi="ar"/>
              </w:rPr>
              <w:t>性状：上颌钳、下颌钳、前牙钳、后牙钳、根钳；</w:t>
            </w:r>
            <w:r>
              <w:rPr>
                <w:rStyle w:val="237"/>
                <w:lang w:val="en-US" w:eastAsia="zh-CN" w:bidi="ar"/>
              </w:rPr>
              <w:t>3.</w:t>
            </w:r>
            <w:r>
              <w:rPr>
                <w:rFonts w:hint="eastAsia" w:ascii="宋体" w:hAnsi="宋体" w:eastAsia="宋体" w:cs="宋体"/>
                <w:i w:val="0"/>
                <w:iCs w:val="0"/>
                <w:color w:val="000000"/>
                <w:kern w:val="0"/>
                <w:sz w:val="18"/>
                <w:szCs w:val="18"/>
                <w:u w:val="none"/>
                <w:lang w:val="en-US" w:eastAsia="zh-CN" w:bidi="ar"/>
              </w:rPr>
              <w:t>材质：不锈钢；</w:t>
            </w:r>
            <w:r>
              <w:rPr>
                <w:rStyle w:val="237"/>
                <w:lang w:val="en-US" w:eastAsia="zh-CN" w:bidi="ar"/>
              </w:rPr>
              <w:t>4.</w:t>
            </w:r>
            <w:r>
              <w:rPr>
                <w:rFonts w:hint="eastAsia" w:ascii="宋体" w:hAnsi="宋体" w:eastAsia="宋体" w:cs="宋体"/>
                <w:i w:val="0"/>
                <w:iCs w:val="0"/>
                <w:color w:val="000000"/>
                <w:kern w:val="0"/>
                <w:sz w:val="18"/>
                <w:szCs w:val="18"/>
                <w:u w:val="none"/>
                <w:lang w:val="en-US" w:eastAsia="zh-CN" w:bidi="ar"/>
              </w:rPr>
              <w:t>长度：</w:t>
            </w:r>
            <w:r>
              <w:rPr>
                <w:rStyle w:val="237"/>
                <w:lang w:val="en-US" w:eastAsia="zh-CN" w:bidi="ar"/>
              </w:rPr>
              <w:t>15-18cm</w:t>
            </w:r>
            <w:r>
              <w:rPr>
                <w:rFonts w:hint="eastAsia" w:ascii="宋体" w:hAnsi="宋体" w:eastAsia="宋体" w:cs="宋体"/>
                <w:i w:val="0"/>
                <w:iCs w:val="0"/>
                <w:color w:val="000000"/>
                <w:kern w:val="0"/>
                <w:sz w:val="18"/>
                <w:szCs w:val="18"/>
                <w:u w:val="none"/>
                <w:lang w:val="en-US" w:eastAsia="zh-CN" w:bidi="ar"/>
              </w:rPr>
              <w:t>；</w:t>
            </w:r>
            <w:r>
              <w:rPr>
                <w:rStyle w:val="237"/>
                <w:lang w:val="en-US" w:eastAsia="zh-CN" w:bidi="ar"/>
              </w:rPr>
              <w:t>5.</w:t>
            </w:r>
            <w:r>
              <w:rPr>
                <w:rFonts w:hint="eastAsia" w:ascii="宋体" w:hAnsi="宋体" w:eastAsia="宋体" w:cs="宋体"/>
                <w:i w:val="0"/>
                <w:iCs w:val="0"/>
                <w:color w:val="000000"/>
                <w:kern w:val="0"/>
                <w:sz w:val="18"/>
                <w:szCs w:val="18"/>
                <w:u w:val="none"/>
                <w:lang w:val="en-US" w:eastAsia="zh-CN" w:bidi="ar"/>
              </w:rPr>
              <w:t>钳喙宽度：</w:t>
            </w:r>
            <w:r>
              <w:rPr>
                <w:rStyle w:val="237"/>
                <w:lang w:val="en-US" w:eastAsia="zh-CN" w:bidi="ar"/>
              </w:rPr>
              <w:t>2-10mm</w:t>
            </w:r>
          </w:p>
        </w:tc>
      </w:tr>
      <w:tr w14:paraId="290C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8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0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儿童预成冠缩颈钳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8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用途：用于儿童牙科治疗中，对不锈钢预成冠的颈缘进行精确的收缩和成形。使预成冠的颈缘与患牙的牙颈部紧密贴合，恢复其正常的解剖外形和邻接关系。</w:t>
            </w:r>
            <w:r>
              <w:rPr>
                <w:rStyle w:val="237"/>
                <w:lang w:val="en-US" w:eastAsia="zh-CN" w:bidi="ar"/>
              </w:rPr>
              <w:t>2.</w:t>
            </w:r>
            <w:r>
              <w:rPr>
                <w:rFonts w:hint="eastAsia" w:ascii="宋体" w:hAnsi="宋体" w:eastAsia="宋体" w:cs="宋体"/>
                <w:i w:val="0"/>
                <w:iCs w:val="0"/>
                <w:color w:val="000000"/>
                <w:kern w:val="0"/>
                <w:sz w:val="18"/>
                <w:szCs w:val="18"/>
                <w:u w:val="none"/>
                <w:lang w:val="en-US" w:eastAsia="zh-CN" w:bidi="ar"/>
              </w:rPr>
              <w:t>性状：钳喙工作端通常为圆钝的球形或卵圆形，表面光滑，确保在缩颈时不会损伤预成冠的金属表面。材质：钳身通常由高强度不锈钢制成。物理尺寸：总长度：范围约</w:t>
            </w:r>
            <w:r>
              <w:rPr>
                <w:rStyle w:val="237"/>
                <w:lang w:val="en-US" w:eastAsia="zh-CN" w:bidi="ar"/>
              </w:rPr>
              <w:t xml:space="preserve"> 140mm </w:t>
            </w:r>
            <w:r>
              <w:rPr>
                <w:rFonts w:hint="eastAsia" w:ascii="宋体" w:hAnsi="宋体" w:eastAsia="宋体" w:cs="宋体"/>
                <w:i w:val="0"/>
                <w:iCs w:val="0"/>
                <w:color w:val="000000"/>
                <w:kern w:val="0"/>
                <w:sz w:val="18"/>
                <w:szCs w:val="18"/>
                <w:u w:val="none"/>
                <w:lang w:val="en-US" w:eastAsia="zh-CN" w:bidi="ar"/>
              </w:rPr>
              <w:t>至</w:t>
            </w:r>
            <w:r>
              <w:rPr>
                <w:rStyle w:val="237"/>
                <w:lang w:val="en-US" w:eastAsia="zh-CN" w:bidi="ar"/>
              </w:rPr>
              <w:t xml:space="preserve"> 160mm</w:t>
            </w:r>
            <w:r>
              <w:rPr>
                <w:rFonts w:hint="eastAsia" w:ascii="宋体" w:hAnsi="宋体" w:eastAsia="宋体" w:cs="宋体"/>
                <w:i w:val="0"/>
                <w:iCs w:val="0"/>
                <w:color w:val="000000"/>
                <w:kern w:val="0"/>
                <w:sz w:val="18"/>
                <w:szCs w:val="18"/>
                <w:u w:val="none"/>
                <w:lang w:val="en-US" w:eastAsia="zh-CN" w:bidi="ar"/>
              </w:rPr>
              <w:t>。钳喙工作端直径：范围约</w:t>
            </w:r>
            <w:r>
              <w:rPr>
                <w:rStyle w:val="237"/>
                <w:lang w:val="en-US" w:eastAsia="zh-CN" w:bidi="ar"/>
              </w:rPr>
              <w:t xml:space="preserve"> 2.0mm </w:t>
            </w:r>
            <w:r>
              <w:rPr>
                <w:rFonts w:hint="eastAsia" w:ascii="宋体" w:hAnsi="宋体" w:eastAsia="宋体" w:cs="宋体"/>
                <w:i w:val="0"/>
                <w:iCs w:val="0"/>
                <w:color w:val="000000"/>
                <w:kern w:val="0"/>
                <w:sz w:val="18"/>
                <w:szCs w:val="18"/>
                <w:u w:val="none"/>
                <w:lang w:val="en-US" w:eastAsia="zh-CN" w:bidi="ar"/>
              </w:rPr>
              <w:t>至</w:t>
            </w:r>
            <w:r>
              <w:rPr>
                <w:rStyle w:val="237"/>
                <w:lang w:val="en-US" w:eastAsia="zh-CN" w:bidi="ar"/>
              </w:rPr>
              <w:t xml:space="preserve"> 4.0mm</w:t>
            </w:r>
            <w:r>
              <w:rPr>
                <w:rFonts w:hint="eastAsia" w:ascii="宋体" w:hAnsi="宋体" w:eastAsia="宋体" w:cs="宋体"/>
                <w:i w:val="0"/>
                <w:iCs w:val="0"/>
                <w:color w:val="000000"/>
                <w:kern w:val="0"/>
                <w:sz w:val="18"/>
                <w:szCs w:val="18"/>
                <w:u w:val="none"/>
                <w:lang w:val="en-US" w:eastAsia="zh-CN" w:bidi="ar"/>
              </w:rPr>
              <w:t>（适应不同尺寸的儿童预成冠）。</w:t>
            </w:r>
          </w:p>
        </w:tc>
      </w:tr>
      <w:tr w14:paraId="1F56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拔牙钳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54F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用途：拔除不同位置及类型的牙齿；</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性状：上颌钳、下颌钳、前牙钳、后牙钳、根钳；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钳喙宽度：</w:t>
            </w:r>
            <w:r>
              <w:rPr>
                <w:rStyle w:val="236"/>
                <w:lang w:val="en-US" w:eastAsia="zh-CN" w:bidi="ar"/>
              </w:rPr>
              <w:t>2-10mm</w:t>
            </w:r>
          </w:p>
        </w:tc>
      </w:tr>
      <w:tr w14:paraId="6CF5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A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平口钳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17C7">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528 | 1.</w:t>
            </w:r>
            <w:r>
              <w:rPr>
                <w:rFonts w:hint="eastAsia" w:ascii="宋体" w:hAnsi="宋体" w:eastAsia="宋体" w:cs="宋体"/>
                <w:i w:val="0"/>
                <w:iCs w:val="0"/>
                <w:color w:val="0F1115"/>
                <w:kern w:val="0"/>
                <w:sz w:val="18"/>
                <w:szCs w:val="18"/>
                <w:u w:val="none"/>
                <w:lang w:val="en-US" w:eastAsia="zh-CN" w:bidi="ar"/>
              </w:rPr>
              <w:t>用途：技工操作中夹持、弯折及校直金属构件；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性状：直平口钳、弯平口钳；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材质：高碳钢；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14-18cm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钳口宽度：</w:t>
            </w:r>
            <w:r>
              <w:rPr>
                <w:rStyle w:val="236"/>
                <w:lang w:val="en-US" w:eastAsia="zh-CN" w:bidi="ar"/>
              </w:rPr>
              <w:t>10-25mm</w:t>
            </w:r>
          </w:p>
        </w:tc>
      </w:tr>
      <w:tr w14:paraId="423F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0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老虎钳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5C0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用途：技工操作中夹持、弯曲及切断金属丝</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杆；</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性状：平口钳、圆口钳、斜口钳；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材质：高碳钢；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钳口宽度：</w:t>
            </w:r>
            <w:r>
              <w:rPr>
                <w:rStyle w:val="236"/>
                <w:lang w:val="en-US" w:eastAsia="zh-CN" w:bidi="ar"/>
              </w:rPr>
              <w:t>1-5mm</w:t>
            </w:r>
          </w:p>
        </w:tc>
      </w:tr>
      <w:tr w14:paraId="461D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9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橡皮障夹钳</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1.用途：用于安全夹持和放置橡皮障夹，辅助橡皮障系统安装；2.不锈钢材质，防锈耐用；钳喙带凹槽，可稳定夹持障夹；钳柄防滑；3.总长度150mm-180mm，钳喙宽度8mm-12mm；弹簧设计，开合顺畅，夹持力适中。</w:t>
            </w:r>
          </w:p>
        </w:tc>
      </w:tr>
      <w:tr w14:paraId="10E4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E38">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用途：拔牙术中撬松牙齿、分离牙周膜、挺出牙根；</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性状：直挺、弯挺、三角挺；</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挺刃宽度：</w:t>
            </w:r>
            <w:r>
              <w:rPr>
                <w:rStyle w:val="236"/>
                <w:lang w:val="en-US" w:eastAsia="zh-CN" w:bidi="ar"/>
              </w:rPr>
              <w:t>2-8mm</w:t>
            </w:r>
          </w:p>
        </w:tc>
      </w:tr>
      <w:tr w14:paraId="482E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A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拔牙术中撬动、松解和挺出牙根，利用杠杆原理扩大牙槽窝并分离牙周膜；2.性状：工作端为楔形、杆状或尖锥形，带手柄；材质：通常为不锈钢或钛合金；3.工作端宽度范围：2mm至10mm；整体长度范围：150mm至200mm。</w:t>
            </w:r>
          </w:p>
        </w:tc>
      </w:tr>
      <w:tr w14:paraId="066C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3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微创拔牙挺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D8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用途：用于微创拔牙手术中切断牙周膜，分离牙齿与牙槽骨；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性状：为专用微创器械，挺刃锋利且贴合牙齿外形；</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材质：挺头可采用符合</w:t>
            </w:r>
            <w:r>
              <w:rPr>
                <w:rStyle w:val="236"/>
                <w:lang w:val="en-US" w:eastAsia="zh-CN" w:bidi="ar"/>
              </w:rPr>
              <w:t>GB1220</w:t>
            </w:r>
            <w:r>
              <w:rPr>
                <w:rFonts w:hint="eastAsia" w:ascii="宋体" w:hAnsi="宋体" w:eastAsia="宋体" w:cs="宋体"/>
                <w:i w:val="0"/>
                <w:iCs w:val="0"/>
                <w:color w:val="0F1115"/>
                <w:kern w:val="0"/>
                <w:sz w:val="18"/>
                <w:szCs w:val="18"/>
                <w:u w:val="none"/>
                <w:lang w:val="en-US" w:eastAsia="zh-CN" w:bidi="ar"/>
              </w:rPr>
              <w:t>标准的医用不锈钢；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总长度：加长型设计；</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可根据临床需求有不同的型号规格</w:t>
            </w:r>
          </w:p>
        </w:tc>
      </w:tr>
      <w:tr w14:paraId="5B6C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6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AFF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用途：用于口腔科拔牙手术中撬松牙齿、剔除牙残根或碎根尖；</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性状：三角挺头部为三角形挺刃；</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材质：采用</w:t>
            </w:r>
            <w:r>
              <w:rPr>
                <w:rStyle w:val="236"/>
                <w:lang w:val="en-US" w:eastAsia="zh-CN" w:bidi="ar"/>
              </w:rPr>
              <w:t>GB/T1220</w:t>
            </w:r>
            <w:r>
              <w:rPr>
                <w:rFonts w:hint="eastAsia" w:ascii="宋体" w:hAnsi="宋体" w:eastAsia="宋体" w:cs="宋体"/>
                <w:i w:val="0"/>
                <w:iCs w:val="0"/>
                <w:color w:val="0F1115"/>
                <w:kern w:val="0"/>
                <w:sz w:val="18"/>
                <w:szCs w:val="18"/>
                <w:u w:val="none"/>
                <w:lang w:val="en-US" w:eastAsia="zh-CN" w:bidi="ar"/>
              </w:rPr>
              <w:t>中规定的医用不锈钢制成；</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挺刃宽度：</w:t>
            </w:r>
            <w:r>
              <w:rPr>
                <w:rStyle w:val="236"/>
                <w:lang w:val="en-US" w:eastAsia="zh-CN" w:bidi="ar"/>
              </w:rPr>
              <w:t>3-10mm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150-200mm</w:t>
            </w:r>
          </w:p>
        </w:tc>
      </w:tr>
      <w:tr w14:paraId="3539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D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6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B3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用途：供口腔科拔牙手术中撬除牙残根或碎根尖使用；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性状：挺刃尖锐、扁窄，头部为细薄锐利设计；</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150-200mm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挺刃宽度：</w:t>
            </w:r>
            <w:r>
              <w:rPr>
                <w:rStyle w:val="236"/>
                <w:lang w:val="en-US" w:eastAsia="zh-CN" w:bidi="ar"/>
              </w:rPr>
              <w:t>3-10mm</w:t>
            </w:r>
          </w:p>
        </w:tc>
      </w:tr>
      <w:tr w14:paraId="5808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nil"/>
              <w:bottom w:val="single" w:color="000000" w:sz="4" w:space="0"/>
              <w:right w:val="nil"/>
            </w:tcBorders>
            <w:shd w:val="clear" w:color="auto" w:fill="auto"/>
            <w:noWrap/>
            <w:vAlign w:val="center"/>
          </w:tcPr>
          <w:p w14:paraId="628F9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包4</w:t>
            </w:r>
          </w:p>
        </w:tc>
        <w:tc>
          <w:tcPr>
            <w:tcW w:w="8927" w:type="dxa"/>
            <w:gridSpan w:val="2"/>
            <w:tcBorders>
              <w:top w:val="single" w:color="000000" w:sz="4" w:space="0"/>
              <w:left w:val="nil"/>
              <w:bottom w:val="single" w:color="000000" w:sz="4" w:space="0"/>
              <w:right w:val="nil"/>
            </w:tcBorders>
            <w:shd w:val="clear" w:color="auto" w:fill="auto"/>
            <w:vAlign w:val="center"/>
          </w:tcPr>
          <w:p w14:paraId="543DACDA">
            <w:pPr>
              <w:jc w:val="center"/>
              <w:rPr>
                <w:rFonts w:hint="eastAsia" w:ascii="宋体" w:hAnsi="宋体" w:eastAsia="宋体" w:cs="宋体"/>
                <w:i w:val="0"/>
                <w:iCs w:val="0"/>
                <w:color w:val="000000"/>
                <w:sz w:val="28"/>
                <w:szCs w:val="28"/>
                <w:u w:val="none"/>
              </w:rPr>
            </w:pPr>
          </w:p>
        </w:tc>
      </w:tr>
      <w:tr w14:paraId="1E16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E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E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6DAC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F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2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高速气涡轮手机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1.用途：牙体硬组织切削，提供高效切割能力；2.气动涡轮驱动，工作气压范围0.2-0.25 MPa，转速范围≥300,000转/分钟（空载），接头标准为国际通用四孔快插接头（ISO 9168），冷却方式为内置喷雾系统（气水混合喷雾）；3.总长度110-130mm，机头直径16-20mm，具备防回吸功能，噪音≤65 dB。</w:t>
            </w:r>
          </w:p>
        </w:tc>
      </w:tr>
      <w:tr w14:paraId="53CE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7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根管预备机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1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的根管成形、清洁和预备，可驱动镍钛器械进行旋转或往复运动，实现高效、安全的根管预备；2.控制方式为微电机电动控制，具备扭矩控制及自动反转功能；转速范围100-600rpm可调，部分模式可达1000rpm以上；提供低扭矩设置，范围通常覆盖1-5Ncm；预设多种根管预备程序（如冠向下法、步退法等），可自定义参数；3.主机尺寸长约120-180mm，宽约80-120mm，高约40-70mm，配套附件为标配机用马达及夹持系统，支持常用机用镍钛器械。</w:t>
            </w:r>
          </w:p>
        </w:tc>
      </w:tr>
      <w:tr w14:paraId="2C6C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5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无针注射推进器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C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韧带麻醉及局部药液注射，实现无针麻醉，需具备精准控制、安全无菌及操作便捷特性；2.性状：手持式推进装置，带药液安瓿；材质：医用工程塑料及不锈钢部件；3.物理尺寸：喷射压力：20-40Bar；药液容量：0.1-0.5ml/次；设备重量：150-300g。</w:t>
            </w:r>
          </w:p>
        </w:tc>
      </w:tr>
      <w:tr w14:paraId="7CB7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A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C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根管预备设备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1.用途：根管治疗中根管清理、成形及扩大；2.性状：马达驱动式、往复旋转式；3.材质：铝合金机壳；4.重量：500-1500g；5.扭矩：0.5-5.0N·cm</w:t>
            </w:r>
          </w:p>
        </w:tc>
      </w:tr>
      <w:tr w14:paraId="040D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9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根管预备机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1.用途：根管治疗中驱动根管锉进行根管预备；2.性状：电动马达、扭矩控制；3.材质：ABS塑料、金属齿轮；4.重量：300-800g；5.扭矩：0.5-4.0N·cm</w:t>
            </w:r>
          </w:p>
        </w:tc>
      </w:tr>
      <w:tr w14:paraId="51FE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0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A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牙科治疗仪（超声系统）</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龈上洁治、龈下刮治、根面平整）、去除牙石和菌斑；2.性状：手持式主机，配合多种工作尖；材质：机身材质为高强度工程塑料，工作尖为不锈钢或钛合金；3.物理尺寸：主机长度范围150-200mm，宽度范围30-50mm，高度范围40-70mm；工作频率：28-32kHz；功率调节：多档可调；供水系统：内置独立供水管路；兼容性：可适配通用标准工作尖。</w:t>
            </w:r>
          </w:p>
        </w:tc>
      </w:tr>
      <w:tr w14:paraId="4932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C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E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喷砂洁牙机（超声洁牙机（内置式））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A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牙面色素沉积及菌斑，需具备高效清洁、低组织损伤及操作稳定特性；2.性状：主机+手持喷枪一体式；材质：医用工程塑料+不锈钢部件；3.物理尺寸：工作气压：0.2-0.6MPa；粉末流量：5-15g/min；储粉罐容量：100-200g；。。</w:t>
            </w:r>
          </w:p>
        </w:tc>
      </w:tr>
      <w:tr w14:paraId="3927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E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喷砂洁牙机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牙面色素及菌斑生物膜，需具备高效清洁、低组织损伤特性；2.性状：主机+手持喷枪；材质：医用工程塑料+不锈钢；3.物理尺寸：工作气压：0.2-0.6MPa；粉末流量：5-15g/min；储粉容量：100-200g；。。</w:t>
            </w:r>
          </w:p>
        </w:tc>
      </w:tr>
      <w:tr w14:paraId="5809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2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0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喷砂洁牙机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牙面色素及菌斑生物膜，需具备高效清洁、低组织损伤特性；2.性状：主机+手持喷枪；材质：医用工程塑料+不锈钢；3.物理尺寸：工作气压：0.2-0.6MPa；粉末流量：5-15g/min；储粉容量：100-200g；。。</w:t>
            </w:r>
          </w:p>
        </w:tc>
      </w:tr>
      <w:tr w14:paraId="7DF3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3D面弓</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0E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用途：精确转移患者上颌与颞下颌关节空间关系至牙合架；</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性状：电子式、机械式；</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材质：铝合金、工程塑料；</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200-400mm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重量：</w:t>
            </w:r>
            <w:r>
              <w:rPr>
                <w:rStyle w:val="236"/>
                <w:lang w:val="en-US" w:eastAsia="zh-CN" w:bidi="ar"/>
              </w:rPr>
              <w:t>500-1500g</w:t>
            </w:r>
          </w:p>
        </w:tc>
      </w:tr>
      <w:tr w14:paraId="15B8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D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0.2%葡萄糖酸氯已定抑菌液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1.用途：术区消毒与杀菌，炎症的辅助治疗和预防；2.红色或无色透明液体，含量为0.2%；3.有效期不低于24个月；4.单瓶容量200ml-500ml。</w:t>
            </w:r>
          </w:p>
        </w:tc>
      </w:tr>
      <w:tr w14:paraId="4041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B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根尖定位仪(牙根管长度测定仪 彩屏）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1.用途：根管治疗中测定根管工作长度；2.性状：手持式、彩屏显示；3.材质：ABS工程塑料；4.重量：200-500g；5.测量精度：±0.5mm</w:t>
            </w:r>
          </w:p>
        </w:tc>
      </w:tr>
      <w:tr w14:paraId="1B62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A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气动喷砂洁牙机（气动喷砂枪）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D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1.用途：用于牙齿洁治，通过高速气流混合细微粉体，有效去除牙菌斑、色素沉着及早期牙结石；2.气动混合喷射，工作气压0.2-0.3MPa；粉粒直径：25-70微米；3.长度：150-180mm；直径：25-35mm。</w:t>
            </w:r>
          </w:p>
        </w:tc>
      </w:tr>
      <w:tr w14:paraId="11BE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EDTA 根管润滑液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E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1.用途：根管治疗中辅助化学预备，润滑作用；2.浓度15%-17%，无色或淡黄色透明凝胶状液体；3.单支装规格每支净含量为5.0g-6.0g，瓶装规格每瓶净含量为10g-30g。</w:t>
            </w:r>
          </w:p>
        </w:tc>
      </w:tr>
      <w:tr w14:paraId="6589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7F5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用途：用于高速或低速手机上对牙体硬组织进行切割、预备、修形及抛光；</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性状：工作端具特定形态（如裂钻、球钻、倒锥钻），标准</w:t>
            </w:r>
            <w:r>
              <w:rPr>
                <w:rStyle w:val="236"/>
                <w:lang w:val="en-US" w:eastAsia="zh-CN" w:bidi="ar"/>
              </w:rPr>
              <w:t>ISO</w:t>
            </w:r>
            <w:r>
              <w:rPr>
                <w:rFonts w:hint="eastAsia" w:ascii="宋体" w:hAnsi="宋体" w:eastAsia="宋体" w:cs="宋体"/>
                <w:i w:val="0"/>
                <w:iCs w:val="0"/>
                <w:color w:val="0F1115"/>
                <w:kern w:val="0"/>
                <w:sz w:val="18"/>
                <w:szCs w:val="18"/>
                <w:u w:val="none"/>
                <w:lang w:val="en-US" w:eastAsia="zh-CN" w:bidi="ar"/>
              </w:rPr>
              <w:t>柄；</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材质：工作端为钨钢或金刚砂颗粒；</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19mm-25mm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工作端最大直径：</w:t>
            </w:r>
            <w:r>
              <w:rPr>
                <w:rStyle w:val="236"/>
                <w:lang w:val="en-US" w:eastAsia="zh-CN" w:bidi="ar"/>
              </w:rPr>
              <w:t>0.8mm-2.5mm</w:t>
            </w:r>
          </w:p>
        </w:tc>
      </w:tr>
      <w:tr w14:paraId="48E1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C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F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齿科藻酸盐印模材料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77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501 | 1.</w:t>
            </w:r>
            <w:r>
              <w:rPr>
                <w:rFonts w:hint="eastAsia" w:ascii="宋体" w:hAnsi="宋体" w:eastAsia="宋体" w:cs="宋体"/>
                <w:i w:val="0"/>
                <w:iCs w:val="0"/>
                <w:color w:val="0F1115"/>
                <w:kern w:val="0"/>
                <w:sz w:val="18"/>
                <w:szCs w:val="18"/>
                <w:u w:val="none"/>
                <w:lang w:val="en-US" w:eastAsia="zh-CN" w:bidi="ar"/>
              </w:rPr>
              <w:t>用途：用于快速获取口腔牙列及软组织初印模，用于模型制作；</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性状：粉剂，水调后呈膏状，不可逆水胶体；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材质：主要成分为藻酸钠、硫酸钙及其他改性剂；</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包装：罐装或袋装；</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净重：</w:t>
            </w:r>
            <w:r>
              <w:rPr>
                <w:rStyle w:val="236"/>
                <w:lang w:val="en-US" w:eastAsia="zh-CN" w:bidi="ar"/>
              </w:rPr>
              <w:t>450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5000</w:t>
            </w:r>
            <w:r>
              <w:rPr>
                <w:rFonts w:hint="eastAsia" w:ascii="宋体" w:hAnsi="宋体" w:eastAsia="宋体" w:cs="宋体"/>
                <w:i w:val="0"/>
                <w:iCs w:val="0"/>
                <w:color w:val="0F1115"/>
                <w:kern w:val="0"/>
                <w:sz w:val="18"/>
                <w:szCs w:val="18"/>
                <w:u w:val="none"/>
                <w:lang w:val="en-US" w:eastAsia="zh-CN" w:bidi="ar"/>
              </w:rPr>
              <w:t>克</w:t>
            </w:r>
          </w:p>
        </w:tc>
      </w:tr>
      <w:tr w14:paraId="58A3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氢氧化钙根管消毒剂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1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根管内消毒及炎症控制，需具备强碱性杀菌、诱导硬组织形成特性；2.性状：糊状或粉液调剂；材质：医用氢氧化钙基质；3.物理尺寸：pH值：≥12.5；固化时间：≥24小时；颗粒细度：≤20μm；。。</w:t>
            </w:r>
          </w:p>
        </w:tc>
      </w:tr>
      <w:tr w14:paraId="7FE8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F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氢氧化钙根管消毒糊剂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4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根管内消毒及炎症控制，需具备强碱性杀菌、诱导硬组织形成特性；2.性状：糊状或粉液调剂；材质：医用氢氧化钙基质；3.物理尺寸：pH值：≥12.5；固化时间：≥24小时；颗粒细度：≤20μm；。。</w:t>
            </w:r>
          </w:p>
        </w:tc>
      </w:tr>
      <w:tr w14:paraId="7CCD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C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髓血运重建术、活髓切断术中作为盖髓剂或根管内封药；2.主要为硅酸钙基矿物质（不含砷等有毒元素），具有优良的生物相容性、抗菌性和X线阻射性；3.粉剂为医用级硅酸钙基粉剂0.5g/瓶至1.0g/瓶，液剂为专用调拌液，单支安瓿瓶（1.0ml-2.0ml/支），滴瓶（5ml-15ml/瓶）。</w:t>
            </w:r>
          </w:p>
        </w:tc>
      </w:tr>
      <w:tr w14:paraId="1FF1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生物1%次氯酸钠消毒液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冲洗消毒，有效溶解根管内有机残留物和杀灭微生物；2.主要成分为次氯酸钠，有效氯含量1.0%±0.1%；无色或淡黄色透明液体，有轻微刺激性气味；3.高密度聚乙烯（HDPE）塑料瓶，避光包装；瓶装净含量500ml至1000ml；有效期不低于12个月。</w:t>
            </w:r>
          </w:p>
        </w:tc>
      </w:tr>
      <w:tr w14:paraId="1751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E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6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一次性牙科注射针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B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局部麻醉注射；2.性状：带针尖的空心针管连接塑料针座；材质：针管为不锈钢，针座为聚丙烯或聚乙烯；3.针管直径：常用27G至30G（约0.4mm至0.3mm）；针管长度：短针约10mm至20mm，长针约25mm至35mm；针座颜色：按规格区分如黄色对应27G；无菌独立包装。</w:t>
            </w:r>
          </w:p>
        </w:tc>
      </w:tr>
      <w:tr w14:paraId="4D89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E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一次性使用无菌牙科注射针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局部麻醉药的注射；2.性状：带针座的中空针管；材质：针管为不锈钢，针座为塑料；3.针管直径：常用27G至30G（约0.4mm至0.3mm）；针管长度：短针约10mm至20mm，长针约25mm至35mm；针尖类型：皮皮斜面或短斜面。</w:t>
            </w:r>
          </w:p>
        </w:tc>
      </w:tr>
      <w:tr w14:paraId="2E6A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口腔用一次性注射针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局部麻醉注射，需具备锐利针尖、顺畅出液及安全防护特性；2.性状：中空金属针带护套；材质：不锈钢针管，PP护套；3.物理尺寸：针管长度：8mm-35mm；针管直径：27G-30G；针尖角度：12°-30°；。。</w:t>
            </w:r>
          </w:p>
        </w:tc>
      </w:tr>
      <w:tr w14:paraId="082C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C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EDTA根管润滑凝胶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1.用途：根管治疗中化学辅助预备，润滑器械，降低操作阻力与风险；2.浓度范围为15%-17%，无色或淡蓝色透明或半透明凝胶；3.包装形式为预灌装注射器或软管。</w:t>
            </w:r>
          </w:p>
        </w:tc>
      </w:tr>
      <w:tr w14:paraId="617C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4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胶原瓣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1.用途：用于口腔软组织增量及创面覆盖，需具备引导组织再生、生物相容及易操作特性；2.性状：海绵状或膜状基质；材质：猪源Ⅰ/Ⅲ型胶原；3.物理尺寸：厚度：1mm-3mm；孔隙率：≥90%；吸收周期：4-12周</w:t>
            </w:r>
          </w:p>
        </w:tc>
      </w:tr>
      <w:tr w14:paraId="3D22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E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9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吸潮纸尖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吸除根管内多余水分及分泌物，需具备强吸水性、无菌、不掉屑特性；2.性状：锥形多孔纸尖，表面光滑；材质：医用级纯化纸浆；3.物理尺寸：锥度：0.02-0.06；ISO标准尺寸：015#-140#；长度：25mm-31mm；。。</w:t>
            </w:r>
          </w:p>
        </w:tc>
      </w:tr>
      <w:tr w14:paraId="58F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一次性使用无菌注射器 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8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皮下肌肉静脉注射及抽取体液；2.性状：由注射器和固定针头或分离式针头组成；注射器材质：聚丙烯聚乙烯；针管材质：不锈钢；针座材质：聚丙烯聚碳酸酯；3.规格型号：注射器容量1ml至20ml；针头规格：直径0.45mm至1.2mm（27G至18G）；针长范围：16mm至40mm；针尖型式：斜面式；无菌：环氧乙烷或辐照灭菌。</w:t>
            </w:r>
          </w:p>
        </w:tc>
      </w:tr>
      <w:tr w14:paraId="3DB4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4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7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1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根管内消毒及炎症控制，需具备强碱性杀菌、诱导硬组织形成特性；2.性状：糊状或粉液调剂；材质：医用氢氧化钙基质；3.物理尺寸：pH值：≥12.5；固化时间：≥24小时；颗粒细度：≤20μm；。。</w:t>
            </w:r>
          </w:p>
        </w:tc>
      </w:tr>
      <w:tr w14:paraId="16C1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9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光固化模型材料（个别托盘）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A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1.用途：制作光固化个别托盘；2.性状：片状、糊状；3.材质：光敏树脂；4.厚度：2-5mm；5.固化时间：2-10分钟</w:t>
            </w:r>
          </w:p>
        </w:tc>
      </w:tr>
      <w:tr w14:paraId="7BC2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3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5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喷粉除斑器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清除牙面色素及菌斑，需具备高效清洁、操作稳定及安全可控特性；2.性状：手持式喷枪装置，连接主机；材质：医用级工程塑料与不锈钢；3.物理尺寸：工作气压：0.2MPa-0.6MPa；粉末粒径：40μm-150μm；喷头直径：1.0mm-2.0mm；。。</w:t>
            </w:r>
          </w:p>
        </w:tc>
      </w:tr>
      <w:tr w14:paraId="4209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5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脱敏剂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治疗牙本质过敏，封闭牙本质小管，需具备快速起效、持久效果及操作简便特性；2.性状：液体试剂，可流动；材质：主要成分为戊二醛或HEMA；3.物理尺寸：单次用量：0.1ml-0.3ml；作用时间：30秒内固化；包装容量：3ml-5ml/瓶；。。</w:t>
            </w:r>
          </w:p>
        </w:tc>
      </w:tr>
      <w:tr w14:paraId="0539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6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A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气动马达</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1.用途：为牙科手机提供动力源，将压缩空气转化为机械旋转动力，驱动各种牙科器械工作；2.压缩空气驱动，工作气压0.2-0.25MPa；5000-40000转/分钟；3.长度：120-150mm；直径：28-35mm；重量：150-250克。</w:t>
            </w:r>
          </w:p>
        </w:tc>
      </w:tr>
      <w:tr w14:paraId="7A31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氯已定冲洗液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1.用途：用于根管消毒及牙周袋冲洗，需具备广谱抗菌、持续作用特性；2.性状：液体溶液，无色透明；材质：葡萄糖酸氯已定；3.物理尺寸：浓度：0.12%-2.0%；pH值：5.5-7.0；包装：500ml/瓶；。。</w:t>
            </w:r>
          </w:p>
        </w:tc>
      </w:tr>
      <w:tr w14:paraId="3A59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3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7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光固化机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1.用途：光固化树脂材料的光照固化；2.性状：LED型、卤素型；3.光源波长：430-490nm；4.重量：200-800g；5.光强：800-2000mW/cm²</w:t>
            </w:r>
          </w:p>
        </w:tc>
      </w:tr>
      <w:tr w14:paraId="0B14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F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冷光美白剂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诊室内牙齿冷光美白治疗，通过美白剂与冷光设备的协同作用，有效去除牙齿表面及深层色素，实现牙齿增白；2.主要成分为过氧化氢（HP）或过氧化脲（CP），浓度范围25%-40%；性状为透明或Opalescence凝胶状，粘度适中；3.注射器式包装，单支净含量1.0g-3.0g；需配套专用冷光美白仪使用。</w:t>
            </w:r>
          </w:p>
        </w:tc>
      </w:tr>
      <w:tr w14:paraId="1080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D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无砷失活抑菌剂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1.用途：用于牙髓失活治疗，无砷配方安全可靠，具有抑菌作用；2.主要成分为多聚甲醛等，不含砷化合物；性状：糊状，易于调和与取用；3.失活时间：7-14天；瓶装或双管包装；净含量5g-15g。</w:t>
            </w:r>
          </w:p>
        </w:tc>
      </w:tr>
      <w:tr w14:paraId="0056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1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拔髓针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605B">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用途：根管治疗中取出牙髓组织；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性状：倒刺状、螺旋状；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0.15-0.35mm</w:t>
            </w:r>
          </w:p>
        </w:tc>
      </w:tr>
      <w:tr w14:paraId="7D31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0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拔髓针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BF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518 | 1.</w:t>
            </w:r>
            <w:r>
              <w:rPr>
                <w:rFonts w:hint="eastAsia" w:ascii="宋体" w:hAnsi="宋体" w:eastAsia="宋体" w:cs="宋体"/>
                <w:i w:val="0"/>
                <w:iCs w:val="0"/>
                <w:color w:val="0F1115"/>
                <w:kern w:val="0"/>
                <w:sz w:val="18"/>
                <w:szCs w:val="18"/>
                <w:u w:val="none"/>
                <w:lang w:val="en-US" w:eastAsia="zh-CN" w:bidi="ar"/>
              </w:rPr>
              <w:t>用途：根管治疗中取出牙髓组织；</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性状：倒刺状、螺旋状；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直径：</w:t>
            </w:r>
            <w:r>
              <w:rPr>
                <w:rStyle w:val="236"/>
                <w:lang w:val="en-US" w:eastAsia="zh-CN" w:bidi="ar"/>
              </w:rPr>
              <w:t>0.15-0.35mm</w:t>
            </w:r>
          </w:p>
        </w:tc>
      </w:tr>
      <w:tr w14:paraId="44E8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7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6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牙科手术器械（包）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常见牙科门诊手术如拔牙、牙槽骨修整、软组织切除等。提供无菌、成套、分类齐全的手术器械组合以满足不同手术步骤需求；2.性状：成套器械组合包含拔牙钳、牙挺、刮匙、骨凿、手术刀柄、持针器、组织镊、剪刀等；材质：器械主体为不锈钢；3.物理尺寸：器械尺寸范围符合人体工程学设计，拔牙钳长度约15cm至20cm，牙挺工作端宽度约2mm至8mm；包装：采用双层无纺布或 Tyvek 材质的灭菌包装；灭菌方式：采用EO环氧乙烷或辐照灭菌，提供灭菌有效期证明。</w:t>
            </w:r>
          </w:p>
        </w:tc>
      </w:tr>
      <w:tr w14:paraId="1E4E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9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打样牙托(铝制）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取初印模或研究模型，为定制个别托盘或模型分析提供基础印模，适用于无牙颌或牙列缺损患者的口腔印模取样；2.铝合金或铝材，托盘尺寸需提供大、中、小至少三种规格；3.上颌托盘宽度25mm至40mm，下颌托盘高度约15mm至25mm。</w:t>
            </w:r>
          </w:p>
        </w:tc>
      </w:tr>
      <w:tr w14:paraId="349C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D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咬合纸</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临床检查牙齿咬合接触点分布及强度；2.性状：薄片状，可为单位张或卷筒式；材质：聚乙烯或特制薄膜，含可转移颜色层；3.物理尺寸：厚度8-200微米；单张尺寸不小于20mm×30mm；卷筒长度不小于5m。</w:t>
            </w:r>
          </w:p>
        </w:tc>
      </w:tr>
      <w:tr w14:paraId="1580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A3D">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用途：用于诊疗过程中保护医护人员面部及眼部免受飞溅物、气溶胶等污染；</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性状：透明防护片或全面罩，可与头部稳固连接；</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材质：聚碳酸酯或</w:t>
            </w:r>
            <w:r>
              <w:rPr>
                <w:rStyle w:val="236"/>
                <w:lang w:val="en-US" w:eastAsia="zh-CN" w:bidi="ar"/>
              </w:rPr>
              <w:t>PET</w:t>
            </w:r>
            <w:r>
              <w:rPr>
                <w:rFonts w:hint="eastAsia" w:ascii="宋体" w:hAnsi="宋体" w:eastAsia="宋体" w:cs="宋体"/>
                <w:i w:val="0"/>
                <w:iCs w:val="0"/>
                <w:color w:val="0F1115"/>
                <w:kern w:val="0"/>
                <w:sz w:val="18"/>
                <w:szCs w:val="18"/>
                <w:u w:val="none"/>
                <w:lang w:val="en-US" w:eastAsia="zh-CN" w:bidi="ar"/>
              </w:rPr>
              <w:t>等高分子材料，具备防雾功能；</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防护片长度：</w:t>
            </w:r>
            <w:r>
              <w:rPr>
                <w:rStyle w:val="236"/>
                <w:lang w:val="en-US" w:eastAsia="zh-CN" w:bidi="ar"/>
              </w:rPr>
              <w:t>20cm-25cm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防护片高度：</w:t>
            </w:r>
            <w:r>
              <w:rPr>
                <w:rStyle w:val="236"/>
                <w:lang w:val="en-US" w:eastAsia="zh-CN" w:bidi="ar"/>
              </w:rPr>
              <w:t>10cm-15cm</w:t>
            </w:r>
          </w:p>
        </w:tc>
      </w:tr>
      <w:tr w14:paraId="45DE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2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根尖定位仪（根长测量仪唇夹）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C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连接根尖定位仪主机与患者口角，构成电流回路，以精确测量根管工作长度；2.主体为医用不锈钢，接触部位可镀金或镀银以确保良好导电性，绝缘部分为医用塑料；设计为夹状，带有与主机连接的标准接口；3.总长度80-120mm，夹持部宽度15-25mm，夹持力适中，无锐角；接口需与常见品牌根尖定位仪主机匹配。</w:t>
            </w:r>
          </w:p>
        </w:tc>
      </w:tr>
      <w:tr w14:paraId="25A2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7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祛腐凝胶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龋坏牙体组织的化学机械祛除，选择性软化龋坏牙本质，保留健康牙体组织；2.主要成分：次氯酸钠、氨基酸；性状：透明或淡蓝色凝胶，粘度适中；3.作用时间：凝胶与龋坏组织作用30-60秒后可被器械轻松去除；包装：注射器式包装，单支净含量1.0g-3.0g；物理尺寸：每盒含10-20支注射器。</w:t>
            </w:r>
          </w:p>
        </w:tc>
      </w:tr>
      <w:tr w14:paraId="2E15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橡皮障（前牙橡皮障套装（初始装10张，1个障架））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隔离操作区域，提供干燥清洁视野并保护患者，需具备良好弹性、抗撕裂及隔水性；2.性状：薄片状，具弹性；材质：天然乳胶或非乳胶材料（如聚氨酯）；3.物理尺寸：厚度：0.15mm-0.30mm；尺寸：125mm×125mm或150mm×150mm；颜色：深色或彩色；。。</w:t>
            </w:r>
          </w:p>
        </w:tc>
      </w:tr>
      <w:tr w14:paraId="2FBD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洁牙手柄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连接洁牙工作尖实施牙周治疗，需具备密封防水、耐高温灭菌及振动传导特性；2.性状：手持式管状结构；材质：不锈钢主体+密封组件；3.物理尺寸：头部直径：≤10mm；总长度：140mm-160mm；连接接口：标准四孔接口。</w:t>
            </w:r>
          </w:p>
        </w:tc>
      </w:tr>
      <w:tr w14:paraId="2DA8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4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回填牙胶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充填术中对主尖无法到达的区域进行三维封闭，需具备良好流动性、热塑性和生物相容性；2.性状：颗粒状或预充式胶尖；材质：α相古塔胶基质；3.物理尺寸：颗粒粒径：1mm-3mm；软化温度：40℃-65℃；流动压力：0.5MPa-1.5MPa</w:t>
            </w:r>
          </w:p>
        </w:tc>
      </w:tr>
      <w:tr w14:paraId="16F1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C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加聚硅橡胶印模材料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准获取口腔软硬组织印模，需具备高精度、尺寸稳定及操作便捷特性；2.性状：膏状/糊状，双组分；材质：聚乙烯基硅氧烷；3.物理尺寸：工作时间：1.5-3分钟；固化时间：3-6分钟；永久形变：≤1.5%</w:t>
            </w:r>
          </w:p>
        </w:tc>
      </w:tr>
      <w:tr w14:paraId="63B1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0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根尖定位仪（根长测量仪钩子）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将根管锉与根尖定位仪主机连接，构成测量回路，实现根管工作长度的精确电测；2.钩体及关键接触部位为医用不锈钢或导电性能优良的耐腐蚀金属，小钩状或夹状，手持部位应有绝缘涂层；3.总长度80-120mm，钩口尺寸需能适配常用根管锉手柄直径，接口需与常见品牌根尖定位仪主机匹配。</w:t>
            </w:r>
          </w:p>
        </w:tc>
      </w:tr>
      <w:tr w14:paraId="56FA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B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牙科弯手机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牙体预备、切割、磨削、抛光等操作；2.性状：弯头设计；材质：机头外壳多为金属或高强度工程塑料，内部轴承为不锈钢或陶瓷；3.转速范围：高速弯手机转速通常为200000至400000转/分钟，低速弯手机转速通常低于20000转/分钟；夹持车针直径：标准为φ1.6mm。</w:t>
            </w:r>
          </w:p>
        </w:tc>
      </w:tr>
      <w:tr w14:paraId="2AAD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B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牙根管塞尖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2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封闭主根管，配合封闭剂实现三维根管充填，需具备良好生物相容性、X线阻射性及与根管形态适配性；2.性状：锥形弹性细杆，表面光滑；材质：古塔胶基质，含氧化锌及X线阻射剂；3.物理尺寸：锥度范围：0.02-0.12；ISO标准尺寸：015#-140#；长度：25mm-31mm；。。</w:t>
            </w:r>
          </w:p>
        </w:tc>
      </w:tr>
      <w:tr w14:paraId="3832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4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3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硅橡胶印模材料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准获取口腔软硬组织印模，需具备高精度、尺寸稳定及操作便捷特性；2.性状：膏状/糊状，双组分；材质：聚乙烯基硅氧烷；3.物理尺寸：工作时间：1.5-3分钟；固化时间：3-6分钟；永久形变：≤1.5%；</w:t>
            </w:r>
          </w:p>
        </w:tc>
      </w:tr>
      <w:tr w14:paraId="25E5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0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石英纤维夹板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C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病松动牙固定及牙外伤固定，需具备高强度、半透明美学效果及生物相容性；2.性状：带状编织物，可透光；材质：石英纤维束浸渍树脂；3.物理尺寸：宽度：2mm-4mm；厚度：0.1mm-0.2mm；拉伸强度：≥800MPa。</w:t>
            </w:r>
          </w:p>
        </w:tc>
      </w:tr>
      <w:tr w14:paraId="4399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齿科用根管充填材料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0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1.用途：根管治疗最后三维封闭经预备和消毒后的根管系统，提供长期的密封效果，防止微渗漏，促进根尖周组织愈合；2.双组份（粉液/糊-糊）包装，混合后呈均匀、细腻的糊状，有封闭性和生物相容性。</w:t>
            </w:r>
          </w:p>
        </w:tc>
      </w:tr>
      <w:tr w14:paraId="51F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F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牙用充填器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B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充填、塑形和压实银汞合金、树脂等充填材料，并可辅助雕刻牙体形态及去除多余材料；2.性状：工作端为不同形状的匙形、楔形或球形的双头或单头器械；材质：工作端为高强度不锈钢，柄部为防滑花纹不锈钢或镀层处理；3.工作端尺寸：长度范围约1.5mm至4mm，宽度范围约0.5mm至3mm；器械总长度：常见范围125mm至180mm。</w:t>
            </w:r>
          </w:p>
        </w:tc>
      </w:tr>
      <w:tr w14:paraId="65CD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A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E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口腔开口器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2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间接视野观察及牵拉组织，需具备清晰成像、防雾及耐用特性；2.性状：镜片+手柄结构；材质：玻璃镜片+不锈钢柄；3.物理尺寸：镜片直径：18mm-24mm；镜面曲率：单面/双面；总长度：150mm-180mm；。。</w:t>
            </w:r>
          </w:p>
        </w:tc>
      </w:tr>
      <w:tr w14:paraId="46DC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A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6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（刮治器）牙科刮治器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A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1.用途：去除龈上及龈下牙石和菌斑，根面平整；2.工作端为双端设计，材料高强度不锈钢或高硬度碳钢；3.总长度190mm-230mm，工作端长度3mm-5mm，工作端宽度0.75mm-1.2mm；4.边缘光滑无毛刺，支持压力蒸汽灭菌。</w:t>
            </w:r>
          </w:p>
        </w:tc>
      </w:tr>
      <w:tr w14:paraId="1755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9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持针器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79D1">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545 | 1.</w:t>
            </w:r>
            <w:r>
              <w:rPr>
                <w:rFonts w:hint="eastAsia" w:ascii="宋体" w:hAnsi="宋体" w:eastAsia="宋体" w:cs="宋体"/>
                <w:i w:val="0"/>
                <w:iCs w:val="0"/>
                <w:color w:val="0F1115"/>
                <w:kern w:val="0"/>
                <w:sz w:val="18"/>
                <w:szCs w:val="18"/>
                <w:u w:val="none"/>
                <w:lang w:val="en-US" w:eastAsia="zh-CN" w:bidi="ar"/>
              </w:rPr>
              <w:t>用途：口腔缝合术中夹持缝合针；</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性状：直型、弯型；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14-18cm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钳喙长度：</w:t>
            </w:r>
            <w:r>
              <w:rPr>
                <w:rStyle w:val="236"/>
                <w:lang w:val="en-US" w:eastAsia="zh-CN" w:bidi="ar"/>
              </w:rPr>
              <w:t>15-25mm</w:t>
            </w:r>
          </w:p>
        </w:tc>
      </w:tr>
      <w:tr w14:paraId="594F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6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唇颊牵开器（口角拉钩）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2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1.用途：口腔治疗过程中，有效牵开并固定患者的嘴唇、脸颊及口角软组织；2.材质为不锈钢或可高温高压消毒的耐用塑料，设计符合口腔解剖形态且边缘圆滑无锐角；3.工作端宽度15mm-40mm，整体长度120mm-180mm。</w:t>
            </w:r>
          </w:p>
        </w:tc>
      </w:tr>
      <w:tr w14:paraId="32D2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A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D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中去除牙石、菌斑及根面平整，需具备高效切削、刃口锋利、耐磨及操作灵敏性；2.技术参数：性状：器械杆状，工作端为特定几何形状刃口；材质：马氏体不锈钢（如420、440C）；3.物理尺寸：工作端宽度：0.8-1.6mm（范围）；工作端刃角：70°-80°；总长度：160-200mm（范围）；。。</w:t>
            </w:r>
          </w:p>
        </w:tc>
      </w:tr>
      <w:tr w14:paraId="6BDD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1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中去除牙石及菌斑，需具备刃口锋利、操作灵敏及耐用特性；2.性状：器械杆状，工作端为特定刃缘；材质：马氏体不锈钢（420/440C）；3.物理尺寸：工作端宽度：0.8mm-1.6mm；刃角：70°-80°；长度：160mm-200mm</w:t>
            </w:r>
          </w:p>
        </w:tc>
      </w:tr>
      <w:tr w14:paraId="623E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D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抑菌剂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1.用途：用于根管消毒及牙周炎等口腔感染的局部抑菌处理；2.主要成分为复合抑菌成分；透明或带色液体，无异物；3.高密度聚乙烯塑料瓶或棕色玻璃瓶保存；瓶装净含量30ml至100ml；有效期不低于24个月。</w:t>
            </w:r>
          </w:p>
        </w:tc>
      </w:tr>
      <w:tr w14:paraId="5E12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E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印模材料口腔注射头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连接印模材料输送装置与混合头，将混合后的印模材料精确输送到口腔预备体及周围区域；2.性状：无菌、一次性使用、无热原；材质：医用级聚丙烯（PP）或等效高分子材料；3.物理尺寸（范围）：长度：30mm至60mm；接口口径：内径2.5mm至4.5mm，需与常见品牌印模枪匹配；尖端外径：1.5mm至3.5mm，便于深入龈沟。</w:t>
            </w:r>
          </w:p>
        </w:tc>
      </w:tr>
      <w:tr w14:paraId="40BA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拔牙刀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E97A">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用途：拔牙术中分离牙龈及切断牙周膜；</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性状：直刀、弯刀；</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20-30cm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刃宽：</w:t>
            </w:r>
            <w:r>
              <w:rPr>
                <w:rStyle w:val="236"/>
                <w:lang w:val="en-US" w:eastAsia="zh-CN" w:bidi="ar"/>
              </w:rPr>
              <w:t>5-15mm</w:t>
            </w:r>
          </w:p>
        </w:tc>
      </w:tr>
      <w:tr w14:paraId="06CE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9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0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工作尖(超声波牙科治疗仪)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1.用途：超声波洁牙机配套用于牙石清除及根面平整；2.性状：直线形、弯曲形；3.材质：钛合金、不锈钢；4.直径：0.5-1.2mm；5.长度：20-30mm</w:t>
            </w:r>
          </w:p>
        </w:tc>
      </w:tr>
      <w:tr w14:paraId="4B47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C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1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根管中器械取出器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7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过程中，取出断裂于根管内的器械，解决根管阻塞问题；2.工作尖为医用不锈钢或高强度合金，超声机型手柄为耐高温材质；工作尖类型提供多种规格的微套管、环钻或专用超声尖，以适应不同直径和深度的断械；3.手持部件长度150-200mm，工作尖直径0.2-1.0mm可选，长度10-18mm可选；具备高精度操作能力，能有效传递振动或机械力，同时最大限度保护牙体组织。</w:t>
            </w:r>
          </w:p>
        </w:tc>
      </w:tr>
      <w:tr w14:paraId="5BD8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F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窝沟封闭剂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F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1.用途：预防龋齿，通过封闭牙齿窝沟点隙，隔绝致龋因素；2.光固化或化学固化；流动性：适中，能渗透窝沟；耐磨性：良好；3.颜色：透明、白色或乳白色；单支装净含量1g-3g。</w:t>
            </w:r>
          </w:p>
        </w:tc>
      </w:tr>
      <w:tr w14:paraId="400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6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碘酚口腔抑菌液(碘酚）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周炎、冠周炎等引起的牙周袋、盲袋的局部消炎、抑菌及根管消毒及脓性牙周袋的烧灼引流；2.主要成分为碘、酚的复合制剂，深褐色液体，具有特殊气味；3.包装为棕色玻璃瓶或高密度耐腐蚀塑料瓶，避光密封包装，单瓶容量3ml至10ml。</w:t>
            </w:r>
          </w:p>
        </w:tc>
      </w:tr>
      <w:tr w14:paraId="6E82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2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洁牙工作头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洁治机上，通过高频振动有效去除牙菌斑、牙结石及色素沉着，用于牙周基础治疗和口腔保健；2.振动频率适配主机频率；工作尖形状：提供通用型如P型、细线型、龈下型等多种形状；3.总长度20-25毫米；工作尖直径0.5-1.2毫米；可耐受高温高压灭菌。</w:t>
            </w:r>
          </w:p>
        </w:tc>
      </w:tr>
      <w:tr w14:paraId="43DE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氟化纳护齿剂(口腔用)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18E5">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用途：用于临床局部涂氟防龋治疗，提高牙釉质抗酸能力，抑制致龋菌；</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性状：无色或淡黄色透明液体，漆膜型；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材质：主要成分为氟化钠，载体为树脂基质；</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包装：单瓶装；</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40</w:t>
            </w:r>
            <w:r>
              <w:rPr>
                <w:rFonts w:hint="eastAsia" w:ascii="宋体" w:hAnsi="宋体" w:eastAsia="宋体" w:cs="宋体"/>
                <w:i w:val="0"/>
                <w:iCs w:val="0"/>
                <w:color w:val="0F1115"/>
                <w:kern w:val="0"/>
                <w:sz w:val="18"/>
                <w:szCs w:val="18"/>
                <w:u w:val="none"/>
                <w:lang w:val="en-US" w:eastAsia="zh-CN" w:bidi="ar"/>
              </w:rPr>
              <w:t>毫升</w:t>
            </w:r>
          </w:p>
        </w:tc>
      </w:tr>
      <w:tr w14:paraId="7B24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龋齿凝胶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7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龋坏牙体组织的化学机械去腐，需具备选择性去腐、不损伤健康牙体及操作安全特性；2.性状：凝胶状，具粘性；材质：主要成分为次氯酸钠及氨基酸；3.物理尺寸：作用时间：30-60秒；pH值：10-12；单次用量：0.2ml-0.5ml；。。</w:t>
            </w:r>
          </w:p>
        </w:tc>
      </w:tr>
      <w:tr w14:paraId="6B06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E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除丁克溶液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8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再治疗过程中，溶解并软化根管内的旧牙胶尖和封闭剂；2.主要活性成分为氯仿、桉油醇、二甲苯等有机溶剂，无色或淡黄色透明液体，具有特征性气味；3.棕色玻璃瓶或高密度化学惰性塑料瓶，避光保存，单瓶容量10ml至30ml。</w:t>
            </w:r>
          </w:p>
        </w:tc>
      </w:tr>
      <w:tr w14:paraId="7D31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4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超声洁牙机工作尖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99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 xml:space="preserve"> 1.</w:t>
            </w:r>
            <w:r>
              <w:rPr>
                <w:rFonts w:hint="eastAsia" w:ascii="宋体" w:hAnsi="宋体" w:eastAsia="宋体" w:cs="宋体"/>
                <w:i w:val="0"/>
                <w:iCs w:val="0"/>
                <w:color w:val="0F1115"/>
                <w:kern w:val="0"/>
                <w:sz w:val="18"/>
                <w:szCs w:val="18"/>
                <w:u w:val="none"/>
                <w:lang w:val="en-US" w:eastAsia="zh-CN" w:bidi="ar"/>
              </w:rPr>
              <w:t>用途：用于超声洁牙机上，通过高频振动实现牙结石的去除和根面平整；</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性状：金属杆状，工作端具特定几何形状；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材质：钛合金或不锈钢；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总长度：</w:t>
            </w:r>
            <w:r>
              <w:rPr>
                <w:rStyle w:val="236"/>
                <w:lang w:val="en-US" w:eastAsia="zh-CN" w:bidi="ar"/>
              </w:rPr>
              <w:t>20mm-30mm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工作端直径：</w:t>
            </w:r>
            <w:r>
              <w:rPr>
                <w:rStyle w:val="236"/>
                <w:lang w:val="en-US" w:eastAsia="zh-CN" w:bidi="ar"/>
              </w:rPr>
              <w:t>0.5mm-1.5mm</w:t>
            </w:r>
          </w:p>
        </w:tc>
      </w:tr>
      <w:tr w14:paraId="58B6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B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氟化泡沫（木糖醇）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B2D7">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494 | 1.</w:t>
            </w:r>
            <w:r>
              <w:rPr>
                <w:rFonts w:hint="eastAsia" w:ascii="宋体" w:hAnsi="宋体" w:eastAsia="宋体" w:cs="宋体"/>
                <w:i w:val="0"/>
                <w:iCs w:val="0"/>
                <w:color w:val="0F1115"/>
                <w:kern w:val="0"/>
                <w:sz w:val="18"/>
                <w:szCs w:val="18"/>
                <w:u w:val="none"/>
                <w:lang w:val="en-US" w:eastAsia="zh-CN" w:bidi="ar"/>
              </w:rPr>
              <w:t>用途：用于群体性或个体性防龋治疗，通过局部应用提高牙釉质抗酸脱矿能力；</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性状：泡沫状凝胶，具有水果香味；</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材质：有效成分为氟化钠及木糖醇，</w:t>
            </w:r>
            <w:r>
              <w:rPr>
                <w:rStyle w:val="236"/>
                <w:lang w:val="en-US" w:eastAsia="zh-CN" w:bidi="ar"/>
              </w:rPr>
              <w:t>pH</w:t>
            </w:r>
            <w:r>
              <w:rPr>
                <w:rFonts w:hint="eastAsia" w:ascii="宋体" w:hAnsi="宋体" w:eastAsia="宋体" w:cs="宋体"/>
                <w:i w:val="0"/>
                <w:iCs w:val="0"/>
                <w:color w:val="0F1115"/>
                <w:kern w:val="0"/>
                <w:sz w:val="18"/>
                <w:szCs w:val="18"/>
                <w:u w:val="none"/>
                <w:lang w:val="en-US" w:eastAsia="zh-CN" w:bidi="ar"/>
              </w:rPr>
              <w:t>值呈中性；</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包装：单次使用装或多剂量瓶装；</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净重：</w:t>
            </w:r>
            <w:r>
              <w:rPr>
                <w:rStyle w:val="236"/>
                <w:lang w:val="en-US" w:eastAsia="zh-CN" w:bidi="ar"/>
              </w:rPr>
              <w:t>30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500</w:t>
            </w:r>
            <w:r>
              <w:rPr>
                <w:rFonts w:hint="eastAsia" w:ascii="宋体" w:hAnsi="宋体" w:eastAsia="宋体" w:cs="宋体"/>
                <w:i w:val="0"/>
                <w:iCs w:val="0"/>
                <w:color w:val="0F1115"/>
                <w:kern w:val="0"/>
                <w:sz w:val="18"/>
                <w:szCs w:val="18"/>
                <w:u w:val="none"/>
                <w:lang w:val="en-US" w:eastAsia="zh-CN" w:bidi="ar"/>
              </w:rPr>
              <w:t>克</w:t>
            </w:r>
          </w:p>
        </w:tc>
      </w:tr>
      <w:tr w14:paraId="490F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牙齿美白胶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7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美白治疗，通过化学氧化反应去除牙齿色素，需具备有效增白、低牙齿敏感、操作稳定特性；2.性状：凝胶状，具粘附性；材质：主要成分为过氧化氢或过氧化脲；3.物理尺寸：过氧化物浓度：10%-40%；pH值：6.5-8.5；粘稠度：5000-15000cps；。。</w:t>
            </w:r>
          </w:p>
        </w:tc>
      </w:tr>
      <w:tr w14:paraId="11D0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0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除丁克</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790">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用途：用于根管再治疗中有效溶解去除根管内旧的氧化锌丁香酚类封闭剂；</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性状：无色或淡黄色透明溶剂液体；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材质：主要成分为桉油醇、二甲苯等有机溶剂；</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包装：塑料瓶或玻璃瓶；</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容量：</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2563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7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2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7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提供间接视野与软组织牵拉，需具备清晰成像、防雾及耐用特性；2.性状：镜片与手柄组合结构；材质：玻璃镜片+不锈钢柄；3.物理尺寸：镜片直径：18mm-24mm；镜面类型：平面/凹面；总长度：150mm-180mm；。。</w:t>
            </w:r>
          </w:p>
        </w:tc>
      </w:tr>
      <w:tr w14:paraId="189E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D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氧化锌丁香酚水门汀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1.用途：用于牙科暂时充填、垫底、洞衬及根管封闭；2.性状：粉液双组分糊状制剂，调和后呈可操作膏体；材质：氧化锌粉，丁香酚液；3.物理尺寸：粉剂规格10g/瓶至50g/瓶，液剂规格5ml/瓶至20ml/瓶。</w:t>
            </w:r>
          </w:p>
        </w:tc>
      </w:tr>
      <w:tr w14:paraId="15D5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6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A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F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医疗器械清洗前的污渍刷洗及消毒液涂布，需具备耐腐蚀、不掉毛、易清洁特性；2.性状：刷头与手柄一体结构；材质：刷毛为尼龙或PP，手柄为ABS塑料；3.物理尺寸：总长度：180mm-250mm；刷头长度：30mm-50mm；刷毛直径：0.1mm-0.2mm；。。</w:t>
            </w:r>
          </w:p>
        </w:tc>
      </w:tr>
      <w:tr w14:paraId="1C5B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0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DE15">
            <w:pPr>
              <w:keepNext w:val="0"/>
              <w:keepLines w:val="0"/>
              <w:widowControl/>
              <w:suppressLineNumbers w:val="0"/>
              <w:jc w:val="center"/>
              <w:textAlignment w:val="center"/>
              <w:rPr>
                <w:rFonts w:hint="default" w:ascii="Segoe UI" w:hAnsi="Segoe UI" w:eastAsia="Segoe UI" w:cs="Segoe UI"/>
                <w:i w:val="0"/>
                <w:iCs w:val="0"/>
                <w:color w:val="0F1115"/>
                <w:kern w:val="0"/>
                <w:sz w:val="18"/>
                <w:szCs w:val="18"/>
                <w:u w:val="none"/>
                <w:lang w:val="en-US" w:eastAsia="zh-CN" w:bidi="ar"/>
              </w:rPr>
            </w:pPr>
            <w:r>
              <w:rPr>
                <w:rFonts w:hint="default" w:ascii="Segoe UI" w:hAnsi="Segoe UI" w:eastAsia="Segoe UI" w:cs="Segoe UI"/>
                <w:i w:val="0"/>
                <w:iCs w:val="0"/>
                <w:color w:val="0F1115"/>
                <w:kern w:val="0"/>
                <w:sz w:val="18"/>
                <w:szCs w:val="18"/>
                <w:u w:val="none"/>
                <w:lang w:val="en-US" w:eastAsia="zh-CN" w:bidi="ar"/>
              </w:rPr>
              <w:t>1用途</w:t>
            </w:r>
            <w:r>
              <w:rPr>
                <w:rFonts w:hint="eastAsia" w:ascii="Segoe UI" w:hAnsi="Segoe UI" w:eastAsia="Segoe UI" w:cs="Segoe UI"/>
                <w:i w:val="0"/>
                <w:iCs w:val="0"/>
                <w:color w:val="0F1115"/>
                <w:kern w:val="0"/>
                <w:sz w:val="18"/>
                <w:szCs w:val="18"/>
                <w:u w:val="none"/>
                <w:lang w:val="en-US" w:eastAsia="zh-CN" w:bidi="ar"/>
              </w:rPr>
              <w:t>：</w:t>
            </w:r>
            <w:r>
              <w:rPr>
                <w:rFonts w:hint="default" w:ascii="Segoe UI" w:hAnsi="Segoe UI" w:eastAsia="Segoe UI" w:cs="Segoe UI"/>
                <w:i w:val="0"/>
                <w:iCs w:val="0"/>
                <w:color w:val="0F1115"/>
                <w:kern w:val="0"/>
                <w:sz w:val="18"/>
                <w:szCs w:val="18"/>
                <w:u w:val="none"/>
                <w:lang w:val="en-US" w:eastAsia="zh-CN" w:bidi="ar"/>
              </w:rPr>
              <w:t>用于根管封闭和永久充填;</w:t>
            </w:r>
          </w:p>
          <w:p w14:paraId="4BFAF97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2.成分</w:t>
            </w:r>
            <w:r>
              <w:rPr>
                <w:rFonts w:hint="eastAsia" w:ascii="Segoe UI" w:hAnsi="Segoe UI" w:eastAsia="Segoe UI" w:cs="Segoe UI"/>
                <w:i w:val="0"/>
                <w:iCs w:val="0"/>
                <w:color w:val="0F1115"/>
                <w:kern w:val="0"/>
                <w:sz w:val="18"/>
                <w:szCs w:val="18"/>
                <w:u w:val="none"/>
                <w:lang w:val="en-US" w:eastAsia="zh-CN" w:bidi="ar"/>
              </w:rPr>
              <w:t>：</w:t>
            </w:r>
            <w:r>
              <w:rPr>
                <w:rFonts w:hint="default" w:ascii="Segoe UI" w:hAnsi="Segoe UI" w:eastAsia="Segoe UI" w:cs="Segoe UI"/>
                <w:i w:val="0"/>
                <w:iCs w:val="0"/>
                <w:color w:val="0F1115"/>
                <w:kern w:val="0"/>
                <w:sz w:val="18"/>
                <w:szCs w:val="18"/>
                <w:u w:val="none"/>
                <w:lang w:val="en-US" w:eastAsia="zh-CN" w:bidi="ar"/>
              </w:rPr>
              <w:t>氧化锆、氧化锆、硅酸钙、磷酸钙等组成。</w:t>
            </w:r>
          </w:p>
        </w:tc>
      </w:tr>
      <w:tr w14:paraId="7E12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生物复合碘抑菌液（碘甘油）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黏膜、牙龈炎、冠周炎等局部涂抹，起到抑菌消炎作用；2.主要成分为碘、碘化钾、甘油；棕红色黏稠液体；3.棕色玻璃瓶或高密度聚乙烯塑料瓶，避光密封；瓶装净含量10ml至30ml；有效期不低于24个月。</w:t>
            </w:r>
          </w:p>
        </w:tc>
      </w:tr>
      <w:tr w14:paraId="6DFB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D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D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牙科喷砂粉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表面清洁去除菌斑色素牙石增加粘接面积改善粘接效果；2.性状：均匀流动粉末；材质：主要成分为甘氨酸或碳酸氢钠或藻酸盐等；3.颗粒形态：球形或类球形；颗粒尺寸：范围10微米至100微米。</w:t>
            </w:r>
          </w:p>
        </w:tc>
      </w:tr>
      <w:tr w14:paraId="7861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5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牙科金刚砂车针（嵌体预备套装）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硬组织（牙釉质、牙本质）的切削、磨除、成形及预备，需具备高效切割、高耐磨性、运行平稳、不易过热等特性；2.性状：杆状旋转切削工具，工作端表面覆盖磨料；材质：工作端：金刚砂磨料（碳化硅或金刚石颗粒），基体：金属（通常为不锈钢或钨钢）；3.物理尺寸：总长度：19-21mm（标准短杆），或40-45mm（标准长杆）；工作端直径：0.8-2.5mm（范围，根据形态不同）；工作端粒度：粗（≥100μm）、中（40-100μm）、细（≤40μm）；柄径：1.59mm（1/16英寸）或2.35mm（3/32英寸）；。。</w:t>
            </w:r>
          </w:p>
        </w:tc>
      </w:tr>
      <w:tr w14:paraId="3093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牙用分离器（牙龈压排器）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暂时压排牙龈组织暴露牙体边缘获得清晰的预备空间和印模效果；2.性状：环形或节段式金属丝状或排龈膏状；材质：金属丝为不锈钢或铜合金排龈膏为高岭土或纤维素基；3.物理尺寸：排龈线直径范围0.5mm至3.0mm排龈膏注射头直径约0.5mm至1.0mm。</w:t>
            </w:r>
          </w:p>
        </w:tc>
      </w:tr>
      <w:tr w14:paraId="7271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排龈线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2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排龈操作，暴露龈下边缘，需具备可压迫止血、清晰视野特性；2.性状：线状编织物，具弹性；材质：纯棉/藻酸盐/含药纤维；3.物理尺寸：直径：0.5mm-2.0mm；长度：25m-50m/卷；含药类型：不含/含肾上腺素；。。</w:t>
            </w:r>
          </w:p>
        </w:tc>
      </w:tr>
      <w:tr w14:paraId="21F0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排龈线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排龈操作，暴露龈下边缘，需具备可压迫止血、清晰视野特性；2.性状：线状编织物，具弹性；材质：纯棉/藻酸盐/含药纤维；3.物理尺寸：直径：0.5mm-2.0mm；长度：25m-50m/卷；含药类型：不含/含肾上腺素；。。</w:t>
            </w:r>
          </w:p>
        </w:tc>
      </w:tr>
      <w:tr w14:paraId="6DDC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F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排龈线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9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预备前排龈操作，暴露龈下边缘，需具备可压迫止血、清晰视野特性；2.性状：线状编织物，具弹性；材质：纯棉/藻酸盐/含药纤维；3.物理尺寸：直径：0.5mm-2.0mm；长度：25m-50m/卷；含药类型：不含/含肾上腺素；。。</w:t>
            </w:r>
          </w:p>
        </w:tc>
      </w:tr>
      <w:tr w14:paraId="0D50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F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洁牙粉（喷砂粉）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F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喷砂洁牙机去除牙面色素及菌斑，需具备高效清洁、低组织损伤特性；2.性状：粉末状，流动性好；材质：碳酸氢钠/甘氨酸/磷酸钙；3.物理尺寸：颗粒粒径：40μm-150μm；溶解度：≤5%；包装：500g-1000g/罐。</w:t>
            </w:r>
          </w:p>
        </w:tc>
      </w:tr>
      <w:tr w14:paraId="4541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C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牙用锉（再治疗锉）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去除根管内旧充填材料如牙胶和封闭剂疏通钙化或阻塞根管为后续根管预备创造条件；2.性状：有直柄和锥形工作尖设计有H型或D型等切槽形态；材质：不锈钢或镍钛合金；3.工作尖长度：常见21mm25mm31mm；锥度：范围从0.02到0.10等；ISO标准颜色编码：从015号到040号或更大；柄部标识：有颜色环和数字代码。</w:t>
            </w:r>
          </w:p>
        </w:tc>
      </w:tr>
      <w:tr w14:paraId="6743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B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基托蜡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9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义齿基托成型及咬合记录，需具备易塑形、不收缩及清晰刻线特性；2.性状：片状固体，可加热软化；材质：石蜡/蜂蜡/合成蜡混合物；3.物理尺寸：熔点：42℃-62℃；尺寸：150mm×80mm×1mm/2mm；颜色：粉色/红色/绿色。</w:t>
            </w:r>
          </w:p>
        </w:tc>
      </w:tr>
      <w:tr w14:paraId="2FBA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6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一次性口腔印模托盘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C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临床制取患者牙列、牙弓及周围组织的印模；2.性状：U形托盘，含托盘体与手柄，有牙颌/无牙颌，多种型号；材质：医用级聚苯乙烯PS塑料，无毒无菌；3.物理尺寸：提供全口/局部，成人/儿童等多种规格，长度范围80-150mm，宽度范围30-70mm。</w:t>
            </w:r>
          </w:p>
        </w:tc>
      </w:tr>
      <w:tr w14:paraId="1259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F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玻璃离子粘固剂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59F">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用途：用于牙齿充填、垫底、窝沟封闭及冠桥粘接，能释放氟化物防龋；</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性状：粉液剂型或胶囊预混型，化学固化或光固化；</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材质：粉剂为氟铝硅玻璃粉，液剂为聚丙烯酸水溶液；</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液剂净重：</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30</w:t>
            </w:r>
            <w:r>
              <w:rPr>
                <w:rFonts w:hint="eastAsia" w:ascii="宋体" w:hAnsi="宋体" w:eastAsia="宋体" w:cs="宋体"/>
                <w:i w:val="0"/>
                <w:iCs w:val="0"/>
                <w:color w:val="0F1115"/>
                <w:kern w:val="0"/>
                <w:sz w:val="18"/>
                <w:szCs w:val="18"/>
                <w:u w:val="none"/>
                <w:lang w:val="en-US" w:eastAsia="zh-CN" w:bidi="ar"/>
              </w:rPr>
              <w:t>毫升</w:t>
            </w:r>
          </w:p>
        </w:tc>
      </w:tr>
      <w:tr w14:paraId="30EC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口腔抑菌软膏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8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黏膜炎症控制及创面护理，需具备广谱抑菌、促进愈合及生物相容特性；2.性状：膏状，易涂布；材质：医用凡士林基质含抗菌成分；3.物理尺寸：活性成分：度米芬或氯己定；pH值：6.5-7.5；装量：5g-10g/支；。。</w:t>
            </w:r>
          </w:p>
        </w:tc>
      </w:tr>
      <w:tr w14:paraId="6BE0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1.用途：牙周治疗中去除龈下牙石及病变牙骨质；2.性状：Gracey刮治器、通用刮治器；3.材质：不锈钢；4.长度：20-30cm；5.工作端宽度：0.8-1.6mm</w:t>
            </w:r>
          </w:p>
        </w:tc>
      </w:tr>
      <w:tr w14:paraId="0438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牙周刮治器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75E3">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用途：牙周治疗中去除牙石、菌斑及病变牙骨质；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性状：通用型刮治器、区域专用刮治器；</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材质：不锈钢或碳钢；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20-30cm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工作端宽度：</w:t>
            </w:r>
            <w:r>
              <w:rPr>
                <w:rStyle w:val="236"/>
                <w:lang w:val="en-US" w:eastAsia="zh-CN" w:bidi="ar"/>
              </w:rPr>
              <w:t>0.5-2.0mm</w:t>
            </w:r>
          </w:p>
        </w:tc>
      </w:tr>
      <w:tr w14:paraId="532A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7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0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合成树脂牙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D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制作全口或局部活动义齿，替代缺失的天然牙，恢复咀嚼功能、美观及发音；2.维氏硬度≥20HV；磨耗量≤25mg/1000转；符合VitaA-D色系或通用色系，色泽自然，每副28颗颜色一致；3.提供全口28颗标准牙，形态包括尖型、方型、卵圆型；每盒至少含一副28颗牙，按牙位分装。</w:t>
            </w:r>
          </w:p>
        </w:tc>
      </w:tr>
      <w:tr w14:paraId="293D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5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A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氧化铝研磨粉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5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1.用途：用于金属陶瓷玻璃等材料的表面研磨抛光去除毛刺预处理；2.性状：均匀颗粒状粉末；材质：高纯度氧化铝；3.物理尺寸：粒度范围从粗磨F8到精磨F2000或W级微粉；莫氏硬度：≥9；颜色：通常为白色。</w:t>
            </w:r>
          </w:p>
        </w:tc>
      </w:tr>
      <w:tr w14:paraId="05DD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7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4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A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清除牙齿邻面菌斑和食物残渣辅助口腔卫生预防邻面龋和牙周炎；2.性状：线状带状或膨胀式可选有蜡或无蜡；材质：尼龙聚四氟乙烯或高分子聚乙烯；3.线径：范围0.04毫米至0.25毫米；长度：单支包装或整卷装整卷长度约10米至50米；抗拉强度：具备良好韧性不易断裂。</w:t>
            </w:r>
          </w:p>
        </w:tc>
      </w:tr>
      <w:tr w14:paraId="7ACF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C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聚羧酸锌水门汀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1.用途：用于冠桥粘接及垫底保护，需具备化学粘接、低刺激及生物相容特性；2.性状：粉液调剂糊状；材质：氧化锌粉/聚丙烯酸液；3.物理尺寸：固化时间：4-8分钟；膜厚度：≤20μm；抗压强度：≥70MPa</w:t>
            </w:r>
          </w:p>
        </w:tc>
      </w:tr>
      <w:tr w14:paraId="67B0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6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牙科测量尺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治疗中测量牙齿长度、根管长度及牙体预备尺寸，需具备精确刻度、清晰读数及耐消毒特性；2.性状：杆状或片状，带精确刻度；材质：不锈钢或镍钛合金；3.物理尺寸：总长度：18mm-25mm；测量范围：0mm-30mm；刻度精度：0.5mm分度值；。。</w:t>
            </w:r>
          </w:p>
        </w:tc>
      </w:tr>
      <w:tr w14:paraId="4F05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5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B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抑菌液（樟脑苯酚）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及牙周脓袋的抑菌处理，具有镇痛、消毒作用；2.主要成分为樟脑、苯酚；无色或淡黄色透明液体，具樟脑特异气味；3.棕色玻璃瓶包装，避光密封；瓶装净含量10ml至20ml；有效期不低于24个月。</w:t>
            </w:r>
          </w:p>
        </w:tc>
      </w:tr>
      <w:tr w14:paraId="33AD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3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D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抑菌液（甲醛甲酚）</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9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消毒，具有较强的杀菌作用和根管残髓的固定干化作用；2.主要成分为甲醛、甲酚；无色或淡黄色透明液体，具特异气味；3.棕色玻璃瓶包装，避光密封；瓶装净含量10ml至20ml；有效期不低于24个月。</w:t>
            </w:r>
          </w:p>
        </w:tc>
      </w:tr>
      <w:tr w14:paraId="6282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E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0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牙齿美白系统（家庭装）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5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安全有效去除牙齿表面及深层色素沉积；改善因饮食、吸烟等所致牙面色渍；提升牙齿亮白度；维持口腔健康美观；操作简便，适于家庭日常使用；2.性状：凝胶状美白剂，质地均匀，无分层或颗粒感；材质：美白托盘应为医用级高分子柔性材料，生物相容性佳；凝胶主要活性成分为过氧化物（如过氧化氢/过氧化脲），浓度符合国家法规标准；3.物理尺寸：美白托盘尺寸需覆盖成人牙列范围，提供多种规格（如S/M/L）或可定制加热软化适配；单支美白凝胶容量范围：1.5ml至3.0ml；整套产品总净重不超过200g。</w:t>
            </w:r>
          </w:p>
        </w:tc>
      </w:tr>
      <w:tr w14:paraId="5104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 | 1.用途：根管治疗中根管预备、清理和成型；2.性状：K型、H型、旋转锉；3.材质：不锈钢、镍钛合金；4.长度：15-31mm；5.直径：0.06-1.2mm</w:t>
            </w:r>
          </w:p>
        </w:tc>
      </w:tr>
      <w:tr w14:paraId="72F6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C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复合碘抑菌液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4E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用途：用于口腔治疗前手术区域皮肤黏膜的消毒以及根管内部和创口的抑菌处理；</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性状：红棕色澄清液体；</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材质：有效成分为聚维酮碘；</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包装容量：</w:t>
            </w:r>
            <w:r>
              <w:rPr>
                <w:rStyle w:val="236"/>
                <w:lang w:val="en-US" w:eastAsia="zh-CN" w:bidi="ar"/>
              </w:rPr>
              <w:t>500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5000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1106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8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牙周锉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1.用途：用于牙周治疗中刮除牙根面牙石和菌斑，平整根面；2.性状：工作端为细锉状，有刃口；手柄符合人体工学；材质：工作端为不锈钢或更高性能合金；3.物理尺寸：工作端直径0.4mm-1.2mm，长度3mm-18mm。</w:t>
            </w:r>
          </w:p>
        </w:tc>
      </w:tr>
      <w:tr w14:paraId="6A6E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根管充填器(垂直加压器)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8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对牙胶等充填材料进行垂直方向加压塑形；2.性状：可单头或双头设计，操作端呈锥形；3.材质：操作部为医用不锈钢或镍钛合金，手柄为PBT塑料或铜合金，胶垫为硅胶；4.操作端直径：0.4-1.0mm；5.适配根管不同区段，可到达距根尖3-5mm处</w:t>
            </w:r>
          </w:p>
        </w:tc>
      </w:tr>
      <w:tr w14:paraId="35B4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7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干髓口腔抑菌膏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439">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用途：用于口腔治疗中抑制髓腔及根管内微生物，作为干髓治疗的抑菌覆盖材料；</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性状：均质膏状，易于调和与充填；</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材质：主要成分含麝香草酚、氧化锌、丁香酚等；</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包装规格：</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3EEE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7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牙胶尖（牙胶棒）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1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充填术封闭根管系统，需具备良好生物相容性、X线阻射性及与根管形态适配性；2.性状：锥形弹性细杆，表面光滑；材质：古塔胶基质，含氧化锌及X线阻射剂；3.物理尺寸：锥度范围：0.02-0.12；ISO标准尺寸：015#-140#；长度：25mm/28mm/31mm；。。</w:t>
            </w:r>
          </w:p>
        </w:tc>
      </w:tr>
      <w:tr w14:paraId="13C1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4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根管充填器(侧方加压针)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用途：用于根管治疗中对牙胶尖进行侧方加压，确保根管系统严密充填；2.性状：工作端为锥形细尖，表面光滑，有直柄和弯柄两种设计；3.材质：工作端为不锈钢或镍钛合金，手柄为不锈钢或工程塑料；4.工作端长度：15mm-25mm；5.工作端锥度：02%-04%</w:t>
            </w:r>
          </w:p>
        </w:tc>
      </w:tr>
      <w:tr w14:paraId="1A2F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8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2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高露洁全效牙线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日常口腔护理，清除牙齿邻面菌斑及食物软垢，辅助预防邻面龋和牙周疾病；2.单丝或复丝尼龙、聚四氟乙烯（PTFE）等安全高分子材料，线体光滑、坚韧、不易分叉或断裂；3.提供常规型及超细型等不同规格可选，范围覆盖常见需求，单盒总长30米至50米/盒。</w:t>
            </w:r>
          </w:p>
        </w:tc>
      </w:tr>
      <w:tr w14:paraId="0677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专用轴柄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连接传动件传递扭矩与精确旋转定位；2.性状为阶梯轴结构带键槽或扁位；材质可选45钢、40Cr或不锈钢；硬度HRC25-55；3.轴径范围5-80mm；长度范围30-300mm；键槽符合GB/T1095标准；形位公差按GB/T1184精度等级6级。</w:t>
            </w:r>
          </w:p>
        </w:tc>
      </w:tr>
      <w:tr w14:paraId="157D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7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喷塑牙托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美白治疗中承载美白凝胶并贴合牙列，需具备良好贴合性、化学稳定性及一次性使用特性；2.性状：U形托盘，半透明；材质：医用级聚乙烯或聚酯；3.物理尺寸：托盘深度：15mm-25mm；壁厚：1.0mm-2.0mm；适用牙弓：大/中/小号；。。</w:t>
            </w:r>
          </w:p>
        </w:tc>
      </w:tr>
      <w:tr w14:paraId="528B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6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丁香油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5EF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用途：用于牙科镇静、消炎，作为临时充填材料基料或根管封闭剂成分；</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性状：无色或淡黄色透明油状液体，具特征性香气；</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材质：天然丁香油或合成丁香酚；</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包装：棕色玻璃瓶；</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容量：</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毫升</w:t>
            </w:r>
          </w:p>
        </w:tc>
      </w:tr>
      <w:tr w14:paraId="2AC0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6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牙科分离剂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石膏模型与印模或铸包材之间形成隔离膜，防止粘连，需具备成膜均匀、易剥离、不影响模型表面精度；2.性状：液体，可喷涂或涂刷；材质：主要成分为藻酸盐或聚合物成膜材料；3.物理尺寸：干燥时间：≤3分钟；成膜厚度：10μm-30μm；耐压强度：≥1.0MPa；。。</w:t>
            </w:r>
          </w:p>
        </w:tc>
      </w:tr>
      <w:tr w14:paraId="2557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2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1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分离剂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A4AE">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用途：用于义齿制作过程中防止石膏模型与材料（如</w:t>
            </w:r>
            <w:r>
              <w:rPr>
                <w:rStyle w:val="236"/>
                <w:lang w:val="en-US" w:eastAsia="zh-CN" w:bidi="ar"/>
              </w:rPr>
              <w:t>alg</w:t>
            </w:r>
            <w:r>
              <w:rPr>
                <w:rFonts w:hint="eastAsia" w:ascii="宋体" w:hAnsi="宋体" w:eastAsia="宋体" w:cs="宋体"/>
                <w:i w:val="0"/>
                <w:iCs w:val="0"/>
                <w:color w:val="0F1115"/>
                <w:kern w:val="0"/>
                <w:sz w:val="18"/>
                <w:szCs w:val="18"/>
                <w:u w:val="none"/>
                <w:lang w:val="en-US" w:eastAsia="zh-CN" w:bidi="ar"/>
              </w:rPr>
              <w:t>印模材</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树脂基托）发生粘连，确保分离顺利；</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性状：液体状，可喷涂或涂刷；</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材质：主要成分为藻酸盐或合成聚合物溶液；</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包装容量：</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瓶至</w:t>
            </w:r>
            <w:r>
              <w:rPr>
                <w:rStyle w:val="236"/>
                <w:lang w:val="en-US" w:eastAsia="zh-CN" w:bidi="ar"/>
              </w:rPr>
              <w:t>1000</w:t>
            </w:r>
            <w:r>
              <w:rPr>
                <w:rFonts w:hint="eastAsia" w:ascii="宋体" w:hAnsi="宋体" w:eastAsia="宋体" w:cs="宋体"/>
                <w:i w:val="0"/>
                <w:iCs w:val="0"/>
                <w:color w:val="0F1115"/>
                <w:kern w:val="0"/>
                <w:sz w:val="18"/>
                <w:szCs w:val="18"/>
                <w:u w:val="none"/>
                <w:lang w:val="en-US" w:eastAsia="zh-CN" w:bidi="ar"/>
              </w:rPr>
              <w:t>毫升</w:t>
            </w:r>
            <w:r>
              <w:rPr>
                <w:rStyle w:val="236"/>
                <w:lang w:val="en-US" w:eastAsia="zh-CN" w:bidi="ar"/>
              </w:rPr>
              <w:t>/</w:t>
            </w:r>
            <w:r>
              <w:rPr>
                <w:rFonts w:hint="eastAsia" w:ascii="宋体" w:hAnsi="宋体" w:eastAsia="宋体" w:cs="宋体"/>
                <w:i w:val="0"/>
                <w:iCs w:val="0"/>
                <w:color w:val="0F1115"/>
                <w:kern w:val="0"/>
                <w:sz w:val="18"/>
                <w:szCs w:val="18"/>
                <w:u w:val="none"/>
                <w:lang w:val="en-US" w:eastAsia="zh-CN" w:bidi="ar"/>
              </w:rPr>
              <w:t>瓶</w:t>
            </w:r>
          </w:p>
        </w:tc>
      </w:tr>
      <w:tr w14:paraId="76D0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D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CA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用途：用于诊疗过程中保护医护人员面部及眼部免受飞溅物、气溶胶等污染；</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性状：覆盖面部的透明罩体，配备可调节头带；</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材质：面罩主体为聚碳酸酯或</w:t>
            </w:r>
            <w:r>
              <w:rPr>
                <w:rStyle w:val="236"/>
                <w:lang w:val="en-US" w:eastAsia="zh-CN" w:bidi="ar"/>
              </w:rPr>
              <w:t>PET</w:t>
            </w:r>
            <w:r>
              <w:rPr>
                <w:rFonts w:hint="eastAsia" w:ascii="宋体" w:hAnsi="宋体" w:eastAsia="宋体" w:cs="宋体"/>
                <w:i w:val="0"/>
                <w:iCs w:val="0"/>
                <w:color w:val="0F1115"/>
                <w:kern w:val="0"/>
                <w:sz w:val="18"/>
                <w:szCs w:val="18"/>
                <w:u w:val="none"/>
                <w:lang w:val="en-US" w:eastAsia="zh-CN" w:bidi="ar"/>
              </w:rPr>
              <w:t>，头带为弹性塑料或橡胶；</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面罩宽度：</w:t>
            </w:r>
            <w:r>
              <w:rPr>
                <w:rStyle w:val="236"/>
                <w:lang w:val="en-US" w:eastAsia="zh-CN" w:bidi="ar"/>
              </w:rPr>
              <w:t>20cm-25cm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面罩高度：</w:t>
            </w:r>
            <w:r>
              <w:rPr>
                <w:rStyle w:val="236"/>
                <w:lang w:val="en-US" w:eastAsia="zh-CN" w:bidi="ar"/>
              </w:rPr>
              <w:t>15cm-20cm</w:t>
            </w:r>
          </w:p>
        </w:tc>
      </w:tr>
      <w:tr w14:paraId="2872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混合枪</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确混合和输送双组份糊状齿科材料，确保组分比例准确、混合均匀；2.可重复使用或一次性设计，含枪体、推杆和混合头接口；枪体为高强度工程塑料，推杆为塑料或金属，混合头为塑料；3.枪体长度150-220毫米，宽度50-90毫米；内部静态混合元件可确保材料充分混合。</w:t>
            </w:r>
          </w:p>
        </w:tc>
      </w:tr>
      <w:tr w14:paraId="2A99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8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活动义齿印模材料（蜡边缘）</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9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活动义齿印模边缘功能性整塑，需具备易塑形、适温软化及精准记录特性；2.性状：条状蜡型，可加热软化；材质：石蜡/蜂蜡/合成蜡复合物；3.物理尺寸：软化温度：45℃-55℃；宽度：5mm-8mm；长度：200mm-300mm/条</w:t>
            </w:r>
          </w:p>
        </w:tc>
      </w:tr>
      <w:tr w14:paraId="73E2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齿科氧化锌丁香酚水门汀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BF8">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用途：用于窝洞暂封、垫底及根管封闭，具有安抚、绝缘及封闭作用；</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性状：粉液剂型，调和后呈膏状；</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材质：粉剂主要为氧化锌，液剂主要为丁香油酚；</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粉剂净重：</w:t>
            </w:r>
            <w:r>
              <w:rPr>
                <w:rStyle w:val="236"/>
                <w:lang w:val="en-US" w:eastAsia="zh-CN" w:bidi="ar"/>
              </w:rPr>
              <w:t>20</w:t>
            </w:r>
            <w:r>
              <w:rPr>
                <w:rFonts w:hint="eastAsia" w:ascii="宋体" w:hAnsi="宋体" w:eastAsia="宋体" w:cs="宋体"/>
                <w:i w:val="0"/>
                <w:iCs w:val="0"/>
                <w:color w:val="0F1115"/>
                <w:kern w:val="0"/>
                <w:sz w:val="18"/>
                <w:szCs w:val="18"/>
                <w:u w:val="none"/>
                <w:lang w:val="en-US" w:eastAsia="zh-CN" w:bidi="ar"/>
              </w:rPr>
              <w:t>克至</w:t>
            </w:r>
            <w:r>
              <w:rPr>
                <w:rStyle w:val="236"/>
                <w:lang w:val="en-US" w:eastAsia="zh-CN" w:bidi="ar"/>
              </w:rPr>
              <w:t>100</w:t>
            </w:r>
            <w:r>
              <w:rPr>
                <w:rFonts w:hint="eastAsia" w:ascii="宋体" w:hAnsi="宋体" w:eastAsia="宋体" w:cs="宋体"/>
                <w:i w:val="0"/>
                <w:iCs w:val="0"/>
                <w:color w:val="0F1115"/>
                <w:kern w:val="0"/>
                <w:sz w:val="18"/>
                <w:szCs w:val="18"/>
                <w:u w:val="none"/>
                <w:lang w:val="en-US" w:eastAsia="zh-CN" w:bidi="ar"/>
              </w:rPr>
              <w:t>克；</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液剂净重：</w:t>
            </w:r>
            <w:r>
              <w:rPr>
                <w:rStyle w:val="236"/>
                <w:lang w:val="en-US" w:eastAsia="zh-CN" w:bidi="ar"/>
              </w:rPr>
              <w:t>10</w:t>
            </w:r>
            <w:r>
              <w:rPr>
                <w:rFonts w:hint="eastAsia" w:ascii="宋体" w:hAnsi="宋体" w:eastAsia="宋体" w:cs="宋体"/>
                <w:i w:val="0"/>
                <w:iCs w:val="0"/>
                <w:color w:val="0F1115"/>
                <w:kern w:val="0"/>
                <w:sz w:val="18"/>
                <w:szCs w:val="18"/>
                <w:u w:val="none"/>
                <w:lang w:val="en-US" w:eastAsia="zh-CN" w:bidi="ar"/>
              </w:rPr>
              <w:t>毫升至</w:t>
            </w:r>
            <w:r>
              <w:rPr>
                <w:rStyle w:val="236"/>
                <w:lang w:val="en-US" w:eastAsia="zh-CN" w:bidi="ar"/>
              </w:rPr>
              <w:t>50</w:t>
            </w:r>
            <w:r>
              <w:rPr>
                <w:rFonts w:hint="eastAsia" w:ascii="宋体" w:hAnsi="宋体" w:eastAsia="宋体" w:cs="宋体"/>
                <w:i w:val="0"/>
                <w:iCs w:val="0"/>
                <w:color w:val="0F1115"/>
                <w:kern w:val="0"/>
                <w:sz w:val="18"/>
                <w:szCs w:val="18"/>
                <w:u w:val="none"/>
                <w:lang w:val="en-US" w:eastAsia="zh-CN" w:bidi="ar"/>
              </w:rPr>
              <w:t>毫升</w:t>
            </w:r>
          </w:p>
        </w:tc>
      </w:tr>
      <w:tr w14:paraId="74BE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A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破冠器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71C">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用途：牙冠拆除或牙体组织分离；</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性状：直型、弯型；</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长度：</w:t>
            </w:r>
            <w:r>
              <w:rPr>
                <w:rStyle w:val="236"/>
                <w:lang w:val="en-US" w:eastAsia="zh-CN" w:bidi="ar"/>
              </w:rPr>
              <w:t>15-25cm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尖端直径：</w:t>
            </w:r>
            <w:r>
              <w:rPr>
                <w:rStyle w:val="236"/>
                <w:lang w:val="en-US" w:eastAsia="zh-CN" w:bidi="ar"/>
              </w:rPr>
              <w:t>1-3mm</w:t>
            </w:r>
          </w:p>
        </w:tc>
      </w:tr>
      <w:tr w14:paraId="09F0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7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检查间接视野观察及牵拉组织，需具备清晰成像、防雾及耐用特性；2.性状：镜片+手柄结构；材质：玻璃镜片+不锈钢柄；3.物理尺寸：镜片直径：18mm-24mm；镜面曲率：单面/双面；总长度：150mm-180mm；。。</w:t>
            </w:r>
          </w:p>
        </w:tc>
      </w:tr>
      <w:tr w14:paraId="5277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牙科根管锉针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初始阶段，探查根管路径，疏通钙化或狭窄根管，建立器械通道；2.性状：手用锉针，尖端圆钝无切割力，具有引导性；材质：镍钛合金；锥度：0.01-0.04；3.长度：21mm，25mm，31mm；ISO标准色标：粉红（006号），紫色（008号）；物理尺寸：直径D0范围为0.06mm-0.08mm（对应006-008号）。</w:t>
            </w:r>
          </w:p>
        </w:tc>
      </w:tr>
      <w:tr w14:paraId="7101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5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9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牙托底座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A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稳固支撑牙托模型在石膏灌制过程中保持稳定定位确保咬合关系准确；2.性状：U形或圆形底座带卡槽或支柱；材质：ABS工程塑料或高强度聚丙烯；3.物理尺寸：长度范围约120mm至180mm，宽度范围约80mm至120mm，高度范围约20mm至40mm；底座接口：需与常见牙托盘规格匹配。</w:t>
            </w:r>
          </w:p>
        </w:tc>
      </w:tr>
      <w:tr w14:paraId="4019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6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C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牙科镊</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6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1.用途：用于夹持牙齿检查松动度，夹持敷料或小异物，辅助放置橡皮障；2.性状：分为牙冠镊和根尖镊，尖端有齿状或平滑；材质：不锈钢；3.总长度范围：约125mm至180mm；尖端宽度范围：约0.5mm至2.5mm。</w:t>
            </w:r>
          </w:p>
        </w:tc>
      </w:tr>
      <w:tr w14:paraId="524E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1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牙科用刀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7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软组织手术中的切割、切开、修整和剥离操作；2.性状：包含刀柄和可更换刀片；刀片形状多样；材质：刀柄多为不锈钢或碳钢；刀片为医用不锈钢；3.刀片尺寸：宽度范围1mm至10mm；长度范围15mm至40mm；刀柄长度：常见长度140mm至180mm。</w:t>
            </w:r>
          </w:p>
        </w:tc>
      </w:tr>
      <w:tr w14:paraId="30BD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5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3%次氯酸钠消毒液</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F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冲洗消毒，强效溶解根管内有机残留物和杀灭微生物；2.主要成分为次氯酸钠，有效氯含量3.0%±0.2%；无色透明液体，有刺激性气味；3.高密度聚乙烯（HDPE）塑料瓶，避光包装；瓶装净含量500ml至1000ml；有效期不低于12个月。</w:t>
            </w:r>
          </w:p>
        </w:tc>
      </w:tr>
      <w:tr w14:paraId="1718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A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橡皮障障架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E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和支撑橡皮障，实现隔湿和操作视野隔离，需具备稳定支撑、防锈及操作便捷性；2.性状：U形或圆形框架，带固定夹；材质：不锈钢或耐腐蚀金属；3.物理尺寸：外径范围：120mm-150mm；夹持点数量：4-6个；重量：80g-150g；。。</w:t>
            </w:r>
          </w:p>
        </w:tc>
      </w:tr>
      <w:tr w14:paraId="2512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5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2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非丁香酚氧化锌水门汀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1.用途：牙齿的暂时充填和垫底，保护牙髓，并提供临时密封；2.粉液剂型，混合后呈均匀糊状，具有适当的操作时间和固化时间；3.固化时间（口腔内）3-5分钟，抗压强度（24小时）≥25MPa。</w:t>
            </w:r>
          </w:p>
        </w:tc>
      </w:tr>
      <w:tr w14:paraId="46DA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2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7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托盘粘接剂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1.用途：用于印模制取时，增强印模材料与托盘之间的粘结力，防止脱落与变形；2.化学粘接或物理粘接；主要成分为聚合物树脂或橡胶类粘接材料；液体或膏状，易涂布；3.操作时间1-3分钟；瓶装净含量20ml-50ml。</w:t>
            </w:r>
          </w:p>
        </w:tc>
      </w:tr>
      <w:tr w14:paraId="7F7B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2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1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橡皮障橡皮章布 乳胶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隔离操作区域，防止唾液、血液污染，提供干燥清洁的术野；防止小器械误入咽喉；保护患者口腔软组织；2.性状：方形片状材料，质地均匀，具有一定弹性和拉伸强度；材质：主要成分为天然乳胶或低过敏原乳胶；3.物理尺寸：厚度范围0.15mm至0.35mm；边长或宽度范围125mm至175mm。</w:t>
            </w:r>
          </w:p>
        </w:tc>
      </w:tr>
      <w:tr w14:paraId="7C2F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3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牙科树脂充填器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窝洞充填时放置、塑形和压实光固化树脂材料，雕刻牙齿解剖形态，去除多余材料；2.性状：工作端有各种形状如球型、楔型、锥型、扁平状，单端或双端设计；材质：工作端为不锈钢或钛合金，柄部为金属或带有防滑纹路的手柄；3.工作端尺寸：宽度或直径范围约0.5mm至3.0mm；总长度：常见范围约150mm至180mm。</w:t>
            </w:r>
          </w:p>
        </w:tc>
      </w:tr>
      <w:tr w14:paraId="7E60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A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一次性使用口腔涂药棒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E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科临床将药物精确涂布至牙齿、牙龈、口腔黏膜等特定部位；2.性状：棒状，一端为棉头或海绵头；材质：棒体为医用级塑料，棉头/海绵头为医用脱脂棉或高分子海绵；3.物理尺寸：总长度100-150mm，棉头/海绵头直径2-4mm。</w:t>
            </w:r>
          </w:p>
        </w:tc>
      </w:tr>
      <w:tr w14:paraId="1210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F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扩大针测量台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治疗中测量根管锉工作长度，需具备精确刻度、防腐蚀及操作便捷特性；2.性状：板状带刻度槽；材质：不锈钢或医用塑料；3.物理尺寸：测量范围：18mm-30mm；刻度精度：0.5mm分度；槽宽：1.0mm-2.0mm；。。</w:t>
            </w:r>
          </w:p>
        </w:tc>
      </w:tr>
      <w:tr w14:paraId="5A88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2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硅橡胶印模修整刀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精确修整、切割硅橡胶印模材料，去除多余部分或进行个别托盘的功能性修整，以获得清晰的边缘形态；2.刀片为高碳不锈钢，锋利耐用，手柄为防滑塑料或金属；刀片提供直刃、弯刃等多种刃型，刃口锋利；3.总长度150-200mm，刀片宽度10-20mm；刀片可伸缩或配备保护套。</w:t>
            </w:r>
          </w:p>
        </w:tc>
      </w:tr>
      <w:tr w14:paraId="67B5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9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橡皮障彩色标记亚光橡皮障夹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齿隔离，固定橡皮障布，确保术区干燥、清洁和安全；2.医用不锈钢，亚光表面处理；颜色标记如蓝、绿、红等，便于识别尺寸；3.钳喙宽度：10mm-20mm；总长度：80mm-100mm；适用牙位：前牙、前磨牙、磨牙夹区分设计。</w:t>
            </w:r>
          </w:p>
        </w:tc>
      </w:tr>
      <w:tr w14:paraId="0FB8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橡皮障打孔器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1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在橡皮障布上打出规则圆孔，便于牙齿穿过，实现有效隔离；2.不锈钢主体，硬度高不易变形；含多种孔径（如1.0mm-2.5mm），以颜色或数字区分；3.总长度100mm-130mm，直径20mm-30mm；旋转式刀盘，打孔顺畅，边缘光滑。</w:t>
            </w:r>
          </w:p>
        </w:tc>
      </w:tr>
      <w:tr w14:paraId="1988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技工蜡型雕刻刀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8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技工室蜡型雕刻及修整，需具备精准控刀、不粘蜡及耐用特性；2.性状：杆状工具，带多种刀头；材质：不锈钢或碳钢；3.物理尺寸：刀头宽度：1mm-10mm；总长度：150mm-200mm；加热功能：可选购电加热型</w:t>
            </w:r>
          </w:p>
        </w:tc>
      </w:tr>
      <w:tr w14:paraId="6371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A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E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橡皮障楔线</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固定橡皮障于牙齿邻间隙；防止橡皮障侧方滑动；提供额外密封；适用于各类牙科治疗隔离；2.性状：细长三角形或楔形条状；材质：医用级弹性体（如硅胶）、木质；颜色：多种颜色可选（如透明、肤色）；3.物理尺寸：长度范围10-15毫米；宽度范围2-4毫米；厚度范围1-3毫米。</w:t>
            </w:r>
          </w:p>
        </w:tc>
      </w:tr>
      <w:tr w14:paraId="4FFC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5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6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牙科抛光条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根管预备后牙本质表面的抛光清洁去除玷污层光滑管壁；2.性状：细长条带状表面有研磨颗粒；材质：塑料或金属载体附着二氧化硅碳化硅等抛光材料；3.物理尺寸：长度范围15mm至25mm宽度范围1mm至3mm厚度范围0.2mm至0.5mm；规格：按粒度分粗中细按形态分单面双面抛光。</w:t>
            </w:r>
          </w:p>
        </w:tc>
      </w:tr>
      <w:tr w14:paraId="2B8C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E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8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A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橡皮障于牙齿颈部，实现有效隔湿和软组织保护，需具备稳固夹持、防滑脱及牙体友好特性；2.性状：弓形夹体带翼片和喙部；材质：不锈钢或镀镍碳钢；3.物理尺寸：总宽度：15mm-25mm；喙部开口：3mm-8mm；夹持力：5N-15N；。。</w:t>
            </w:r>
          </w:p>
        </w:tc>
      </w:tr>
      <w:tr w14:paraId="5556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F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口镜柄</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9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连接口镜头并作为操作手柄，需具备防滑握持、耐腐蚀及可靠连接特性；2.性状：细长杆状结构；材质：不锈钢或铝合金；3.物理尺寸：柄径：4mm-6mm；总长度：150mm-180mm；连接螺纹：国际标准接口；。。</w:t>
            </w:r>
          </w:p>
        </w:tc>
      </w:tr>
      <w:tr w14:paraId="24DB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B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硅橡胶托盘粘结剂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1.用途：用于增强硅橡胶印模材料与托盘的粘结强度；2.性状：液体状，可刷涂；3.材质：有机硅树脂基质；4.固化时间：1-3分钟；5.粘结强度：≥1.0MPa；6.用量：0.1ml-0.3ml/cm²</w:t>
            </w:r>
          </w:p>
        </w:tc>
      </w:tr>
      <w:tr w14:paraId="00AD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7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硅橡胶输送器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1.用途：用于将硅橡胶印模材料精准注入龈沟或预备体周围；2.性状：管状注射器带弯头tip；3.材质：医用聚丙烯；4.容量：3ml-5ml；5.tip口径：1.0mm-2.5mm；6.总长度：120mm-150mm</w:t>
            </w:r>
          </w:p>
        </w:tc>
      </w:tr>
      <w:tr w14:paraId="54F2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4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橡皮障金属支架</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8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1.用途：用于支撑固定橡皮障布，保持术区暴露，实现有效隔离；2.不锈钢或铝合金材质，轻便耐用；U形或环形设计，边缘光滑；3.宽度：120mm-150mm；高度：80mm-110mm；特性：带固定钩或槽，防滑设计。</w:t>
            </w:r>
          </w:p>
        </w:tc>
      </w:tr>
      <w:tr w14:paraId="79D0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8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牙科抛光刷</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体清洁抛光去除牙菌斑和色素沉着维护牙面光洁度；2.性状：刷头形状有杯形锥形等刷毛密集；材质：刷毛常用尼龙或聚酯材料刷柄为塑料或金属；3.物理尺寸：刷头直径范围约5mm至12mm刷柄工作长度范围约15mm至25mm。</w:t>
            </w:r>
          </w:p>
        </w:tc>
      </w:tr>
      <w:tr w14:paraId="01B6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橡皮膏</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皮肤伤口敷料固定或电极片固定，需具备低过敏、透气粘性及无痛撕除特性；2.性状：卷状基材带压敏胶；材质：纯棉布/无纺布基材，医用丙烯酸胶；3.物理尺寸：宽度：10mm-50mm；每卷长度：5m-10m；基材厚度：0.15mm-0.25mm；。。</w:t>
            </w:r>
          </w:p>
        </w:tc>
      </w:tr>
      <w:tr w14:paraId="0AD7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7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E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楔子</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1.用途：用于固定成形片、分离牙齿及防止悬突，需具备良好弹性、韧性和操作便利性；2.性状：楔形细条，具弹性；材质：木质或医用塑料；3.物理尺寸：长度：10mm-15mm；底部宽度：1.5mm-2.5mm；高度：3mm-6mm；。。</w:t>
            </w:r>
          </w:p>
        </w:tc>
      </w:tr>
      <w:tr w14:paraId="3248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9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钢质机用根管器械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A3B7">
            <w:pPr>
              <w:keepNext w:val="0"/>
              <w:keepLines w:val="0"/>
              <w:widowControl/>
              <w:suppressLineNumbers w:val="0"/>
              <w:jc w:val="center"/>
              <w:textAlignment w:val="center"/>
              <w:rPr>
                <w:rFonts w:hint="default" w:ascii="Segoe UI" w:hAnsi="Segoe UI" w:eastAsia="Segoe UI" w:cs="Segoe UI"/>
                <w:i w:val="0"/>
                <w:iCs w:val="0"/>
                <w:color w:val="0F1115"/>
                <w:sz w:val="18"/>
                <w:szCs w:val="18"/>
                <w:u w:val="none"/>
              </w:rPr>
            </w:pPr>
            <w:r>
              <w:rPr>
                <w:rFonts w:hint="default" w:ascii="Segoe UI" w:hAnsi="Segoe UI" w:eastAsia="Segoe UI" w:cs="Segoe UI"/>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用途：用于根管治疗中在机用马达驱动下进行根管预备，包括清理、成形和扩大根管；</w:t>
            </w:r>
            <w:r>
              <w:rPr>
                <w:rStyle w:val="236"/>
                <w:lang w:val="en-US" w:eastAsia="zh-CN" w:bidi="ar"/>
              </w:rPr>
              <w:t>2.</w:t>
            </w:r>
            <w:r>
              <w:rPr>
                <w:rFonts w:hint="eastAsia" w:ascii="宋体" w:hAnsi="宋体" w:eastAsia="宋体" w:cs="宋体"/>
                <w:i w:val="0"/>
                <w:iCs w:val="0"/>
                <w:color w:val="0F1115"/>
                <w:kern w:val="0"/>
                <w:sz w:val="18"/>
                <w:szCs w:val="18"/>
                <w:u w:val="none"/>
                <w:lang w:val="en-US" w:eastAsia="zh-CN" w:bidi="ar"/>
              </w:rPr>
              <w:t>性状：具有特定螺纹设计的旋转器械，工作刃为切割或剥离设计；</w:t>
            </w:r>
            <w:r>
              <w:rPr>
                <w:rStyle w:val="236"/>
                <w:lang w:val="en-US" w:eastAsia="zh-CN" w:bidi="ar"/>
              </w:rPr>
              <w:t>3.</w:t>
            </w:r>
            <w:r>
              <w:rPr>
                <w:rFonts w:hint="eastAsia" w:ascii="宋体" w:hAnsi="宋体" w:eastAsia="宋体" w:cs="宋体"/>
                <w:i w:val="0"/>
                <w:iCs w:val="0"/>
                <w:color w:val="0F1115"/>
                <w:kern w:val="0"/>
                <w:sz w:val="18"/>
                <w:szCs w:val="18"/>
                <w:u w:val="none"/>
                <w:lang w:val="en-US" w:eastAsia="zh-CN" w:bidi="ar"/>
              </w:rPr>
              <w:t>材质：医疗级不锈钢；</w:t>
            </w:r>
            <w:r>
              <w:rPr>
                <w:rStyle w:val="236"/>
                <w:lang w:val="en-US" w:eastAsia="zh-CN" w:bidi="ar"/>
              </w:rPr>
              <w:t>4.</w:t>
            </w:r>
            <w:r>
              <w:rPr>
                <w:rFonts w:hint="eastAsia" w:ascii="宋体" w:hAnsi="宋体" w:eastAsia="宋体" w:cs="宋体"/>
                <w:i w:val="0"/>
                <w:iCs w:val="0"/>
                <w:color w:val="0F1115"/>
                <w:kern w:val="0"/>
                <w:sz w:val="18"/>
                <w:szCs w:val="18"/>
                <w:u w:val="none"/>
                <w:lang w:val="en-US" w:eastAsia="zh-CN" w:bidi="ar"/>
              </w:rPr>
              <w:t>工作刃长度：</w:t>
            </w:r>
            <w:r>
              <w:rPr>
                <w:rStyle w:val="236"/>
                <w:lang w:val="en-US" w:eastAsia="zh-CN" w:bidi="ar"/>
              </w:rPr>
              <w:t>21mm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25mm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31mm</w:t>
            </w:r>
            <w:r>
              <w:rPr>
                <w:rFonts w:hint="eastAsia" w:ascii="宋体" w:hAnsi="宋体" w:eastAsia="宋体" w:cs="宋体"/>
                <w:i w:val="0"/>
                <w:iCs w:val="0"/>
                <w:color w:val="0F1115"/>
                <w:kern w:val="0"/>
                <w:sz w:val="18"/>
                <w:szCs w:val="18"/>
                <w:u w:val="none"/>
                <w:lang w:val="en-US" w:eastAsia="zh-CN" w:bidi="ar"/>
              </w:rPr>
              <w:t>；</w:t>
            </w:r>
            <w:r>
              <w:rPr>
                <w:rStyle w:val="236"/>
                <w:lang w:val="en-US" w:eastAsia="zh-CN" w:bidi="ar"/>
              </w:rPr>
              <w:t>5.</w:t>
            </w:r>
            <w:r>
              <w:rPr>
                <w:rFonts w:hint="eastAsia" w:ascii="宋体" w:hAnsi="宋体" w:eastAsia="宋体" w:cs="宋体"/>
                <w:i w:val="0"/>
                <w:iCs w:val="0"/>
                <w:color w:val="0F1115"/>
                <w:kern w:val="0"/>
                <w:sz w:val="18"/>
                <w:szCs w:val="18"/>
                <w:u w:val="none"/>
                <w:lang w:val="en-US" w:eastAsia="zh-CN" w:bidi="ar"/>
              </w:rPr>
              <w:t>器械总长度：</w:t>
            </w:r>
            <w:r>
              <w:rPr>
                <w:rStyle w:val="236"/>
                <w:lang w:val="en-US" w:eastAsia="zh-CN" w:bidi="ar"/>
              </w:rPr>
              <w:t>45mm-65mm</w:t>
            </w:r>
          </w:p>
        </w:tc>
      </w:tr>
      <w:tr w14:paraId="1E57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8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专用根管冲洗针头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3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根管治疗中冲洗消毒液清除碎屑和感染物辅助润滑根管深入根管深处精准冲洗；2.性状为侧面或末端开口细长针头材质为不锈钢或高分子聚合物针头直径范围21G至30G长度范围短款约19mm长款约25mm至31mm针柄接口为标准鲁尔接头。</w:t>
            </w:r>
          </w:p>
        </w:tc>
      </w:tr>
      <w:tr w14:paraId="6858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2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科治疗中吸除口腔内唾液、血液及冷却水，需具备强吸力、柔韧不易折断及一次性使用特性；2.性状：细长管状，表面光滑；材质：医用级聚丙烯或聚乙烯；3.物理尺寸：长度：180mm-220mm；外径：3mm-5mm；内径：2mm-4mm；。。</w:t>
            </w:r>
          </w:p>
        </w:tc>
      </w:tr>
      <w:tr w14:paraId="554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B3169">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热牙胶填充机（银针）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在热牙胶充填机上使用，用于热牙胶回填，材质：银；规格：23ga/24mm</w:t>
            </w:r>
          </w:p>
        </w:tc>
      </w:tr>
      <w:tr w14:paraId="0347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9C224">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β消毒隔热罩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F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用于热牙胶填充机使用过程中隔热，防止烫伤患者粘膜</w:t>
            </w:r>
          </w:p>
        </w:tc>
      </w:tr>
      <w:tr w14:paraId="016E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2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84147">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光固化机遮光片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7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用于光固化机配件，防止蓝光伤害医患视力。规格：长8.2cm，宽6.5出马，厚0.2cm</w:t>
            </w:r>
          </w:p>
        </w:tc>
      </w:tr>
      <w:tr w14:paraId="7985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A1700">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牙科去冠器（3*1型）</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7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用于拆除牙冠。材质：不锈钢。规格：0°、45°、90°</w:t>
            </w:r>
          </w:p>
        </w:tc>
      </w:tr>
      <w:tr w14:paraId="5296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C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165E0">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1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用于拔牙。材质不锈钢。规格：C3、C4</w:t>
            </w:r>
          </w:p>
        </w:tc>
      </w:tr>
      <w:tr w14:paraId="198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2A68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打样铝牙托(有孔)</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3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用于牙科取模，材质铝，规格：上牙有孔1号/2号/3号/4号；下牙有孔1号/2号/3号/4号</w:t>
            </w:r>
          </w:p>
        </w:tc>
      </w:tr>
      <w:tr w14:paraId="749A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A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65368">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水门汀充填器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5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牙科材料充填工具。材质不锈钢。规格：E1#、E2#、E3#、E4#</w:t>
            </w:r>
          </w:p>
        </w:tc>
      </w:tr>
      <w:tr w14:paraId="2783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5AAD3">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根管清洗糊剂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0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用于根管润滑、清洗。规格7g*2支</w:t>
            </w:r>
          </w:p>
        </w:tc>
      </w:tr>
      <w:tr w14:paraId="7B3D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CDD41">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储牙盒</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用于义齿储存</w:t>
            </w:r>
          </w:p>
        </w:tc>
      </w:tr>
      <w:tr w14:paraId="0E8A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D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51486">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镍钛合金牙弓丝(卵圆)</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用于口腔正畸。规格：材质镍钛合金。尺寸：0.012上颌、0.012下颌；0.014上颌、0.014下颌；0.016上颌、0.016下颌；0.018上颌、0.018下颌；0.020上颌、0.020下颌</w:t>
            </w:r>
          </w:p>
        </w:tc>
      </w:tr>
      <w:tr w14:paraId="7FD3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C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C0030">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藻酸盐印模材料托盘清洗剂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9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用于清洗藻酸盐印模材料。规格：1000ml/瓶</w:t>
            </w:r>
          </w:p>
        </w:tc>
      </w:tr>
      <w:tr w14:paraId="30A8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E1641">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齿科用根管充填材料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用于根管充填。规格：2g/支，注射型</w:t>
            </w:r>
          </w:p>
        </w:tc>
      </w:tr>
      <w:tr w14:paraId="43E1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312E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根测仪唇钩</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C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口腔根测仪配件。材质不锈钢</w:t>
            </w:r>
          </w:p>
        </w:tc>
      </w:tr>
      <w:tr w14:paraId="6791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4405D">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三用枪喷头</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E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牙椅配件。材质不锈钢。</w:t>
            </w:r>
          </w:p>
        </w:tc>
      </w:tr>
      <w:tr w14:paraId="50F5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0B893">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一次性隔离膜(保护膜）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用于隔离口腔操作过程中产生的血渍、唾液。规格：每片宽10cm，长15cm，共1200片/卷</w:t>
            </w:r>
          </w:p>
        </w:tc>
      </w:tr>
      <w:tr w14:paraId="78B8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8C331">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吸唾管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C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用途：口腔治疗时用于吸取口腔内血液、唾液。以尖头分腔设计用于不规则或狭窄腔隙吸唾。材质:聚氯乙烯。规格：总长160-180mm；管体长度135-155</w:t>
            </w:r>
          </w:p>
        </w:tc>
      </w:tr>
      <w:tr w14:paraId="0C78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F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2AB4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调拌纸</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B9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用于调拌口腔材料。</w:t>
            </w:r>
          </w:p>
        </w:tc>
      </w:tr>
      <w:tr w14:paraId="6911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D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2032E">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防护面罩(补充装 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B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用于隔离口腔喷溅操作过程中产生的血渍、唾液。规格：补充装</w:t>
            </w:r>
          </w:p>
        </w:tc>
      </w:tr>
      <w:tr w14:paraId="1CDA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EFEDE">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多功能防护面罩(架＋片）</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A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用于隔离口腔喷溅操作过程中产生的血渍、唾液。</w:t>
            </w:r>
          </w:p>
        </w:tc>
      </w:tr>
      <w:tr w14:paraId="4EEE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5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D57FA">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牙用锉（镍钛锉针手用）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8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用于根管治疗。材质镍钛。规格：SX、S1、S2、F1、F2、F3；SX-F3混装版</w:t>
            </w:r>
          </w:p>
        </w:tc>
      </w:tr>
      <w:tr w14:paraId="68DC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2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429FB">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光固化垫底材料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5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用于口腔治疗垫底材料。规格0.33g</w:t>
            </w:r>
          </w:p>
        </w:tc>
      </w:tr>
      <w:tr w14:paraId="26B4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A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EBE8C">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清洗润滑油（手机用）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6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用于口腔用手机清洗、保养、维修。规格500ml/瓶</w:t>
            </w:r>
          </w:p>
        </w:tc>
      </w:tr>
      <w:tr w14:paraId="6F11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F7396B">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清洗润滑油（注油机用）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D1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用于口腔注油机清洗、保养、维修。规格1000ml/瓶</w:t>
            </w:r>
          </w:p>
        </w:tc>
      </w:tr>
      <w:tr w14:paraId="7B3B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C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B6748">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凡士林</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用于口腔治疗隔湿，规格400ml/瓶</w:t>
            </w:r>
          </w:p>
        </w:tc>
      </w:tr>
      <w:tr w14:paraId="08AC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A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D7012">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石膏调刀</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9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用于口腔材料调拌，规格：长196mm、宽20mm、厚1mm</w:t>
            </w:r>
          </w:p>
        </w:tc>
      </w:tr>
      <w:tr w14:paraId="1574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46EB9">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暂封补牙条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用于口腔治疗暂时封填材料。规格：100g</w:t>
            </w:r>
          </w:p>
        </w:tc>
      </w:tr>
      <w:tr w14:paraId="2F06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D221A">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牙科测量尺</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A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用于口腔根管长度测量。材质：铝合金</w:t>
            </w:r>
          </w:p>
        </w:tc>
      </w:tr>
      <w:tr w14:paraId="095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D964C">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骨膜剥离器（种植）</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5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用于口腔种植手术。材质：不锈钢；规格：PD106、PD107、ST101</w:t>
            </w:r>
          </w:p>
        </w:tc>
      </w:tr>
      <w:tr w14:paraId="6CD8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7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4202C">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种植吸唾管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途：用于牙科种植手术及各类口腔治疗中，高效吸除口腔内的唾液、血液、冷却水和手术碎屑。形态：细长、中空的柔性管体，一端为用于吸液的开口端，另一端为连接吸引主机的接口。材质：管体通常为医用级聚丙烯（PP）或聚乙烯（PE），部分高端型号可能采用硅胶，具有无毒、无味、生物相容性好的特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物理尺寸：总长度：常见范围约 180mm 至 220mm（加长型可达250mm以上，以适应手术需求）。管体外径：范围约 3mm 至 10mm</w:t>
            </w:r>
          </w:p>
        </w:tc>
      </w:tr>
      <w:tr w14:paraId="3D5A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A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CF305">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咬合垫（口内支撑器）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用于口内支撑。规格：小号、中号、大号</w:t>
            </w:r>
          </w:p>
        </w:tc>
      </w:tr>
      <w:tr w14:paraId="0CAF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D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A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临时冠桥树脂</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用于口腔种植导航手术使用。规格：75g/支</w:t>
            </w:r>
          </w:p>
        </w:tc>
      </w:tr>
      <w:tr w14:paraId="0CE4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4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6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牙科低速直机、弯机抛光轮</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用于牙齿打磨。材质：硅胶或砂石</w:t>
            </w:r>
          </w:p>
        </w:tc>
      </w:tr>
      <w:tr w14:paraId="28CC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F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22D4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牙根管长度测定仪唇夹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4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用于根管测量仪配件。规格：2根/包</w:t>
            </w:r>
          </w:p>
        </w:tc>
      </w:tr>
      <w:tr w14:paraId="7DED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5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5037F">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搅拌碗(橡皮碗)</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9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用于口腔材料调拌，材质：橡皮，规格：中号</w:t>
            </w:r>
          </w:p>
        </w:tc>
      </w:tr>
      <w:tr w14:paraId="0620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8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咬合纸夹</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9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用于咬合纸的夹持。材质不锈钢</w:t>
            </w:r>
          </w:p>
        </w:tc>
      </w:tr>
      <w:tr w14:paraId="0D2C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5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D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儿童牙冠套装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2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用于儿童牙冠边缘调整。材质不锈钢。规格：48颗/套</w:t>
            </w:r>
          </w:p>
        </w:tc>
      </w:tr>
      <w:tr w14:paraId="661F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7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车针</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D8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用于口腔治疗。规格：RA-4、SR-11</w:t>
            </w:r>
          </w:p>
        </w:tc>
      </w:tr>
      <w:tr w14:paraId="148F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7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前、后牙冠/桥预备金属盒套装</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B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用于备牙使用。</w:t>
            </w:r>
          </w:p>
        </w:tc>
      </w:tr>
      <w:tr w14:paraId="4B17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热牙胶填充机工作尖</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用于热牙胶工作使用。规格：3504、4504、6012、5508、5506</w:t>
            </w:r>
          </w:p>
        </w:tc>
      </w:tr>
      <w:tr w14:paraId="5000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一次性使用口腔输水管</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5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用途：用于口腔输水使用。材质：高分子材料。规格：总长度不小于1800mm</w:t>
            </w:r>
          </w:p>
        </w:tc>
      </w:tr>
      <w:tr w14:paraId="65EF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03" w:type="dxa"/>
            <w:tcBorders>
              <w:top w:val="nil"/>
              <w:left w:val="nil"/>
              <w:bottom w:val="nil"/>
              <w:right w:val="nil"/>
            </w:tcBorders>
            <w:shd w:val="clear" w:color="auto" w:fill="auto"/>
            <w:vAlign w:val="center"/>
          </w:tcPr>
          <w:p w14:paraId="6B61B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包5</w:t>
            </w:r>
          </w:p>
        </w:tc>
        <w:tc>
          <w:tcPr>
            <w:tcW w:w="8927" w:type="dxa"/>
            <w:gridSpan w:val="2"/>
            <w:tcBorders>
              <w:top w:val="nil"/>
              <w:left w:val="nil"/>
              <w:bottom w:val="nil"/>
              <w:right w:val="nil"/>
            </w:tcBorders>
            <w:shd w:val="clear" w:color="auto" w:fill="auto"/>
            <w:vAlign w:val="center"/>
          </w:tcPr>
          <w:p w14:paraId="0D7E99F3">
            <w:pPr>
              <w:jc w:val="center"/>
              <w:rPr>
                <w:rFonts w:hint="eastAsia" w:ascii="宋体" w:hAnsi="宋体" w:eastAsia="宋体" w:cs="宋体"/>
                <w:i w:val="0"/>
                <w:iCs w:val="0"/>
                <w:color w:val="000000"/>
                <w:sz w:val="28"/>
                <w:szCs w:val="28"/>
                <w:u w:val="none"/>
              </w:rPr>
            </w:pPr>
          </w:p>
        </w:tc>
      </w:tr>
      <w:tr w14:paraId="6F56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B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12EB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5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8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同种异体骨修复材料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槽嵴重建、种植骨增量及骨缺损修复，需具备良好骨传导性、骨诱导性及生物相容性；2.性状：松质骨颗粒或致密骨块；材质：人源同种异体骨，经辐照灭菌；3.物理尺寸：颗粒粒径：0.25mm-2.0mm；孔隙率：≥65%；孔隙尺寸：100μm-500μm；。。</w:t>
            </w:r>
          </w:p>
        </w:tc>
      </w:tr>
      <w:tr w14:paraId="5CAE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E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2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骨填充材料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1.用途：牙槽骨缺损修复及骨增量手术；2.性状：颗粒状、块状；3.材质：羟基磷灰石、β-磷酸三钙；4.粒度：0.25-1.0mm；5.孔隙率：30-80%</w:t>
            </w:r>
          </w:p>
        </w:tc>
      </w:tr>
      <w:tr w14:paraId="34C2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8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天然煅烧骨修复材料</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6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槽骨缺损修复及骨增量手术，需具备良好骨传导性、空间维持能力及生物相容性；2.性状：多孔颗粒状，白色；材质：牛源煅烧羟基磷灰石；3.物理尺寸：颗粒粒径：0.25mm-2.0mm；孔隙率：≥60%；孔隙尺寸：100μm-500μm；。。</w:t>
            </w:r>
          </w:p>
        </w:tc>
      </w:tr>
      <w:tr w14:paraId="7008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医用胶原修复膜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颌面外科牙槽骨缺损修复牙周引导组织再生神经外科硬脑膜修复烧伤科创面覆盖；2.性状：白色或淡黄色柔软薄膜；材质：纯化I型或III型胶原蛋白；3.厚度范围：0.2毫米至2.0毫米；尺寸范围：直径或边长10毫米至50毫米可定制；孔隙率：具有多孔结构以利细胞生长；降解时间：可吸收降解周期数周至数月。</w:t>
            </w:r>
          </w:p>
        </w:tc>
      </w:tr>
      <w:tr w14:paraId="0319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0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牙科骨粉</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2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牙槽骨缺损修复及骨增量手术，需具备良好成骨性、空间维持能力及生物相容性；2.性状：颗粒状粉末，多孔结构；材质：纯化羟基磷灰石（HA）或β-磷酸三钙（β-TCP）或双相磷酸钙（BCP）；3.物理尺寸：颗粒粒径范围：0.25mm-2.0mm；孔隙率：≥70%；颗粒孔隙尺寸：100μm-500μm；。。</w:t>
            </w:r>
          </w:p>
        </w:tc>
      </w:tr>
      <w:tr w14:paraId="4FFE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3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8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可吸收生物膜</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引导骨再生术中隔离软组织与骨缺损，需具备空间维持、生物相容及可控降解特性；2.性状：多孔膜状材料；材质：胶原蛋白或聚乳酸类；3.物理尺寸：厚度：0.2mm-0.8mm；孔隙率：≥70%；完全吸收周期：4-26周；。。</w:t>
            </w:r>
          </w:p>
        </w:tc>
      </w:tr>
      <w:tr w14:paraId="4AF2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nil"/>
              <w:bottom w:val="single" w:color="000000" w:sz="4" w:space="0"/>
              <w:right w:val="nil"/>
            </w:tcBorders>
            <w:shd w:val="clear" w:color="auto" w:fill="auto"/>
            <w:vAlign w:val="center"/>
          </w:tcPr>
          <w:p w14:paraId="627A5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包6</w:t>
            </w:r>
          </w:p>
        </w:tc>
        <w:tc>
          <w:tcPr>
            <w:tcW w:w="8927" w:type="dxa"/>
            <w:gridSpan w:val="2"/>
            <w:tcBorders>
              <w:top w:val="single" w:color="000000" w:sz="4" w:space="0"/>
              <w:left w:val="nil"/>
              <w:bottom w:val="single" w:color="000000" w:sz="4" w:space="0"/>
              <w:right w:val="nil"/>
            </w:tcBorders>
            <w:shd w:val="clear" w:color="auto" w:fill="auto"/>
            <w:vAlign w:val="center"/>
          </w:tcPr>
          <w:p w14:paraId="1CF148D8">
            <w:pPr>
              <w:jc w:val="center"/>
              <w:rPr>
                <w:rFonts w:hint="eastAsia" w:ascii="宋体" w:hAnsi="宋体" w:eastAsia="宋体" w:cs="宋体"/>
                <w:i w:val="0"/>
                <w:iCs w:val="0"/>
                <w:color w:val="000000"/>
                <w:sz w:val="24"/>
                <w:szCs w:val="24"/>
                <w:u w:val="none"/>
              </w:rPr>
            </w:pPr>
          </w:p>
        </w:tc>
      </w:tr>
      <w:tr w14:paraId="3497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0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r>
              <w:rPr>
                <w:rFonts w:hint="eastAsia" w:ascii="宋体" w:hAnsi="宋体" w:cs="宋体"/>
                <w:i w:val="0"/>
                <w:iCs w:val="0"/>
                <w:color w:val="000000"/>
                <w:kern w:val="0"/>
                <w:sz w:val="18"/>
                <w:szCs w:val="18"/>
                <w:u w:val="none"/>
                <w:lang w:val="en-US" w:eastAsia="zh-CN" w:bidi="ar"/>
              </w:rPr>
              <w:t>（每项均有，参数完全符合率≥80%）</w:t>
            </w:r>
          </w:p>
        </w:tc>
      </w:tr>
      <w:tr w14:paraId="6878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无托槽隐形牙颌畸形矫治器</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1.用途：用于隐形矫治，通过系列透明牙套施加轻柔力量，逐步移动牙齿，矫正牙颌畸形；2.材质为医用级高分子透明材料；厚度：0.5-0.75mm；弹性模量：1.5-3.0GPa；3.单病例含20-60副牙套，每副牙套佩戴1-2周。</w:t>
            </w:r>
          </w:p>
        </w:tc>
      </w:tr>
      <w:tr w14:paraId="704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6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定制式正畸矫治器（进口）</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4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1.用途：正畸治疗里为患者提供系列化的个性化透明牙套，通过施加可控的矫治力，逐步移动牙齿至预设目标位置，矫正牙颌畸形；2.材料高分子透明薄膜材料，厚度均匀，边缘光滑，弹性模量1.5 GPa-3.0 GPa，撕裂强度≥60 kN/m；3.单副牙套厚度0.5 mm-0.75 mm。</w:t>
            </w:r>
          </w:p>
        </w:tc>
      </w:tr>
      <w:tr w14:paraId="2BA6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3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定制式正畸矫治器（国产）</w:t>
            </w:r>
          </w:p>
        </w:tc>
        <w:tc>
          <w:tcPr>
            <w:tcW w:w="7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6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1.用途：正畸治疗里为患者提供系列化的个性化透明牙套，通过施加可控的矫治力，逐步移动牙齿至预设目标位置，矫正牙颌畸形；2.材料高分子透明薄膜材料，厚度均匀，边缘光滑，弹性模量1.5 GPa-3.0 GPa，撕裂强度≥60 kN/m；3.单副牙套厚度0.5 mm-0.75 mm。</w:t>
            </w:r>
          </w:p>
        </w:tc>
      </w:tr>
      <w:tr w14:paraId="0794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auto" w:sz="4" w:space="0"/>
              <w:left w:val="nil"/>
              <w:bottom w:val="single" w:color="auto" w:sz="4" w:space="0"/>
              <w:right w:val="nil"/>
            </w:tcBorders>
            <w:shd w:val="clear" w:color="auto" w:fill="auto"/>
            <w:vAlign w:val="center"/>
          </w:tcPr>
          <w:p w14:paraId="6C2A4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w:t>
            </w:r>
            <w:r>
              <w:rPr>
                <w:rFonts w:hint="eastAsia" w:ascii="宋体" w:hAnsi="宋体" w:cs="宋体"/>
                <w:b/>
                <w:bCs/>
                <w:i w:val="0"/>
                <w:iCs w:val="0"/>
                <w:color w:val="000000"/>
                <w:kern w:val="0"/>
                <w:sz w:val="24"/>
                <w:szCs w:val="24"/>
                <w:u w:val="none"/>
                <w:lang w:val="en-US" w:eastAsia="zh-CN" w:bidi="ar"/>
              </w:rPr>
              <w:t>7</w:t>
            </w:r>
          </w:p>
        </w:tc>
        <w:tc>
          <w:tcPr>
            <w:tcW w:w="8927" w:type="dxa"/>
            <w:gridSpan w:val="2"/>
            <w:tcBorders>
              <w:top w:val="single" w:color="auto" w:sz="4" w:space="0"/>
              <w:left w:val="nil"/>
              <w:bottom w:val="single" w:color="auto" w:sz="4" w:space="0"/>
              <w:right w:val="nil"/>
            </w:tcBorders>
            <w:shd w:val="clear" w:color="auto" w:fill="auto"/>
            <w:vAlign w:val="center"/>
          </w:tcPr>
          <w:p w14:paraId="79E267F6">
            <w:pPr>
              <w:jc w:val="center"/>
              <w:rPr>
                <w:rFonts w:hint="eastAsia" w:ascii="宋体" w:hAnsi="宋体" w:eastAsia="宋体" w:cs="宋体"/>
                <w:i w:val="0"/>
                <w:iCs w:val="0"/>
                <w:color w:val="000000"/>
                <w:sz w:val="24"/>
                <w:szCs w:val="24"/>
                <w:u w:val="none"/>
              </w:rPr>
            </w:pPr>
          </w:p>
        </w:tc>
      </w:tr>
      <w:tr w14:paraId="7E42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3BEFB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5CC2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06AE2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p>
        </w:tc>
      </w:tr>
      <w:tr w14:paraId="11FD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99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45C5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正畸支抗</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46A27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为正畸治疗提供稳定的骨性锚固，用于牵引牙齿移动或抑制非期望移动；2.性状：无菌；材质：医用级钛合金（TC4）；3.物理尺寸：直径范围：1.2mm至2.0mm；长度范围：6mm至12mm；螺钉设计：自攻/自钻螺纹；连接头型式：球头/钮扣头/牵引钩；包装：独立无菌包装。</w:t>
            </w:r>
          </w:p>
        </w:tc>
      </w:tr>
      <w:tr w14:paraId="059A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auto" w:sz="4" w:space="0"/>
              <w:left w:val="nil"/>
              <w:bottom w:val="single" w:color="auto" w:sz="4" w:space="0"/>
              <w:right w:val="nil"/>
            </w:tcBorders>
            <w:shd w:val="clear" w:color="auto" w:fill="auto"/>
            <w:vAlign w:val="center"/>
          </w:tcPr>
          <w:p w14:paraId="088D5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包</w:t>
            </w:r>
            <w:r>
              <w:rPr>
                <w:rFonts w:hint="eastAsia" w:ascii="宋体" w:hAnsi="宋体" w:cs="宋体"/>
                <w:b/>
                <w:bCs/>
                <w:i w:val="0"/>
                <w:iCs w:val="0"/>
                <w:color w:val="000000"/>
                <w:kern w:val="0"/>
                <w:sz w:val="24"/>
                <w:szCs w:val="24"/>
                <w:u w:val="none"/>
                <w:lang w:val="en-US" w:eastAsia="zh-CN" w:bidi="ar"/>
              </w:rPr>
              <w:t>8</w:t>
            </w:r>
          </w:p>
        </w:tc>
        <w:tc>
          <w:tcPr>
            <w:tcW w:w="8927" w:type="dxa"/>
            <w:gridSpan w:val="2"/>
            <w:tcBorders>
              <w:top w:val="single" w:color="auto" w:sz="4" w:space="0"/>
              <w:left w:val="nil"/>
              <w:bottom w:val="single" w:color="auto" w:sz="4" w:space="0"/>
              <w:right w:val="nil"/>
            </w:tcBorders>
            <w:shd w:val="clear" w:color="auto" w:fill="auto"/>
            <w:vAlign w:val="center"/>
          </w:tcPr>
          <w:p w14:paraId="03ECB440">
            <w:pPr>
              <w:jc w:val="center"/>
              <w:rPr>
                <w:rFonts w:hint="eastAsia" w:ascii="宋体" w:hAnsi="宋体" w:eastAsia="宋体" w:cs="宋体"/>
                <w:i w:val="0"/>
                <w:iCs w:val="0"/>
                <w:color w:val="000000"/>
                <w:sz w:val="24"/>
                <w:szCs w:val="24"/>
                <w:u w:val="none"/>
              </w:rPr>
            </w:pPr>
          </w:p>
        </w:tc>
      </w:tr>
      <w:tr w14:paraId="17AB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5F8F8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2CD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7330" w:type="dxa"/>
            <w:tcBorders>
              <w:top w:val="single" w:color="auto" w:sz="4" w:space="0"/>
              <w:left w:val="single" w:color="auto" w:sz="4" w:space="0"/>
              <w:bottom w:val="single" w:color="auto" w:sz="4" w:space="0"/>
              <w:right w:val="single" w:color="auto" w:sz="4" w:space="0"/>
            </w:tcBorders>
            <w:shd w:val="clear" w:color="auto" w:fill="auto"/>
            <w:vAlign w:val="center"/>
          </w:tcPr>
          <w:p w14:paraId="47EBF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功能简介及参数</w:t>
            </w:r>
          </w:p>
        </w:tc>
      </w:tr>
      <w:tr w14:paraId="0894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2D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7" w:type="dxa"/>
            <w:tcBorders>
              <w:top w:val="single" w:color="auto" w:sz="4" w:space="0"/>
              <w:left w:val="single" w:color="000000" w:sz="4" w:space="0"/>
              <w:bottom w:val="single" w:color="000000" w:sz="4" w:space="0"/>
              <w:right w:val="single" w:color="000000" w:sz="4" w:space="0"/>
            </w:tcBorders>
            <w:shd w:val="clear" w:color="auto" w:fill="auto"/>
            <w:vAlign w:val="center"/>
          </w:tcPr>
          <w:p w14:paraId="48052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口镜（显微用）</w:t>
            </w:r>
          </w:p>
        </w:tc>
        <w:tc>
          <w:tcPr>
            <w:tcW w:w="73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0EA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途：用于口腔显微镜下操作，提供间接视野、反射光线及牵拉软组织，确保术区清晰可见；2.高清玻璃镜面，镀膜防雾防眩光；镜面直径：3mm至5mm；镜面角度：提供平角、2°、4°等多种角度可选；3.镜柄材质：轻质不锈钢或钛合金，表面防反射处理；镜柄长度：常用160mm至200mm，适配显微镜工作距离；连接方式：标准螺纹接口；可耐受高温高压灭菌。</w:t>
            </w:r>
          </w:p>
        </w:tc>
      </w:tr>
    </w:tbl>
    <w:p w14:paraId="34BFA345">
      <w:pPr>
        <w:spacing w:line="320" w:lineRule="exact"/>
        <w:ind w:firstLine="240" w:firstLineChars="100"/>
        <w:jc w:val="left"/>
        <w:rPr>
          <w:rFonts w:hint="eastAsia" w:ascii="Times New Roman" w:hAnsi="Times New Roman" w:eastAsia="宋体" w:cs="Times New Roman"/>
          <w:b w:val="0"/>
          <w:bCs w:val="0"/>
          <w:color w:val="auto"/>
          <w:sz w:val="24"/>
          <w:szCs w:val="24"/>
          <w:lang w:val="en-US" w:eastAsia="zh-CN"/>
        </w:rPr>
      </w:pPr>
    </w:p>
    <w:p w14:paraId="53A19A8B">
      <w:pPr>
        <w:pStyle w:val="22"/>
        <w:rPr>
          <w:rFonts w:hint="eastAsia"/>
          <w:lang w:val="en-US" w:eastAsia="zh-CN"/>
        </w:rPr>
      </w:pPr>
    </w:p>
    <w:p w14:paraId="267B0F6A">
      <w:pPr>
        <w:spacing w:line="400" w:lineRule="exact"/>
        <w:outlineLvl w:val="1"/>
        <w:rPr>
          <w:rFonts w:hint="eastAsia" w:cs="Times New Roman"/>
          <w:b w:val="0"/>
          <w:bCs w:val="0"/>
          <w:color w:val="auto"/>
          <w:sz w:val="24"/>
          <w:lang w:val="en-US" w:eastAsia="zh-CN"/>
        </w:rPr>
      </w:pPr>
    </w:p>
    <w:p w14:paraId="183892D3">
      <w:pPr>
        <w:pStyle w:val="2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24122"/>
      <w:bookmarkStart w:id="68" w:name="_Toc31843"/>
      <w:bookmarkStart w:id="69" w:name="_Toc2072"/>
      <w:bookmarkStart w:id="70" w:name="_Toc17944"/>
      <w:bookmarkStart w:id="71" w:name="_Toc1768"/>
      <w:bookmarkStart w:id="72" w:name="_Toc17524"/>
      <w:bookmarkStart w:id="73" w:name="_Toc76373878"/>
      <w:bookmarkStart w:id="74" w:name="_Toc15650"/>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22561"/>
      <w:bookmarkStart w:id="79" w:name="_Toc9339"/>
      <w:bookmarkStart w:id="80" w:name="_Toc30551"/>
      <w:bookmarkStart w:id="81" w:name="_Toc14311"/>
      <w:bookmarkStart w:id="82" w:name="_Toc5959"/>
      <w:bookmarkStart w:id="83" w:name="_Toc7637387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7737"/>
      <w:bookmarkStart w:id="89" w:name="_Toc20263"/>
      <w:bookmarkStart w:id="90" w:name="_Toc76373885"/>
      <w:bookmarkStart w:id="91" w:name="_Toc20772"/>
      <w:bookmarkStart w:id="92" w:name="_Toc12384"/>
      <w:bookmarkStart w:id="93" w:name="_Toc2789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23699"/>
      <w:bookmarkStart w:id="96" w:name="_Toc76373886"/>
      <w:bookmarkStart w:id="97" w:name="_Toc11052"/>
      <w:bookmarkStart w:id="98" w:name="_Toc2818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19809"/>
      <w:bookmarkStart w:id="103" w:name="_Toc31293"/>
      <w:bookmarkStart w:id="104" w:name="_Toc9147"/>
      <w:bookmarkStart w:id="105" w:name="_Toc76373887"/>
      <w:bookmarkStart w:id="106" w:name="_Toc13585"/>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16925"/>
      <w:bookmarkStart w:id="110" w:name="_Toc30068"/>
      <w:bookmarkStart w:id="111" w:name="_Toc5251"/>
      <w:bookmarkStart w:id="112" w:name="_Toc8546"/>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26071"/>
      <w:bookmarkStart w:id="118" w:name="_Toc76373890"/>
      <w:bookmarkStart w:id="119" w:name="_Toc11342"/>
      <w:bookmarkStart w:id="120" w:name="_Toc20034"/>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25199"/>
      <w:bookmarkStart w:id="125" w:name="_Toc76373891"/>
      <w:bookmarkStart w:id="126" w:name="_Toc10864"/>
      <w:bookmarkStart w:id="127" w:name="_Toc203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9409"/>
      <w:bookmarkStart w:id="136" w:name="_Toc20762"/>
      <w:bookmarkStart w:id="137" w:name="_Toc10152"/>
      <w:bookmarkStart w:id="138" w:name="_Toc2975"/>
      <w:bookmarkStart w:id="139" w:name="_Toc24088"/>
      <w:bookmarkStart w:id="140" w:name="_Toc76373904"/>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12863"/>
      <w:bookmarkStart w:id="143" w:name="_Toc7750"/>
      <w:bookmarkStart w:id="144" w:name="_Toc25920"/>
      <w:bookmarkStart w:id="145" w:name="_Toc76373907"/>
      <w:bookmarkStart w:id="146" w:name="_Toc11892"/>
      <w:bookmarkStart w:id="147" w:name="_Toc117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2"/>
        <w:rPr>
          <w:rFonts w:hint="eastAsia"/>
          <w:color w:val="auto"/>
        </w:rPr>
        <w:sectPr>
          <w:footerReference r:id="rId10" w:type="default"/>
          <w:pgSz w:w="16840" w:h="11907" w:orient="landscape"/>
          <w:pgMar w:top="1304" w:right="1134" w:bottom="1191" w:left="1134" w:header="964" w:footer="992" w:gutter="0"/>
          <w:pgBorders>
            <w:top w:val="none" w:sz="0" w:space="0"/>
            <w:left w:val="none" w:sz="0" w:space="0"/>
            <w:bottom w:val="none" w:sz="0" w:space="0"/>
            <w:right w:val="none" w:sz="0" w:space="0"/>
          </w:pgBorders>
          <w:pgNumType w:fmt="numberInDash"/>
          <w:cols w:space="720" w:num="1"/>
          <w:docGrid w:linePitch="380" w:charSpace="0"/>
        </w:sectPr>
      </w:pPr>
    </w:p>
    <w:p w14:paraId="7C6D0B00">
      <w:pPr>
        <w:pStyle w:val="2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3"/>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2"/>
        <w:rPr>
          <w:rFonts w:hint="eastAsia" w:ascii="宋体" w:hAnsi="宋体" w:eastAsia="宋体" w:cs="宋体"/>
          <w:color w:val="auto"/>
          <w:kern w:val="2"/>
          <w:sz w:val="24"/>
          <w:szCs w:val="24"/>
          <w:lang w:val="en-US" w:eastAsia="zh-CN" w:bidi="ar-SA"/>
        </w:rPr>
      </w:pPr>
    </w:p>
    <w:p w14:paraId="02EA2004">
      <w:pPr>
        <w:pStyle w:val="2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5"/>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9795"/>
      <w:bookmarkStart w:id="171" w:name="_Toc21830"/>
      <w:bookmarkStart w:id="172" w:name="_Toc493178790"/>
      <w:bookmarkStart w:id="173" w:name="_Toc21431"/>
      <w:bookmarkStart w:id="174" w:name="_Toc27306"/>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12647"/>
      <w:bookmarkStart w:id="180" w:name="_Toc20875"/>
      <w:bookmarkStart w:id="181" w:name="_Toc20258"/>
      <w:bookmarkStart w:id="182" w:name="_Toc411"/>
      <w:bookmarkStart w:id="183" w:name="_Toc492721039"/>
      <w:bookmarkStart w:id="184" w:name="_Toc493178791"/>
      <w:bookmarkStart w:id="185" w:name="_Toc76373910"/>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76373912"/>
      <w:bookmarkStart w:id="188" w:name="_Toc16151"/>
      <w:bookmarkStart w:id="189" w:name="_Toc8925"/>
      <w:bookmarkStart w:id="190" w:name="_Toc493178793"/>
      <w:bookmarkStart w:id="191" w:name="_Toc6217"/>
      <w:bookmarkStart w:id="192" w:name="_Toc19291"/>
      <w:bookmarkStart w:id="193" w:name="_Toc4250"/>
      <w:bookmarkStart w:id="194" w:name="_Toc492721038"/>
      <w:bookmarkStart w:id="195" w:name="_Toc2060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3"/>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2A0398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3C05EB-7316-4FFB-8A3B-81B25B4D73EE}"/>
  </w:font>
  <w:font w:name="黑体">
    <w:panose1 w:val="02010609060101010101"/>
    <w:charset w:val="86"/>
    <w:family w:val="auto"/>
    <w:pitch w:val="default"/>
    <w:sig w:usb0="800002BF" w:usb1="38CF7CFA" w:usb2="00000016" w:usb3="00000000" w:csb0="00040001" w:csb1="00000000"/>
    <w:embedRegular r:id="rId2" w:fontKey="{DCC966BA-ADBF-4032-BB6A-CEB23A8C4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11B197EB-D840-4B4F-98E3-B84B07561FA2}"/>
  </w:font>
  <w:font w:name="Arial Unicode MS">
    <w:panose1 w:val="020B0604020202020204"/>
    <w:charset w:val="86"/>
    <w:family w:val="roman"/>
    <w:pitch w:val="default"/>
    <w:sig w:usb0="FFFFFFFF" w:usb1="E9FFFFFF" w:usb2="0000003F" w:usb3="00000000" w:csb0="603F01FF" w:csb1="FFFF0000"/>
    <w:embedRegular r:id="rId4" w:fontKey="{1047EEC0-034D-4C21-92B7-F7580AEBAEF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embedRegular r:id="rId5" w:fontKey="{5BC29A24-5797-41A0-B6B0-D2C486AB9C1A}"/>
  </w:font>
  <w:font w:name="方正仿宋_GBK">
    <w:panose1 w:val="03000509000000000000"/>
    <w:charset w:val="86"/>
    <w:family w:val="script"/>
    <w:pitch w:val="default"/>
    <w:sig w:usb0="00000001" w:usb1="080E0000" w:usb2="00000000" w:usb3="00000000" w:csb0="00040000" w:csb1="00000000"/>
    <w:embedRegular r:id="rId6" w:fontKey="{349E1C5C-CC5F-4ABE-B4D2-26D2B8A2D44C}"/>
  </w:font>
  <w:font w:name="方正黑体_GBK">
    <w:panose1 w:val="03000509000000000000"/>
    <w:charset w:val="86"/>
    <w:family w:val="script"/>
    <w:pitch w:val="default"/>
    <w:sig w:usb0="00000001" w:usb1="080E0000" w:usb2="00000000" w:usb3="00000000" w:csb0="00040000" w:csb1="00000000"/>
    <w:embedRegular r:id="rId7" w:fontKey="{9ADB1F69-68EB-4CBE-B3AA-68D670AB7568}"/>
  </w:font>
  <w:font w:name="方正小标宋_GBK">
    <w:panose1 w:val="03000509000000000000"/>
    <w:charset w:val="86"/>
    <w:family w:val="script"/>
    <w:pitch w:val="default"/>
    <w:sig w:usb0="00000001" w:usb1="080E0000" w:usb2="00000000" w:usb3="00000000" w:csb0="00040000" w:csb1="00000000"/>
    <w:embedRegular r:id="rId8" w:fontKey="{05787719-4596-4EEC-B10F-305E330715A1}"/>
  </w:font>
  <w:font w:name="微软雅黑">
    <w:panose1 w:val="020B0503020204020204"/>
    <w:charset w:val="86"/>
    <w:family w:val="swiss"/>
    <w:pitch w:val="default"/>
    <w:sig w:usb0="80000287" w:usb1="2ACF3C50" w:usb2="00000016" w:usb3="00000000" w:csb0="0004001F" w:csb1="00000000"/>
    <w:embedRegular r:id="rId9" w:fontKey="{9EE1324B-D381-4093-9F92-9A3CD2F3747C}"/>
  </w:font>
  <w:font w:name="仿宋">
    <w:panose1 w:val="02010609060101010101"/>
    <w:charset w:val="86"/>
    <w:family w:val="modern"/>
    <w:pitch w:val="default"/>
    <w:sig w:usb0="800002BF" w:usb1="38CF7CFA" w:usb2="00000016" w:usb3="00000000" w:csb0="00040001" w:csb1="00000000"/>
    <w:embedRegular r:id="rId10" w:fontKey="{E1DB6FD2-8FA9-497A-B5F5-B8ACFFB03A35}"/>
  </w:font>
  <w:font w:name="楷体">
    <w:panose1 w:val="02010609060101010101"/>
    <w:charset w:val="86"/>
    <w:family w:val="modern"/>
    <w:pitch w:val="default"/>
    <w:sig w:usb0="800002BF" w:usb1="38CF7CFA" w:usb2="00000016" w:usb3="00000000" w:csb0="00040001" w:csb1="00000000"/>
    <w:embedRegular r:id="rId11" w:fontKey="{31072EC0-386B-4DA6-9711-EA29BB467F8D}"/>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354DB6"/>
    <w:rsid w:val="09972933"/>
    <w:rsid w:val="09A339CE"/>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BD80C7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9109A"/>
    <w:rsid w:val="124B1EC8"/>
    <w:rsid w:val="124E6F34"/>
    <w:rsid w:val="126006AE"/>
    <w:rsid w:val="127E6A08"/>
    <w:rsid w:val="128974EF"/>
    <w:rsid w:val="12C926DD"/>
    <w:rsid w:val="12CD2621"/>
    <w:rsid w:val="12DA4048"/>
    <w:rsid w:val="12F62DC0"/>
    <w:rsid w:val="134850E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4538"/>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604EB6"/>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01203C"/>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3A4603"/>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5F6446B"/>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727EC6"/>
    <w:rsid w:val="49804BB7"/>
    <w:rsid w:val="49933F63"/>
    <w:rsid w:val="49B6746C"/>
    <w:rsid w:val="49D70DB0"/>
    <w:rsid w:val="49FC5275"/>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2179F3"/>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DDF348A"/>
    <w:rsid w:val="5E1D4C3B"/>
    <w:rsid w:val="5E3C5408"/>
    <w:rsid w:val="5E410EE7"/>
    <w:rsid w:val="5E4A5266"/>
    <w:rsid w:val="5E79028D"/>
    <w:rsid w:val="5E79352B"/>
    <w:rsid w:val="5EBC2507"/>
    <w:rsid w:val="5ED45FB3"/>
    <w:rsid w:val="5ED5716B"/>
    <w:rsid w:val="5EF157B7"/>
    <w:rsid w:val="5F074FDA"/>
    <w:rsid w:val="5F253C57"/>
    <w:rsid w:val="5F2C33BA"/>
    <w:rsid w:val="5F3B384B"/>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835660"/>
    <w:rsid w:val="6692787F"/>
    <w:rsid w:val="66927C84"/>
    <w:rsid w:val="66AB0941"/>
    <w:rsid w:val="66C21420"/>
    <w:rsid w:val="66C33EDD"/>
    <w:rsid w:val="66C51A03"/>
    <w:rsid w:val="66C8466B"/>
    <w:rsid w:val="66CA7019"/>
    <w:rsid w:val="66DF5748"/>
    <w:rsid w:val="671F2D63"/>
    <w:rsid w:val="672F1676"/>
    <w:rsid w:val="67606D46"/>
    <w:rsid w:val="6762365F"/>
    <w:rsid w:val="67966EF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408F2"/>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283E6D"/>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4B4EF3"/>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 w:type="character" w:customStyle="1" w:styleId="236">
    <w:name w:val="font61"/>
    <w:basedOn w:val="61"/>
    <w:qFormat/>
    <w:uiPriority w:val="0"/>
    <w:rPr>
      <w:rFonts w:hint="default" w:ascii="Segoe UI" w:hAnsi="Segoe UI" w:eastAsia="Segoe UI" w:cs="Segoe UI"/>
      <w:color w:val="0F1115"/>
      <w:sz w:val="18"/>
      <w:szCs w:val="18"/>
      <w:u w:val="none"/>
    </w:rPr>
  </w:style>
  <w:style w:type="character" w:customStyle="1" w:styleId="237">
    <w:name w:val="font81"/>
    <w:basedOn w:val="61"/>
    <w:qFormat/>
    <w:uiPriority w:val="0"/>
    <w:rPr>
      <w:rFonts w:hint="default" w:ascii="Segoe UI" w:hAnsi="Segoe UI" w:eastAsia="Segoe UI" w:cs="Segoe U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609</Words>
  <Characters>623</Characters>
  <Lines>101</Lines>
  <Paragraphs>28</Paragraphs>
  <TotalTime>48</TotalTime>
  <ScaleCrop>false</ScaleCrop>
  <LinksUpToDate>false</LinksUpToDate>
  <CharactersWithSpaces>712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2025-12-15T00:59:12Z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